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7D4F9" w14:textId="77777777" w:rsidR="00265DCA" w:rsidRPr="00BE4DAD" w:rsidRDefault="00265DCA" w:rsidP="00384576">
      <w:pPr>
        <w:pStyle w:val="Citao"/>
        <w:ind w:left="567" w:right="120"/>
        <w:jc w:val="both"/>
        <w:rPr>
          <w:rFonts w:asciiTheme="minorHAnsi" w:hAnsiTheme="minorHAnsi" w:cstheme="minorHAnsi"/>
          <w:i w:val="0"/>
          <w:iCs w:val="0"/>
        </w:rPr>
      </w:pPr>
    </w:p>
    <w:p w14:paraId="204F79E5" w14:textId="77777777" w:rsidR="007E7AEE" w:rsidRPr="00BE4DAD" w:rsidRDefault="007E7AEE" w:rsidP="007E7AEE">
      <w:pPr>
        <w:rPr>
          <w:lang w:val="x-none" w:eastAsia="zh-CN"/>
        </w:rPr>
      </w:pPr>
    </w:p>
    <w:p w14:paraId="6EE8C30E" w14:textId="1473B680" w:rsidR="00265DCA" w:rsidRPr="00BE4DAD" w:rsidRDefault="00621E4C" w:rsidP="009F683C">
      <w:pPr>
        <w:pStyle w:val="Citao"/>
        <w:ind w:left="567" w:right="120"/>
        <w:jc w:val="center"/>
        <w:rPr>
          <w:rFonts w:asciiTheme="minorHAnsi" w:hAnsiTheme="minorHAnsi" w:cstheme="minorHAnsi"/>
          <w:i w:val="0"/>
          <w:iCs w:val="0"/>
          <w:lang w:val="pt-BR"/>
        </w:rPr>
      </w:pPr>
      <w:permStart w:id="1477982780" w:edGrp="everyone"/>
      <w:r w:rsidRPr="00BE4DAD">
        <w:rPr>
          <w:rFonts w:asciiTheme="minorHAnsi" w:hAnsiTheme="minorHAnsi" w:cstheme="minorHAnsi"/>
          <w:b/>
          <w:bCs/>
          <w:i w:val="0"/>
          <w:iCs w:val="0"/>
        </w:rPr>
        <w:t>MINUTA DE EDITAL DE CHAMAM</w:t>
      </w:r>
      <w:r w:rsidR="003F7A42" w:rsidRPr="00BE4DAD">
        <w:rPr>
          <w:rFonts w:asciiTheme="minorHAnsi" w:hAnsiTheme="minorHAnsi" w:cstheme="minorHAnsi"/>
          <w:b/>
          <w:bCs/>
          <w:i w:val="0"/>
          <w:iCs w:val="0"/>
          <w:lang w:val="pt-BR"/>
        </w:rPr>
        <w:t>E</w:t>
      </w:r>
      <w:r w:rsidRPr="00BE4DAD">
        <w:rPr>
          <w:rFonts w:asciiTheme="minorHAnsi" w:hAnsiTheme="minorHAnsi" w:cstheme="minorHAnsi"/>
          <w:b/>
          <w:bCs/>
          <w:i w:val="0"/>
          <w:iCs w:val="0"/>
        </w:rPr>
        <w:t xml:space="preserve">NTO PÚBLICO </w:t>
      </w:r>
      <w:permEnd w:id="1477982780"/>
      <w:r w:rsidRPr="00BE4DAD">
        <w:rPr>
          <w:rFonts w:asciiTheme="minorHAnsi" w:hAnsiTheme="minorHAnsi" w:cstheme="minorHAnsi"/>
          <w:b/>
          <w:bCs/>
          <w:i w:val="0"/>
          <w:iCs w:val="0"/>
        </w:rPr>
        <w:t xml:space="preserve">Nº </w:t>
      </w:r>
      <w:r w:rsidR="00BE01E3" w:rsidRPr="00BE4DAD">
        <w:rPr>
          <w:rFonts w:asciiTheme="minorHAnsi" w:hAnsiTheme="minorHAnsi" w:cstheme="minorHAnsi"/>
          <w:b/>
          <w:bCs/>
          <w:i w:val="0"/>
          <w:iCs w:val="0"/>
          <w:u w:val="single"/>
          <w:lang w:val="pt-BR"/>
        </w:rPr>
        <w:t>XXX/202</w:t>
      </w:r>
      <w:r w:rsidR="006C6D31" w:rsidRPr="00BE4DAD">
        <w:rPr>
          <w:rFonts w:asciiTheme="minorHAnsi" w:hAnsiTheme="minorHAnsi" w:cstheme="minorHAnsi"/>
          <w:b/>
          <w:bCs/>
          <w:i w:val="0"/>
          <w:iCs w:val="0"/>
          <w:u w:val="single"/>
          <w:lang w:val="pt-BR"/>
        </w:rPr>
        <w:t>5</w:t>
      </w:r>
    </w:p>
    <w:p w14:paraId="2BEFDD2B" w14:textId="49845B26" w:rsidR="00940E0F" w:rsidRPr="00BE4DAD" w:rsidRDefault="00940E0F" w:rsidP="00B372CA">
      <w:pPr>
        <w:pStyle w:val="Citao"/>
        <w:ind w:left="567" w:right="120"/>
        <w:jc w:val="both"/>
        <w:rPr>
          <w:rFonts w:asciiTheme="minorHAnsi" w:hAnsiTheme="minorHAnsi" w:cstheme="minorHAnsi"/>
          <w:i w:val="0"/>
          <w:iCs w:val="0"/>
          <w:lang w:val="pt-BR"/>
        </w:rPr>
      </w:pPr>
      <w:r w:rsidRPr="00BE4DAD">
        <w:rPr>
          <w:rFonts w:asciiTheme="minorHAnsi" w:hAnsiTheme="minorHAnsi" w:cstheme="minorHAnsi"/>
          <w:i w:val="0"/>
          <w:iCs w:val="0"/>
        </w:rPr>
        <w:t>O ESTADO DE SÃO PAULO, por intermédio da SECRETARIA</w:t>
      </w:r>
      <w:r w:rsidR="000063A0" w:rsidRPr="00BE4DAD">
        <w:rPr>
          <w:rFonts w:asciiTheme="minorHAnsi" w:hAnsiTheme="minorHAnsi" w:cstheme="minorHAnsi"/>
          <w:i w:val="0"/>
          <w:iCs w:val="0"/>
        </w:rPr>
        <w:t xml:space="preserve"> </w:t>
      </w:r>
      <w:r w:rsidRPr="00BE4DAD">
        <w:rPr>
          <w:rFonts w:asciiTheme="minorHAnsi" w:hAnsiTheme="minorHAnsi" w:cstheme="minorHAnsi"/>
          <w:i w:val="0"/>
          <w:iCs w:val="0"/>
        </w:rPr>
        <w:t>DA SAÚDE, torna público o presente Edital de Chamamento Público, para seleção de Entidade Privada, sem fins lucrativos,</w:t>
      </w:r>
      <w:r w:rsidR="006F3F65" w:rsidRPr="00BE4DAD">
        <w:rPr>
          <w:rFonts w:asciiTheme="minorHAnsi" w:hAnsiTheme="minorHAnsi" w:cstheme="minorHAnsi"/>
          <w:i w:val="0"/>
          <w:iCs w:val="0"/>
        </w:rPr>
        <w:t xml:space="preserve"> previamente qualificada como Organização Social </w:t>
      </w:r>
      <w:r w:rsidR="006C6D31" w:rsidRPr="00BE4DAD">
        <w:rPr>
          <w:rFonts w:asciiTheme="minorHAnsi" w:hAnsiTheme="minorHAnsi" w:cstheme="minorHAnsi"/>
          <w:i w:val="0"/>
          <w:iCs w:val="0"/>
          <w:lang w:val="pt-BR"/>
        </w:rPr>
        <w:t xml:space="preserve">da </w:t>
      </w:r>
      <w:r w:rsidR="00B411A3" w:rsidRPr="00BE4DAD">
        <w:rPr>
          <w:rFonts w:asciiTheme="minorHAnsi" w:hAnsiTheme="minorHAnsi" w:cstheme="minorHAnsi"/>
          <w:i w:val="0"/>
          <w:iCs w:val="0"/>
          <w:lang w:val="pt-BR"/>
        </w:rPr>
        <w:t>Saúde (OSS)</w:t>
      </w:r>
      <w:r w:rsidR="00347D83" w:rsidRPr="00BE4DAD">
        <w:rPr>
          <w:rFonts w:asciiTheme="minorHAnsi" w:hAnsiTheme="minorHAnsi" w:cstheme="minorHAnsi"/>
          <w:i w:val="0"/>
          <w:iCs w:val="0"/>
        </w:rPr>
        <w:t xml:space="preserve"> no âmbito do </w:t>
      </w:r>
      <w:r w:rsidR="008E0165" w:rsidRPr="00BE4DAD">
        <w:rPr>
          <w:rFonts w:asciiTheme="minorHAnsi" w:hAnsiTheme="minorHAnsi" w:cstheme="minorHAnsi"/>
          <w:i w:val="0"/>
          <w:iCs w:val="0"/>
          <w:lang w:val="pt-BR"/>
        </w:rPr>
        <w:t>E</w:t>
      </w:r>
      <w:proofErr w:type="spellStart"/>
      <w:r w:rsidR="00347D83" w:rsidRPr="00BE4DAD">
        <w:rPr>
          <w:rFonts w:asciiTheme="minorHAnsi" w:hAnsiTheme="minorHAnsi" w:cstheme="minorHAnsi"/>
          <w:i w:val="0"/>
          <w:iCs w:val="0"/>
        </w:rPr>
        <w:t>stado</w:t>
      </w:r>
      <w:proofErr w:type="spellEnd"/>
      <w:r w:rsidR="00347D83" w:rsidRPr="00BE4DAD">
        <w:rPr>
          <w:rFonts w:asciiTheme="minorHAnsi" w:hAnsiTheme="minorHAnsi" w:cstheme="minorHAnsi"/>
          <w:i w:val="0"/>
          <w:iCs w:val="0"/>
        </w:rPr>
        <w:t xml:space="preserve"> de São Paulo, </w:t>
      </w:r>
      <w:r w:rsidRPr="00BE4DAD">
        <w:rPr>
          <w:rFonts w:asciiTheme="minorHAnsi" w:hAnsiTheme="minorHAnsi" w:cstheme="minorHAnsi"/>
          <w:i w:val="0"/>
          <w:iCs w:val="0"/>
        </w:rPr>
        <w:t>interessada na</w:t>
      </w:r>
      <w:r w:rsidRPr="00BE4DAD">
        <w:rPr>
          <w:rFonts w:asciiTheme="minorHAnsi" w:hAnsiTheme="minorHAnsi" w:cstheme="minorHAnsi"/>
          <w:i w:val="0"/>
          <w:iCs w:val="0"/>
          <w:color w:val="FF0000"/>
        </w:rPr>
        <w:t xml:space="preserve"> </w:t>
      </w:r>
      <w:r w:rsidRPr="00BE4DAD">
        <w:rPr>
          <w:rFonts w:asciiTheme="minorHAnsi" w:hAnsiTheme="minorHAnsi" w:cstheme="minorHAnsi"/>
          <w:i w:val="0"/>
          <w:iCs w:val="0"/>
        </w:rPr>
        <w:t>celebração de Convênio</w:t>
      </w:r>
      <w:r w:rsidR="00B411A3" w:rsidRPr="00BE4DAD">
        <w:rPr>
          <w:rFonts w:asciiTheme="minorHAnsi" w:hAnsiTheme="minorHAnsi" w:cstheme="minorHAnsi"/>
          <w:i w:val="0"/>
          <w:iCs w:val="0"/>
          <w:lang w:val="pt-BR"/>
        </w:rPr>
        <w:t>,</w:t>
      </w:r>
      <w:r w:rsidRPr="00BE4DAD">
        <w:rPr>
          <w:rFonts w:asciiTheme="minorHAnsi" w:hAnsiTheme="minorHAnsi" w:cstheme="minorHAnsi"/>
          <w:i w:val="0"/>
          <w:iCs w:val="0"/>
        </w:rPr>
        <w:t xml:space="preserve"> visando</w:t>
      </w:r>
      <w:r w:rsidR="00BE01E3" w:rsidRPr="00BE4DAD">
        <w:rPr>
          <w:rFonts w:asciiTheme="minorHAnsi" w:hAnsiTheme="minorHAnsi" w:cstheme="minorHAnsi"/>
          <w:bCs/>
          <w:i w:val="0"/>
          <w:iCs w:val="0"/>
          <w:lang w:val="pt-BR"/>
        </w:rPr>
        <w:t xml:space="preserve"> </w:t>
      </w:r>
      <w:r w:rsidR="00BE01E3" w:rsidRPr="00BE4DAD">
        <w:rPr>
          <w:rFonts w:asciiTheme="minorHAnsi" w:hAnsiTheme="minorHAnsi" w:cstheme="minorHAnsi"/>
          <w:b/>
          <w:i w:val="0"/>
          <w:iCs w:val="0"/>
          <w:u w:val="single"/>
          <w:lang w:val="pt-BR"/>
        </w:rPr>
        <w:t>(</w:t>
      </w:r>
      <w:r w:rsidR="00160E7B" w:rsidRPr="00BE4DAD">
        <w:rPr>
          <w:rFonts w:asciiTheme="minorHAnsi" w:hAnsiTheme="minorHAnsi" w:cstheme="minorHAnsi"/>
          <w:b/>
          <w:i w:val="0"/>
          <w:iCs w:val="0"/>
          <w:u w:val="single"/>
          <w:lang w:val="pt-BR"/>
        </w:rPr>
        <w:t xml:space="preserve">inserir </w:t>
      </w:r>
      <w:r w:rsidR="00F932E1" w:rsidRPr="00BE4DAD">
        <w:rPr>
          <w:rFonts w:asciiTheme="minorHAnsi" w:hAnsiTheme="minorHAnsi" w:cstheme="minorHAnsi"/>
          <w:b/>
          <w:i w:val="0"/>
          <w:iCs w:val="0"/>
          <w:u w:val="single"/>
          <w:lang w:val="pt-BR"/>
        </w:rPr>
        <w:t>O</w:t>
      </w:r>
      <w:r w:rsidR="00BE01E3" w:rsidRPr="00BE4DAD">
        <w:rPr>
          <w:rFonts w:asciiTheme="minorHAnsi" w:hAnsiTheme="minorHAnsi" w:cstheme="minorHAnsi"/>
          <w:b/>
          <w:i w:val="0"/>
          <w:iCs w:val="0"/>
          <w:u w:val="single"/>
          <w:lang w:val="pt-BR"/>
        </w:rPr>
        <w:t>bjeto do Convênio)</w:t>
      </w:r>
      <w:r w:rsidR="00B372CA" w:rsidRPr="00BE4DAD">
        <w:rPr>
          <w:rFonts w:asciiTheme="minorHAnsi" w:hAnsiTheme="minorHAnsi" w:cstheme="minorHAnsi"/>
          <w:b/>
          <w:i w:val="0"/>
          <w:iCs w:val="0"/>
          <w:u w:val="single"/>
        </w:rPr>
        <w:t>,</w:t>
      </w:r>
      <w:r w:rsidR="0014506E" w:rsidRPr="00BE4DAD">
        <w:rPr>
          <w:rFonts w:asciiTheme="minorHAnsi" w:hAnsiTheme="minorHAnsi" w:cstheme="minorHAnsi"/>
          <w:b/>
          <w:i w:val="0"/>
          <w:iCs w:val="0"/>
          <w:u w:val="single"/>
          <w:lang w:val="pt-BR"/>
        </w:rPr>
        <w:t xml:space="preserve"> </w:t>
      </w:r>
      <w:r w:rsidR="00B372CA" w:rsidRPr="00BE4DAD">
        <w:rPr>
          <w:rFonts w:asciiTheme="minorHAnsi" w:hAnsiTheme="minorHAnsi" w:cstheme="minorHAnsi"/>
          <w:b/>
          <w:i w:val="0"/>
          <w:iCs w:val="0"/>
          <w:u w:val="single"/>
        </w:rPr>
        <w:t xml:space="preserve">no </w:t>
      </w:r>
      <w:r w:rsidR="00F932E1" w:rsidRPr="00BE4DAD">
        <w:rPr>
          <w:rFonts w:asciiTheme="minorHAnsi" w:hAnsiTheme="minorHAnsi" w:cstheme="minorHAnsi"/>
          <w:b/>
          <w:i w:val="0"/>
          <w:iCs w:val="0"/>
          <w:u w:val="single"/>
          <w:lang w:val="pt-BR"/>
        </w:rPr>
        <w:t>(local de execução)</w:t>
      </w:r>
      <w:r w:rsidRPr="00BE4DAD">
        <w:rPr>
          <w:rFonts w:asciiTheme="minorHAnsi" w:hAnsiTheme="minorHAnsi" w:cstheme="minorHAnsi"/>
          <w:i w:val="0"/>
          <w:iCs w:val="0"/>
        </w:rPr>
        <w:t xml:space="preserve">, conforme dispõe a Constituição Federal, em especial os seus artigos 196 e seguintes; a Constituição Estadual, em especial os seus artigos 218 e seguintes; as Leis federais </w:t>
      </w:r>
      <w:proofErr w:type="spellStart"/>
      <w:r w:rsidRPr="00BE4DAD">
        <w:rPr>
          <w:rFonts w:asciiTheme="minorHAnsi" w:hAnsiTheme="minorHAnsi" w:cstheme="minorHAnsi"/>
          <w:i w:val="0"/>
          <w:iCs w:val="0"/>
        </w:rPr>
        <w:t>nº</w:t>
      </w:r>
      <w:r w:rsidRPr="00BE4DAD">
        <w:rPr>
          <w:rFonts w:asciiTheme="minorHAnsi" w:hAnsiTheme="minorHAnsi" w:cstheme="minorHAnsi"/>
          <w:i w:val="0"/>
          <w:iCs w:val="0"/>
          <w:vertAlign w:val="superscript"/>
        </w:rPr>
        <w:t>s</w:t>
      </w:r>
      <w:proofErr w:type="spellEnd"/>
      <w:r w:rsidRPr="00BE4DAD">
        <w:rPr>
          <w:rFonts w:asciiTheme="minorHAnsi" w:hAnsiTheme="minorHAnsi" w:cstheme="minorHAnsi"/>
          <w:i w:val="0"/>
          <w:iCs w:val="0"/>
        </w:rPr>
        <w:t xml:space="preserve"> 8.080/90, 8.142/90 e </w:t>
      </w:r>
      <w:r w:rsidR="007879FF" w:rsidRPr="00BE4DAD">
        <w:rPr>
          <w:rFonts w:asciiTheme="minorHAnsi" w:hAnsiTheme="minorHAnsi" w:cstheme="minorHAnsi"/>
          <w:i w:val="0"/>
          <w:iCs w:val="0"/>
        </w:rPr>
        <w:t>14.133/2021</w:t>
      </w:r>
      <w:r w:rsidRPr="00BE4DAD">
        <w:rPr>
          <w:rFonts w:asciiTheme="minorHAnsi" w:hAnsiTheme="minorHAnsi" w:cstheme="minorHAnsi"/>
          <w:i w:val="0"/>
          <w:iCs w:val="0"/>
        </w:rPr>
        <w:t>, o</w:t>
      </w:r>
      <w:r w:rsidRPr="00BE4DAD">
        <w:rPr>
          <w:rFonts w:asciiTheme="minorHAnsi" w:eastAsia="Times New Roman" w:hAnsiTheme="minorHAnsi" w:cstheme="minorHAnsi"/>
          <w:i w:val="0"/>
          <w:iCs w:val="0"/>
          <w:lang w:eastAsia="pt-BR"/>
        </w:rPr>
        <w:t xml:space="preserve"> </w:t>
      </w:r>
      <w:r w:rsidRPr="00BE4DAD">
        <w:rPr>
          <w:rFonts w:asciiTheme="minorHAnsi" w:hAnsiTheme="minorHAnsi" w:cstheme="minorHAnsi"/>
          <w:i w:val="0"/>
          <w:iCs w:val="0"/>
        </w:rPr>
        <w:t>Decreto estadual nº 66.173/2021, e demais disposições legais e regulamentares aplicáveis à espécie,</w:t>
      </w:r>
      <w:r w:rsidR="003E3495" w:rsidRPr="00BE4DAD">
        <w:rPr>
          <w:rFonts w:asciiTheme="minorHAnsi" w:hAnsiTheme="minorHAnsi" w:cstheme="minorHAnsi"/>
          <w:i w:val="0"/>
          <w:iCs w:val="0"/>
        </w:rPr>
        <w:t xml:space="preserve"> </w:t>
      </w:r>
      <w:r w:rsidRPr="00BE4DAD">
        <w:rPr>
          <w:rFonts w:asciiTheme="minorHAnsi" w:hAnsiTheme="minorHAnsi" w:cstheme="minorHAnsi"/>
          <w:i w:val="0"/>
          <w:iCs w:val="0"/>
        </w:rPr>
        <w:t xml:space="preserve">nos termos e condições estabelecidos no presente instrumento. </w:t>
      </w:r>
    </w:p>
    <w:p w14:paraId="326E87F7" w14:textId="31D71279" w:rsidR="002B4C85" w:rsidRPr="00BE4DAD" w:rsidRDefault="00940E0F" w:rsidP="00384576">
      <w:pPr>
        <w:pStyle w:val="Citao"/>
        <w:ind w:left="567" w:right="120"/>
        <w:jc w:val="both"/>
        <w:rPr>
          <w:rFonts w:asciiTheme="minorHAnsi" w:hAnsiTheme="minorHAnsi" w:cstheme="minorHAnsi"/>
          <w:i w:val="0"/>
          <w:iCs w:val="0"/>
          <w:lang w:val="pt-BR"/>
        </w:rPr>
      </w:pPr>
      <w:r w:rsidRPr="00BE4DAD">
        <w:rPr>
          <w:rFonts w:asciiTheme="minorHAnsi" w:hAnsiTheme="minorHAnsi" w:cstheme="minorHAnsi"/>
          <w:i w:val="0"/>
          <w:iCs w:val="0"/>
        </w:rPr>
        <w:t xml:space="preserve">Oportuno mencionar que a sessão pública de abertura dos envelopes dar-se-á no dia </w:t>
      </w:r>
      <w:permStart w:id="1980989434" w:edGrp="everyone"/>
      <w:r w:rsidR="00387E6E" w:rsidRPr="00BE4DAD">
        <w:rPr>
          <w:rFonts w:asciiTheme="minorHAnsi" w:hAnsiTheme="minorHAnsi" w:cstheme="minorHAnsi"/>
          <w:i w:val="0"/>
          <w:iCs w:val="0"/>
          <w:u w:val="single"/>
          <w:lang w:val="pt-BR"/>
        </w:rPr>
        <w:t>XXXXXXX</w:t>
      </w:r>
      <w:r w:rsidR="00227220" w:rsidRPr="00BE4DAD">
        <w:rPr>
          <w:rFonts w:asciiTheme="minorHAnsi" w:hAnsiTheme="minorHAnsi" w:cstheme="minorHAnsi"/>
          <w:i w:val="0"/>
          <w:iCs w:val="0"/>
          <w:u w:val="single"/>
        </w:rPr>
        <w:t xml:space="preserve"> </w:t>
      </w:r>
      <w:r w:rsidRPr="00BE4DAD">
        <w:rPr>
          <w:rFonts w:asciiTheme="minorHAnsi" w:hAnsiTheme="minorHAnsi" w:cstheme="minorHAnsi"/>
          <w:i w:val="0"/>
          <w:iCs w:val="0"/>
          <w:u w:val="single"/>
        </w:rPr>
        <w:t>,</w:t>
      </w:r>
      <w:r w:rsidRPr="00BE4DAD">
        <w:rPr>
          <w:rFonts w:asciiTheme="minorHAnsi" w:hAnsiTheme="minorHAnsi" w:cstheme="minorHAnsi"/>
          <w:i w:val="0"/>
          <w:iCs w:val="0"/>
        </w:rPr>
        <w:t xml:space="preserve"> </w:t>
      </w:r>
      <w:permEnd w:id="1980989434"/>
      <w:r w:rsidRPr="00BE4DAD">
        <w:rPr>
          <w:rFonts w:asciiTheme="minorHAnsi" w:hAnsiTheme="minorHAnsi" w:cstheme="minorHAnsi"/>
          <w:i w:val="0"/>
          <w:iCs w:val="0"/>
        </w:rPr>
        <w:t xml:space="preserve">às </w:t>
      </w:r>
      <w:permStart w:id="78655797" w:edGrp="everyone"/>
      <w:r w:rsidR="00227220" w:rsidRPr="00BE4DAD">
        <w:rPr>
          <w:rFonts w:asciiTheme="minorHAnsi" w:hAnsiTheme="minorHAnsi" w:cstheme="minorHAnsi"/>
          <w:i w:val="0"/>
          <w:iCs w:val="0"/>
          <w:u w:val="single"/>
        </w:rPr>
        <w:t xml:space="preserve"> </w:t>
      </w:r>
      <w:r w:rsidR="00387E6E" w:rsidRPr="00BE4DAD">
        <w:rPr>
          <w:rFonts w:asciiTheme="minorHAnsi" w:hAnsiTheme="minorHAnsi" w:cstheme="minorHAnsi"/>
          <w:i w:val="0"/>
          <w:iCs w:val="0"/>
          <w:u w:val="single"/>
          <w:lang w:val="pt-BR"/>
        </w:rPr>
        <w:t xml:space="preserve"> </w:t>
      </w:r>
      <w:proofErr w:type="spellStart"/>
      <w:r w:rsidR="00387E6E" w:rsidRPr="00BE4DAD">
        <w:rPr>
          <w:rFonts w:asciiTheme="minorHAnsi" w:hAnsiTheme="minorHAnsi" w:cstheme="minorHAnsi"/>
          <w:i w:val="0"/>
          <w:iCs w:val="0"/>
          <w:u w:val="single"/>
          <w:lang w:val="pt-BR"/>
        </w:rPr>
        <w:t>xXXXX</w:t>
      </w:r>
      <w:proofErr w:type="spellEnd"/>
      <w:r w:rsidR="00227220" w:rsidRPr="00BE4DAD">
        <w:rPr>
          <w:rFonts w:asciiTheme="minorHAnsi" w:hAnsiTheme="minorHAnsi" w:cstheme="minorHAnsi"/>
          <w:i w:val="0"/>
          <w:iCs w:val="0"/>
          <w:u w:val="single"/>
        </w:rPr>
        <w:t xml:space="preserve"> </w:t>
      </w:r>
      <w:permEnd w:id="78655797"/>
      <w:r w:rsidRPr="00BE4DAD">
        <w:rPr>
          <w:rFonts w:asciiTheme="minorHAnsi" w:hAnsiTheme="minorHAnsi" w:cstheme="minorHAnsi"/>
          <w:i w:val="0"/>
          <w:iCs w:val="0"/>
        </w:rPr>
        <w:t xml:space="preserve"> </w:t>
      </w:r>
      <w:proofErr w:type="spellStart"/>
      <w:r w:rsidRPr="00BE4DAD">
        <w:rPr>
          <w:rFonts w:asciiTheme="minorHAnsi" w:hAnsiTheme="minorHAnsi" w:cstheme="minorHAnsi"/>
          <w:i w:val="0"/>
          <w:iCs w:val="0"/>
        </w:rPr>
        <w:t>hs</w:t>
      </w:r>
      <w:proofErr w:type="spellEnd"/>
      <w:r w:rsidRPr="00BE4DAD">
        <w:rPr>
          <w:rFonts w:asciiTheme="minorHAnsi" w:hAnsiTheme="minorHAnsi" w:cstheme="minorHAnsi"/>
          <w:i w:val="0"/>
          <w:iCs w:val="0"/>
        </w:rPr>
        <w:t xml:space="preserve">, </w:t>
      </w:r>
      <w:r w:rsidRPr="00BE4DAD">
        <w:rPr>
          <w:rStyle w:val="CitaoChar1"/>
          <w:rFonts w:asciiTheme="minorHAnsi" w:hAnsiTheme="minorHAnsi" w:cstheme="minorHAnsi"/>
          <w:b w:val="0"/>
          <w:bCs w:val="0"/>
        </w:rPr>
        <w:t xml:space="preserve">no </w:t>
      </w:r>
      <w:permStart w:id="1709399515" w:edGrp="everyone"/>
      <w:proofErr w:type="spellStart"/>
      <w:r w:rsidR="00387E6E" w:rsidRPr="00BE4DAD">
        <w:rPr>
          <w:rStyle w:val="CitaoChar1"/>
          <w:rFonts w:asciiTheme="minorHAnsi" w:hAnsiTheme="minorHAnsi" w:cstheme="minorHAnsi"/>
          <w:b w:val="0"/>
          <w:bCs w:val="0"/>
          <w:lang w:val="pt-BR"/>
        </w:rPr>
        <w:t>XXXXXXXXx</w:t>
      </w:r>
      <w:proofErr w:type="spellEnd"/>
      <w:r w:rsidR="00227220" w:rsidRPr="00BE4DAD">
        <w:rPr>
          <w:rFonts w:asciiTheme="minorHAnsi" w:hAnsiTheme="minorHAnsi" w:cstheme="minorHAnsi"/>
          <w:i w:val="0"/>
          <w:iCs w:val="0"/>
          <w:u w:val="single"/>
        </w:rPr>
        <w:t xml:space="preserve"> </w:t>
      </w:r>
      <w:permEnd w:id="1709399515"/>
      <w:r w:rsidRPr="00BE4DAD">
        <w:rPr>
          <w:rFonts w:asciiTheme="minorHAnsi" w:hAnsiTheme="minorHAnsi" w:cstheme="minorHAnsi"/>
          <w:i w:val="0"/>
          <w:iCs w:val="0"/>
        </w:rPr>
        <w:t>, localizado à</w:t>
      </w:r>
      <w:r w:rsidR="00DE7F09" w:rsidRPr="00BE4DAD">
        <w:rPr>
          <w:rFonts w:asciiTheme="minorHAnsi" w:hAnsiTheme="minorHAnsi" w:cstheme="minorHAnsi"/>
          <w:i w:val="0"/>
          <w:iCs w:val="0"/>
        </w:rPr>
        <w:t xml:space="preserve"> </w:t>
      </w:r>
      <w:r w:rsidRPr="00BE4DAD">
        <w:rPr>
          <w:rFonts w:asciiTheme="minorHAnsi" w:hAnsiTheme="minorHAnsi" w:cstheme="minorHAnsi"/>
          <w:i w:val="0"/>
          <w:iCs w:val="0"/>
        </w:rPr>
        <w:t xml:space="preserve"> </w:t>
      </w:r>
      <w:permStart w:id="516770894" w:edGrp="everyone"/>
      <w:r w:rsidR="00387E6E" w:rsidRPr="00BE4DAD">
        <w:rPr>
          <w:rFonts w:asciiTheme="minorHAnsi" w:hAnsiTheme="minorHAnsi" w:cstheme="minorHAnsi"/>
          <w:i w:val="0"/>
          <w:iCs w:val="0"/>
          <w:lang w:val="pt-BR"/>
        </w:rPr>
        <w:t>XXXXXXXXXXXX</w:t>
      </w:r>
    </w:p>
    <w:permEnd w:id="516770894"/>
    <w:p w14:paraId="08C88BE0" w14:textId="7CD935AE"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Visita técnica: Agendamento prévio através do telefone: (</w:t>
      </w:r>
      <w:r w:rsidR="00387E6E" w:rsidRPr="00BE4DAD">
        <w:rPr>
          <w:rFonts w:asciiTheme="minorHAnsi" w:hAnsiTheme="minorHAnsi" w:cstheme="minorHAnsi"/>
          <w:i w:val="0"/>
          <w:iCs w:val="0"/>
          <w:lang w:val="pt-BR"/>
        </w:rPr>
        <w:t>XX</w:t>
      </w:r>
      <w:r w:rsidRPr="00BE4DAD">
        <w:rPr>
          <w:rFonts w:asciiTheme="minorHAnsi" w:hAnsiTheme="minorHAnsi" w:cstheme="minorHAnsi"/>
          <w:i w:val="0"/>
          <w:iCs w:val="0"/>
        </w:rPr>
        <w:t>)</w:t>
      </w:r>
      <w:r w:rsidR="00387E6E" w:rsidRPr="00BE4DAD">
        <w:rPr>
          <w:rFonts w:asciiTheme="minorHAnsi" w:hAnsiTheme="minorHAnsi" w:cstheme="minorHAnsi"/>
          <w:i w:val="0"/>
          <w:iCs w:val="0"/>
          <w:lang w:val="pt-BR"/>
        </w:rPr>
        <w:t xml:space="preserve"> XXXXXXXXXXX</w:t>
      </w:r>
      <w:r w:rsidRPr="00BE4DAD">
        <w:rPr>
          <w:rFonts w:asciiTheme="minorHAnsi" w:hAnsiTheme="minorHAnsi" w:cstheme="minorHAnsi"/>
          <w:i w:val="0"/>
          <w:iCs w:val="0"/>
        </w:rPr>
        <w:t xml:space="preserve">. </w:t>
      </w:r>
    </w:p>
    <w:p w14:paraId="10AAD10B" w14:textId="5D50214F" w:rsidR="00940E0F" w:rsidRPr="00BE4DAD" w:rsidRDefault="00940E0F" w:rsidP="00384576">
      <w:pPr>
        <w:pStyle w:val="Citao"/>
        <w:ind w:left="567" w:right="120"/>
        <w:jc w:val="both"/>
        <w:rPr>
          <w:rFonts w:asciiTheme="minorHAnsi" w:hAnsiTheme="minorHAnsi" w:cstheme="minorHAnsi"/>
          <w:i w:val="0"/>
          <w:iCs w:val="0"/>
          <w:lang w:val="pt-BR"/>
        </w:rPr>
      </w:pPr>
      <w:r w:rsidRPr="00BE4DAD">
        <w:rPr>
          <w:rFonts w:asciiTheme="minorHAnsi" w:hAnsiTheme="minorHAnsi" w:cstheme="minorHAnsi"/>
          <w:i w:val="0"/>
          <w:iCs w:val="0"/>
        </w:rPr>
        <w:t xml:space="preserve">Período para realização: </w:t>
      </w:r>
      <w:permStart w:id="108415247" w:edGrp="everyone"/>
      <w:r w:rsidR="00227220" w:rsidRPr="00BE4DAD">
        <w:rPr>
          <w:rFonts w:asciiTheme="minorHAnsi" w:hAnsiTheme="minorHAnsi" w:cstheme="minorHAnsi"/>
          <w:i w:val="0"/>
          <w:iCs w:val="0"/>
          <w:u w:val="single"/>
        </w:rPr>
        <w:t xml:space="preserve"> </w:t>
      </w:r>
      <w:r w:rsidR="00387E6E" w:rsidRPr="00BE4DAD">
        <w:rPr>
          <w:rFonts w:asciiTheme="minorHAnsi" w:hAnsiTheme="minorHAnsi" w:cstheme="minorHAnsi"/>
          <w:i w:val="0"/>
          <w:iCs w:val="0"/>
          <w:u w:val="single"/>
          <w:lang w:val="pt-BR"/>
        </w:rPr>
        <w:t>XXXXXXXX</w:t>
      </w:r>
      <w:r w:rsidRPr="00BE4DAD">
        <w:rPr>
          <w:rFonts w:asciiTheme="minorHAnsi" w:hAnsiTheme="minorHAnsi" w:cstheme="minorHAnsi"/>
          <w:i w:val="0"/>
          <w:iCs w:val="0"/>
        </w:rPr>
        <w:t xml:space="preserve"> </w:t>
      </w:r>
      <w:r w:rsidR="00387E6E" w:rsidRPr="00BE4DAD">
        <w:rPr>
          <w:rFonts w:asciiTheme="minorHAnsi" w:hAnsiTheme="minorHAnsi" w:cstheme="minorHAnsi"/>
          <w:i w:val="0"/>
          <w:iCs w:val="0"/>
          <w:lang w:val="pt-BR"/>
        </w:rPr>
        <w:t xml:space="preserve">  </w:t>
      </w:r>
      <w:permEnd w:id="108415247"/>
      <w:r w:rsidRPr="00BE4DAD">
        <w:rPr>
          <w:rFonts w:asciiTheme="minorHAnsi" w:hAnsiTheme="minorHAnsi" w:cstheme="minorHAnsi"/>
          <w:i w:val="0"/>
          <w:iCs w:val="0"/>
        </w:rPr>
        <w:t>a</w:t>
      </w:r>
      <w:r w:rsidR="00387E6E" w:rsidRPr="00BE4DAD">
        <w:rPr>
          <w:rFonts w:asciiTheme="minorHAnsi" w:hAnsiTheme="minorHAnsi" w:cstheme="minorHAnsi"/>
          <w:i w:val="0"/>
          <w:iCs w:val="0"/>
          <w:lang w:val="pt-BR"/>
        </w:rPr>
        <w:t xml:space="preserve"> </w:t>
      </w:r>
      <w:r w:rsidRPr="00BE4DAD">
        <w:rPr>
          <w:rFonts w:asciiTheme="minorHAnsi" w:hAnsiTheme="minorHAnsi" w:cstheme="minorHAnsi"/>
          <w:i w:val="0"/>
          <w:iCs w:val="0"/>
        </w:rPr>
        <w:t xml:space="preserve"> </w:t>
      </w:r>
      <w:permStart w:id="119235520" w:edGrp="everyone"/>
      <w:r w:rsidR="00387E6E" w:rsidRPr="00BE4DAD">
        <w:rPr>
          <w:rFonts w:asciiTheme="minorHAnsi" w:hAnsiTheme="minorHAnsi" w:cstheme="minorHAnsi"/>
          <w:i w:val="0"/>
          <w:iCs w:val="0"/>
          <w:lang w:val="pt-BR"/>
        </w:rPr>
        <w:t>XXXXXXXXX</w:t>
      </w:r>
      <w:r w:rsidRPr="00BE4DAD">
        <w:rPr>
          <w:rFonts w:asciiTheme="minorHAnsi" w:hAnsiTheme="minorHAnsi" w:cstheme="minorHAnsi"/>
          <w:i w:val="0"/>
          <w:iCs w:val="0"/>
        </w:rPr>
        <w:t xml:space="preserve"> </w:t>
      </w:r>
      <w:permEnd w:id="119235520"/>
      <w:r w:rsidRPr="00BE4DAD">
        <w:rPr>
          <w:rFonts w:asciiTheme="minorHAnsi" w:hAnsiTheme="minorHAnsi" w:cstheme="minorHAnsi"/>
          <w:i w:val="0"/>
          <w:iCs w:val="0"/>
        </w:rPr>
        <w:t>no horário das</w:t>
      </w:r>
      <w:r w:rsidR="00602A4C" w:rsidRPr="00BE4DAD">
        <w:rPr>
          <w:rFonts w:asciiTheme="minorHAnsi" w:hAnsiTheme="minorHAnsi" w:cstheme="minorHAnsi"/>
          <w:i w:val="0"/>
          <w:iCs w:val="0"/>
          <w:lang w:val="pt-BR"/>
        </w:rPr>
        <w:t xml:space="preserve"> </w:t>
      </w:r>
      <w:r w:rsidRPr="00BE4DAD">
        <w:rPr>
          <w:rFonts w:asciiTheme="minorHAnsi" w:hAnsiTheme="minorHAnsi" w:cstheme="minorHAnsi"/>
          <w:i w:val="0"/>
          <w:iCs w:val="0"/>
        </w:rPr>
        <w:t xml:space="preserve"> </w:t>
      </w:r>
      <w:permStart w:id="1334260070" w:edGrp="everyone"/>
      <w:r w:rsidR="00387E6E" w:rsidRPr="00BE4DAD">
        <w:rPr>
          <w:rFonts w:asciiTheme="minorHAnsi" w:hAnsiTheme="minorHAnsi" w:cstheme="minorHAnsi"/>
          <w:i w:val="0"/>
          <w:iCs w:val="0"/>
          <w:lang w:val="pt-BR"/>
        </w:rPr>
        <w:t>XXXXXXXXX</w:t>
      </w:r>
    </w:p>
    <w:permEnd w:id="1334260070"/>
    <w:p w14:paraId="308F11CC" w14:textId="0AE38609" w:rsidR="00940E0F" w:rsidRPr="00BE4DAD" w:rsidRDefault="00AD5D6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lang w:val="pt-BR"/>
        </w:rPr>
        <w:t xml:space="preserve">1. </w:t>
      </w:r>
      <w:r w:rsidR="00940E0F" w:rsidRPr="00BE4DAD">
        <w:rPr>
          <w:rFonts w:asciiTheme="minorHAnsi" w:hAnsiTheme="minorHAnsi" w:cstheme="minorHAnsi"/>
          <w:b/>
          <w:bCs/>
          <w:i w:val="0"/>
          <w:iCs w:val="0"/>
        </w:rPr>
        <w:t>OBJETO:</w:t>
      </w:r>
    </w:p>
    <w:p w14:paraId="7BAA828B" w14:textId="715E854B"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1.1. O presente Chamamento Público tem por objeto a seleção de Entidade Privada, sem fins lucrativos, </w:t>
      </w:r>
      <w:r w:rsidR="00475AEA" w:rsidRPr="00BE4DAD">
        <w:rPr>
          <w:rFonts w:asciiTheme="minorHAnsi" w:hAnsiTheme="minorHAnsi" w:cstheme="minorHAnsi"/>
          <w:i w:val="0"/>
          <w:iCs w:val="0"/>
        </w:rPr>
        <w:t xml:space="preserve">qualificadas como Organização Social </w:t>
      </w:r>
      <w:r w:rsidR="00475AEA" w:rsidRPr="00BE4DAD">
        <w:rPr>
          <w:rFonts w:asciiTheme="minorHAnsi" w:hAnsiTheme="minorHAnsi" w:cstheme="minorHAnsi"/>
          <w:i w:val="0"/>
          <w:iCs w:val="0"/>
          <w:lang w:val="pt-BR"/>
        </w:rPr>
        <w:t xml:space="preserve">de Saúde </w:t>
      </w:r>
      <w:r w:rsidR="00475AEA" w:rsidRPr="00BE4DAD">
        <w:rPr>
          <w:rFonts w:asciiTheme="minorHAnsi" w:hAnsiTheme="minorHAnsi" w:cstheme="minorHAnsi"/>
          <w:i w:val="0"/>
          <w:iCs w:val="0"/>
        </w:rPr>
        <w:t xml:space="preserve">no âmbito do </w:t>
      </w:r>
      <w:r w:rsidR="00F13946" w:rsidRPr="00BE4DAD">
        <w:rPr>
          <w:rFonts w:asciiTheme="minorHAnsi" w:hAnsiTheme="minorHAnsi" w:cstheme="minorHAnsi"/>
          <w:i w:val="0"/>
          <w:iCs w:val="0"/>
          <w:lang w:val="pt-BR"/>
        </w:rPr>
        <w:t>E</w:t>
      </w:r>
      <w:proofErr w:type="spellStart"/>
      <w:r w:rsidR="00475AEA" w:rsidRPr="00BE4DAD">
        <w:rPr>
          <w:rFonts w:asciiTheme="minorHAnsi" w:hAnsiTheme="minorHAnsi" w:cstheme="minorHAnsi"/>
          <w:i w:val="0"/>
          <w:iCs w:val="0"/>
        </w:rPr>
        <w:t>stado</w:t>
      </w:r>
      <w:proofErr w:type="spellEnd"/>
      <w:r w:rsidR="00475AEA" w:rsidRPr="00BE4DAD">
        <w:rPr>
          <w:rFonts w:asciiTheme="minorHAnsi" w:hAnsiTheme="minorHAnsi" w:cstheme="minorHAnsi"/>
          <w:i w:val="0"/>
          <w:iCs w:val="0"/>
        </w:rPr>
        <w:t xml:space="preserve"> de São Paulo,</w:t>
      </w:r>
      <w:r w:rsidR="00475AEA" w:rsidRPr="00BE4DAD">
        <w:rPr>
          <w:rFonts w:asciiTheme="minorHAnsi" w:hAnsiTheme="minorHAnsi" w:cstheme="minorHAnsi"/>
          <w:i w:val="0"/>
          <w:iCs w:val="0"/>
          <w:lang w:val="pt-BR"/>
        </w:rPr>
        <w:t xml:space="preserve"> </w:t>
      </w:r>
      <w:r w:rsidRPr="00BE4DAD">
        <w:rPr>
          <w:rFonts w:asciiTheme="minorHAnsi" w:hAnsiTheme="minorHAnsi" w:cstheme="minorHAnsi"/>
          <w:i w:val="0"/>
          <w:iCs w:val="0"/>
        </w:rPr>
        <w:t>para celebração de Convênio, visando</w:t>
      </w:r>
      <w:r w:rsidR="00BE01E3" w:rsidRPr="00BE4DAD">
        <w:rPr>
          <w:rFonts w:asciiTheme="minorHAnsi" w:hAnsiTheme="minorHAnsi" w:cstheme="minorHAnsi"/>
          <w:i w:val="0"/>
          <w:iCs w:val="0"/>
          <w:lang w:val="pt-BR"/>
        </w:rPr>
        <w:t xml:space="preserve"> </w:t>
      </w:r>
      <w:r w:rsidR="00BE01E3" w:rsidRPr="00BE4DAD">
        <w:rPr>
          <w:rFonts w:asciiTheme="minorHAnsi" w:hAnsiTheme="minorHAnsi" w:cstheme="minorHAnsi"/>
          <w:b/>
          <w:i w:val="0"/>
          <w:iCs w:val="0"/>
          <w:highlight w:val="lightGray"/>
          <w:lang w:val="pt-BR"/>
        </w:rPr>
        <w:t>(</w:t>
      </w:r>
      <w:r w:rsidR="00160E7B" w:rsidRPr="00BE4DAD">
        <w:rPr>
          <w:rFonts w:asciiTheme="minorHAnsi" w:hAnsiTheme="minorHAnsi" w:cstheme="minorHAnsi"/>
          <w:b/>
          <w:i w:val="0"/>
          <w:iCs w:val="0"/>
          <w:highlight w:val="lightGray"/>
          <w:lang w:val="pt-BR"/>
        </w:rPr>
        <w:t xml:space="preserve">inserir </w:t>
      </w:r>
      <w:r w:rsidR="00BE01E3" w:rsidRPr="00BE4DAD">
        <w:rPr>
          <w:rFonts w:asciiTheme="minorHAnsi" w:hAnsiTheme="minorHAnsi" w:cstheme="minorHAnsi"/>
          <w:b/>
          <w:i w:val="0"/>
          <w:iCs w:val="0"/>
          <w:highlight w:val="lightGray"/>
          <w:lang w:val="pt-BR"/>
        </w:rPr>
        <w:t>o objeto do Convênio</w:t>
      </w:r>
      <w:r w:rsidR="00BE01E3" w:rsidRPr="00BE4DAD">
        <w:rPr>
          <w:rFonts w:asciiTheme="minorHAnsi" w:hAnsiTheme="minorHAnsi" w:cstheme="minorHAnsi"/>
          <w:b/>
          <w:i w:val="0"/>
          <w:iCs w:val="0"/>
          <w:lang w:val="pt-BR"/>
        </w:rPr>
        <w:t>)</w:t>
      </w:r>
      <w:r w:rsidR="00BE01E3" w:rsidRPr="00BE4DAD">
        <w:rPr>
          <w:rFonts w:asciiTheme="minorHAnsi" w:hAnsiTheme="minorHAnsi" w:cstheme="minorHAnsi"/>
          <w:b/>
          <w:bCs/>
          <w:i w:val="0"/>
          <w:iCs w:val="0"/>
        </w:rPr>
        <w:t>,</w:t>
      </w:r>
      <w:r w:rsidR="00BE01E3" w:rsidRPr="00BE4DAD">
        <w:rPr>
          <w:rFonts w:asciiTheme="minorHAnsi" w:hAnsiTheme="minorHAnsi" w:cstheme="minorHAnsi"/>
          <w:b/>
          <w:bCs/>
          <w:i w:val="0"/>
          <w:iCs w:val="0"/>
          <w:lang w:val="pt-BR"/>
        </w:rPr>
        <w:t xml:space="preserve"> </w:t>
      </w:r>
      <w:r w:rsidR="00BE01E3" w:rsidRPr="00BE4DAD">
        <w:rPr>
          <w:rFonts w:asciiTheme="minorHAnsi" w:hAnsiTheme="minorHAnsi" w:cstheme="minorHAnsi"/>
          <w:i w:val="0"/>
          <w:iCs w:val="0"/>
        </w:rPr>
        <w:t xml:space="preserve">no </w:t>
      </w:r>
      <w:r w:rsidR="00BE01E3" w:rsidRPr="00BE4DAD">
        <w:rPr>
          <w:rFonts w:asciiTheme="minorHAnsi" w:hAnsiTheme="minorHAnsi" w:cstheme="minorHAnsi"/>
          <w:i w:val="0"/>
          <w:iCs w:val="0"/>
          <w:lang w:val="pt-BR"/>
        </w:rPr>
        <w:t xml:space="preserve">âmbito do </w:t>
      </w:r>
      <w:r w:rsidR="00BE01E3" w:rsidRPr="00BE4DAD">
        <w:rPr>
          <w:rFonts w:asciiTheme="minorHAnsi" w:hAnsiTheme="minorHAnsi" w:cstheme="minorHAnsi"/>
          <w:b/>
          <w:bCs/>
          <w:i w:val="0"/>
          <w:iCs w:val="0"/>
          <w:lang w:val="pt-BR"/>
        </w:rPr>
        <w:t>XXXXXXXXX</w:t>
      </w:r>
      <w:r w:rsidRPr="00BE4DAD">
        <w:rPr>
          <w:rFonts w:asciiTheme="minorHAnsi" w:hAnsiTheme="minorHAnsi" w:cstheme="minorHAnsi"/>
          <w:i w:val="0"/>
          <w:iCs w:val="0"/>
        </w:rPr>
        <w:t xml:space="preserve">, de acordo com Termo de Referência - ANEXO I-A, cláusulas e condições do presente edital. </w:t>
      </w:r>
    </w:p>
    <w:p w14:paraId="04B27C36" w14:textId="77777777" w:rsidR="007A2780"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 xml:space="preserve">2. CONDIÇÕES DE PARTICIPAÇÃO: </w:t>
      </w:r>
    </w:p>
    <w:p w14:paraId="222A4398" w14:textId="5FEA5345"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2.1. Em consonância com os </w:t>
      </w:r>
      <w:r w:rsidR="00385CB4" w:rsidRPr="00BE4DAD">
        <w:rPr>
          <w:rFonts w:asciiTheme="minorHAnsi" w:hAnsiTheme="minorHAnsi" w:cstheme="minorHAnsi"/>
          <w:i w:val="0"/>
          <w:iCs w:val="0"/>
        </w:rPr>
        <w:t>P</w:t>
      </w:r>
      <w:r w:rsidRPr="00BE4DAD">
        <w:rPr>
          <w:rFonts w:asciiTheme="minorHAnsi" w:hAnsiTheme="minorHAnsi" w:cstheme="minorHAnsi"/>
          <w:i w:val="0"/>
          <w:iCs w:val="0"/>
        </w:rPr>
        <w:t xml:space="preserve">rincípios de </w:t>
      </w:r>
      <w:r w:rsidR="00385CB4" w:rsidRPr="00BE4DAD">
        <w:rPr>
          <w:rFonts w:asciiTheme="minorHAnsi" w:hAnsiTheme="minorHAnsi" w:cstheme="minorHAnsi"/>
          <w:i w:val="0"/>
          <w:iCs w:val="0"/>
        </w:rPr>
        <w:t>P</w:t>
      </w:r>
      <w:r w:rsidRPr="00BE4DAD">
        <w:rPr>
          <w:rFonts w:asciiTheme="minorHAnsi" w:hAnsiTheme="minorHAnsi" w:cstheme="minorHAnsi"/>
          <w:i w:val="0"/>
          <w:iCs w:val="0"/>
        </w:rPr>
        <w:t xml:space="preserve">ublicidade e de </w:t>
      </w:r>
      <w:r w:rsidR="00385CB4" w:rsidRPr="00BE4DAD">
        <w:rPr>
          <w:rFonts w:asciiTheme="minorHAnsi" w:hAnsiTheme="minorHAnsi" w:cstheme="minorHAnsi"/>
          <w:i w:val="0"/>
          <w:iCs w:val="0"/>
        </w:rPr>
        <w:t>I</w:t>
      </w:r>
      <w:r w:rsidRPr="00BE4DAD">
        <w:rPr>
          <w:rFonts w:asciiTheme="minorHAnsi" w:hAnsiTheme="minorHAnsi" w:cstheme="minorHAnsi"/>
          <w:i w:val="0"/>
          <w:iCs w:val="0"/>
        </w:rPr>
        <w:t>sonomia, poderão participar deste Chamamento Público todas as entidades privadas, sem fins lucrativos,</w:t>
      </w:r>
      <w:r w:rsidR="00347D83" w:rsidRPr="00BE4DAD">
        <w:rPr>
          <w:rFonts w:asciiTheme="minorHAnsi" w:hAnsiTheme="minorHAnsi" w:cstheme="minorHAnsi"/>
          <w:i w:val="0"/>
          <w:iCs w:val="0"/>
        </w:rPr>
        <w:t xml:space="preserve"> qualificadas como Organização Social </w:t>
      </w:r>
      <w:r w:rsidR="00475AEA" w:rsidRPr="00BE4DAD">
        <w:rPr>
          <w:rFonts w:asciiTheme="minorHAnsi" w:hAnsiTheme="minorHAnsi" w:cstheme="minorHAnsi"/>
          <w:i w:val="0"/>
          <w:iCs w:val="0"/>
          <w:lang w:val="pt-BR"/>
        </w:rPr>
        <w:t xml:space="preserve">de Saúde </w:t>
      </w:r>
      <w:r w:rsidR="00347D83" w:rsidRPr="00BE4DAD">
        <w:rPr>
          <w:rFonts w:asciiTheme="minorHAnsi" w:hAnsiTheme="minorHAnsi" w:cstheme="minorHAnsi"/>
          <w:i w:val="0"/>
          <w:iCs w:val="0"/>
        </w:rPr>
        <w:t xml:space="preserve">no âmbito do </w:t>
      </w:r>
      <w:r w:rsidR="00F13946" w:rsidRPr="00BE4DAD">
        <w:rPr>
          <w:rFonts w:asciiTheme="minorHAnsi" w:hAnsiTheme="minorHAnsi" w:cstheme="minorHAnsi"/>
          <w:i w:val="0"/>
          <w:iCs w:val="0"/>
          <w:lang w:val="pt-BR"/>
        </w:rPr>
        <w:t>E</w:t>
      </w:r>
      <w:proofErr w:type="spellStart"/>
      <w:r w:rsidR="00347D83" w:rsidRPr="00BE4DAD">
        <w:rPr>
          <w:rFonts w:asciiTheme="minorHAnsi" w:hAnsiTheme="minorHAnsi" w:cstheme="minorHAnsi"/>
          <w:i w:val="0"/>
          <w:iCs w:val="0"/>
        </w:rPr>
        <w:t>stado</w:t>
      </w:r>
      <w:proofErr w:type="spellEnd"/>
      <w:r w:rsidR="00347D83" w:rsidRPr="00BE4DAD">
        <w:rPr>
          <w:rFonts w:asciiTheme="minorHAnsi" w:hAnsiTheme="minorHAnsi" w:cstheme="minorHAnsi"/>
          <w:i w:val="0"/>
          <w:iCs w:val="0"/>
        </w:rPr>
        <w:t xml:space="preserve"> de São Paulo,</w:t>
      </w:r>
      <w:r w:rsidRPr="00BE4DAD">
        <w:rPr>
          <w:rFonts w:asciiTheme="minorHAnsi" w:hAnsiTheme="minorHAnsi" w:cstheme="minorHAnsi"/>
          <w:i w:val="0"/>
          <w:iCs w:val="0"/>
        </w:rPr>
        <w:t xml:space="preserve"> interessadas na celebração do convênio, que em seu Estatuto tenham previstos objetivos na área da saúde e que satisfaçam plenamente todos os termos e condições deste Edital. </w:t>
      </w:r>
    </w:p>
    <w:p w14:paraId="04427F62" w14:textId="353A841D" w:rsidR="004070AE"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2.2</w:t>
      </w:r>
      <w:r w:rsidRPr="00BE4DAD">
        <w:rPr>
          <w:rFonts w:asciiTheme="minorHAnsi" w:hAnsiTheme="minorHAnsi" w:cstheme="minorHAnsi"/>
          <w:b/>
          <w:bCs/>
          <w:i w:val="0"/>
          <w:iCs w:val="0"/>
        </w:rPr>
        <w:t>. Vedações</w:t>
      </w:r>
      <w:r w:rsidR="004070AE" w:rsidRPr="00BE4DAD">
        <w:rPr>
          <w:rFonts w:asciiTheme="minorHAnsi" w:hAnsiTheme="minorHAnsi" w:cstheme="minorHAnsi"/>
          <w:i w:val="0"/>
          <w:iCs w:val="0"/>
        </w:rPr>
        <w:t>.</w:t>
      </w:r>
      <w:r w:rsidRPr="00BE4DAD">
        <w:rPr>
          <w:rFonts w:asciiTheme="minorHAnsi" w:hAnsiTheme="minorHAnsi" w:cstheme="minorHAnsi"/>
          <w:i w:val="0"/>
          <w:iCs w:val="0"/>
        </w:rPr>
        <w:t xml:space="preserve"> </w:t>
      </w:r>
    </w:p>
    <w:p w14:paraId="4076349F" w14:textId="6D419990" w:rsidR="00C569B8"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Não ser</w:t>
      </w:r>
      <w:r w:rsidR="006C6D31" w:rsidRPr="00BE4DAD">
        <w:rPr>
          <w:rFonts w:asciiTheme="minorHAnsi" w:hAnsiTheme="minorHAnsi" w:cstheme="minorHAnsi"/>
          <w:i w:val="0"/>
          <w:iCs w:val="0"/>
          <w:lang w:val="pt-BR"/>
        </w:rPr>
        <w:t>á</w:t>
      </w:r>
      <w:r w:rsidRPr="00BE4DAD">
        <w:rPr>
          <w:rFonts w:asciiTheme="minorHAnsi" w:hAnsiTheme="minorHAnsi" w:cstheme="minorHAnsi"/>
          <w:i w:val="0"/>
          <w:iCs w:val="0"/>
        </w:rPr>
        <w:t xml:space="preserve"> admitida a participação, neste Chamamento Público, de entidades privadas, sem fins lucrativos</w:t>
      </w:r>
      <w:r w:rsidR="004070AE" w:rsidRPr="00BE4DAD">
        <w:rPr>
          <w:rFonts w:asciiTheme="minorHAnsi" w:hAnsiTheme="minorHAnsi" w:cstheme="minorHAnsi"/>
          <w:i w:val="0"/>
          <w:iCs w:val="0"/>
          <w:lang w:val="pt-BR"/>
        </w:rPr>
        <w:t>,</w:t>
      </w:r>
      <w:r w:rsidR="00347D83" w:rsidRPr="00BE4DAD">
        <w:rPr>
          <w:rFonts w:asciiTheme="minorHAnsi" w:hAnsiTheme="minorHAnsi" w:cstheme="minorHAnsi"/>
          <w:i w:val="0"/>
          <w:iCs w:val="0"/>
        </w:rPr>
        <w:t xml:space="preserve"> qualificadas como O</w:t>
      </w:r>
      <w:r w:rsidR="004070AE" w:rsidRPr="00BE4DAD">
        <w:rPr>
          <w:rFonts w:asciiTheme="minorHAnsi" w:hAnsiTheme="minorHAnsi" w:cstheme="minorHAnsi"/>
          <w:i w:val="0"/>
          <w:iCs w:val="0"/>
          <w:lang w:val="pt-BR"/>
        </w:rPr>
        <w:t xml:space="preserve">rganização </w:t>
      </w:r>
      <w:r w:rsidR="00347D83" w:rsidRPr="00BE4DAD">
        <w:rPr>
          <w:rFonts w:asciiTheme="minorHAnsi" w:hAnsiTheme="minorHAnsi" w:cstheme="minorHAnsi"/>
          <w:i w:val="0"/>
          <w:iCs w:val="0"/>
        </w:rPr>
        <w:t>S</w:t>
      </w:r>
      <w:r w:rsidR="004070AE" w:rsidRPr="00BE4DAD">
        <w:rPr>
          <w:rFonts w:asciiTheme="minorHAnsi" w:hAnsiTheme="minorHAnsi" w:cstheme="minorHAnsi"/>
          <w:i w:val="0"/>
          <w:iCs w:val="0"/>
          <w:lang w:val="pt-BR"/>
        </w:rPr>
        <w:t xml:space="preserve">ocial de </w:t>
      </w:r>
      <w:r w:rsidR="00475AEA" w:rsidRPr="00BE4DAD">
        <w:rPr>
          <w:rFonts w:asciiTheme="minorHAnsi" w:hAnsiTheme="minorHAnsi" w:cstheme="minorHAnsi"/>
          <w:i w:val="0"/>
          <w:iCs w:val="0"/>
          <w:lang w:val="pt-BR"/>
        </w:rPr>
        <w:t>S</w:t>
      </w:r>
      <w:r w:rsidR="004070AE" w:rsidRPr="00BE4DAD">
        <w:rPr>
          <w:rFonts w:asciiTheme="minorHAnsi" w:hAnsiTheme="minorHAnsi" w:cstheme="minorHAnsi"/>
          <w:i w:val="0"/>
          <w:iCs w:val="0"/>
          <w:lang w:val="pt-BR"/>
        </w:rPr>
        <w:t xml:space="preserve">aúde, no âmbito do </w:t>
      </w:r>
      <w:r w:rsidR="00F10CFB" w:rsidRPr="00BE4DAD">
        <w:rPr>
          <w:rFonts w:asciiTheme="minorHAnsi" w:hAnsiTheme="minorHAnsi" w:cstheme="minorHAnsi"/>
          <w:i w:val="0"/>
          <w:iCs w:val="0"/>
          <w:lang w:val="pt-BR"/>
        </w:rPr>
        <w:t>E</w:t>
      </w:r>
      <w:r w:rsidR="004070AE" w:rsidRPr="00BE4DAD">
        <w:rPr>
          <w:rFonts w:asciiTheme="minorHAnsi" w:hAnsiTheme="minorHAnsi" w:cstheme="minorHAnsi"/>
          <w:i w:val="0"/>
          <w:iCs w:val="0"/>
          <w:lang w:val="pt-BR"/>
        </w:rPr>
        <w:t>stad</w:t>
      </w:r>
      <w:r w:rsidR="006767B5" w:rsidRPr="00BE4DAD">
        <w:rPr>
          <w:rFonts w:asciiTheme="minorHAnsi" w:hAnsiTheme="minorHAnsi" w:cstheme="minorHAnsi"/>
          <w:i w:val="0"/>
          <w:iCs w:val="0"/>
          <w:lang w:val="pt-BR"/>
        </w:rPr>
        <w:t>o</w:t>
      </w:r>
      <w:r w:rsidR="004070AE" w:rsidRPr="00BE4DAD">
        <w:rPr>
          <w:rFonts w:asciiTheme="minorHAnsi" w:hAnsiTheme="minorHAnsi" w:cstheme="minorHAnsi"/>
          <w:i w:val="0"/>
          <w:iCs w:val="0"/>
          <w:lang w:val="pt-BR"/>
        </w:rPr>
        <w:t xml:space="preserve"> de São Paulo</w:t>
      </w:r>
      <w:r w:rsidR="00BD3027" w:rsidRPr="00BE4DAD">
        <w:rPr>
          <w:rFonts w:asciiTheme="minorHAnsi" w:hAnsiTheme="minorHAnsi" w:cstheme="minorHAnsi"/>
          <w:i w:val="0"/>
          <w:iCs w:val="0"/>
        </w:rPr>
        <w:t>:</w:t>
      </w:r>
    </w:p>
    <w:p w14:paraId="47E0AAD9" w14:textId="77777777" w:rsidR="006C6D31" w:rsidRPr="00BE4DAD" w:rsidRDefault="006C6D31" w:rsidP="00384576">
      <w:pPr>
        <w:pStyle w:val="Citao"/>
        <w:ind w:left="567" w:right="120"/>
        <w:jc w:val="both"/>
        <w:rPr>
          <w:rFonts w:asciiTheme="minorHAnsi" w:eastAsia="Times New Roman" w:hAnsiTheme="minorHAnsi" w:cstheme="minorHAnsi"/>
          <w:i w:val="0"/>
          <w:iCs w:val="0"/>
          <w:lang w:eastAsia="pt-BR"/>
        </w:rPr>
      </w:pPr>
      <w:r w:rsidRPr="00BE4DAD">
        <w:rPr>
          <w:i w:val="0"/>
          <w:iCs w:val="0"/>
        </w:rPr>
        <w:t>2.2.1. Que estejam com o direito de licitar e contratar temporariamente suspenso, ou que tenham sido impedidas de licitar e contratar com a Administração Pública estadual, direta e indireta, com base no artigo 87, inciso III, da Lei Federal nº 8.666/1993, ou ainda impedidas de licitar e contratar com base no art. 156, III da Lei nº 14.133/2021; 2.2.2. Que tenham sido declaradas inidôneas pela Administração Pública federal, estadual ou municipal, nos termos do artigo 87, inciso IV, da Lei Federal nº 8.666/1993, ou com fundamento no art. 156, IV da Lei nº 14.133/2021; 2.2.3. Que tenham sido proibidas de contratar com o Poder Público em razão de condenação por ato de improbidade administrativa, nos termos do artigo 1º, parágrafos 6º e 7º, e artigo 12, ambos da Lei Federal nº 8.429/199220;</w:t>
      </w:r>
      <w:r w:rsidRPr="00BE4DAD">
        <w:rPr>
          <w:rFonts w:asciiTheme="minorHAnsi" w:eastAsia="Times New Roman" w:hAnsiTheme="minorHAnsi" w:cstheme="minorHAnsi"/>
          <w:i w:val="0"/>
          <w:iCs w:val="0"/>
          <w:lang w:eastAsia="pt-BR"/>
        </w:rPr>
        <w:t xml:space="preserve"> </w:t>
      </w:r>
    </w:p>
    <w:p w14:paraId="59365599" w14:textId="4B374BD1" w:rsidR="00202937" w:rsidRPr="00BE4DAD" w:rsidRDefault="006C6D31" w:rsidP="00384576">
      <w:pPr>
        <w:pStyle w:val="Citao"/>
        <w:ind w:left="567" w:right="120"/>
        <w:jc w:val="both"/>
        <w:rPr>
          <w:rFonts w:asciiTheme="minorHAnsi" w:eastAsia="Times New Roman" w:hAnsiTheme="minorHAnsi" w:cstheme="minorHAnsi"/>
          <w:i w:val="0"/>
          <w:iCs w:val="0"/>
          <w:lang w:eastAsia="pt-BR"/>
        </w:rPr>
      </w:pPr>
      <w:r w:rsidRPr="00BE4DAD">
        <w:rPr>
          <w:i w:val="0"/>
          <w:iCs w:val="0"/>
        </w:rPr>
        <w:t>2.2.4. Que tenham sido declaradas inidôneas para contratar com a Administração Pública pelo Plenário do Tribunal de Contas do Estado de São Paulo, nos termos do artigo 108 da Lei Complementar Estadual nº 709/199321;</w:t>
      </w:r>
      <w:r w:rsidRPr="00BE4DAD">
        <w:rPr>
          <w:rFonts w:asciiTheme="minorHAnsi" w:eastAsia="Times New Roman" w:hAnsiTheme="minorHAnsi" w:cstheme="minorHAnsi"/>
          <w:i w:val="0"/>
          <w:iCs w:val="0"/>
          <w:lang w:eastAsia="pt-BR"/>
        </w:rPr>
        <w:t xml:space="preserve"> </w:t>
      </w:r>
      <w:r w:rsidR="00940E0F" w:rsidRPr="00BE4DAD">
        <w:rPr>
          <w:rFonts w:asciiTheme="minorHAnsi" w:eastAsia="Times New Roman" w:hAnsiTheme="minorHAnsi" w:cstheme="minorHAnsi"/>
          <w:i w:val="0"/>
          <w:iCs w:val="0"/>
          <w:lang w:eastAsia="pt-BR"/>
        </w:rPr>
        <w:t xml:space="preserve">2.2.5. Que estejam proibidas de participar de licitação ou de celebrar contratação em decorrência do efeito de sanção registrada no Cadastro Nacional de Empresas Punidas - CNEP </w:t>
      </w:r>
      <w:r w:rsidR="00311576" w:rsidRPr="00BE4DAD">
        <w:rPr>
          <w:rFonts w:asciiTheme="minorHAnsi" w:eastAsia="Times New Roman" w:hAnsiTheme="minorHAnsi" w:cstheme="minorHAnsi"/>
          <w:i w:val="0"/>
          <w:iCs w:val="0"/>
          <w:lang w:eastAsia="pt-BR"/>
        </w:rPr>
        <w:t xml:space="preserve">ou no Cadastro Nacional de </w:t>
      </w:r>
      <w:r w:rsidR="00311576" w:rsidRPr="00BE4DAD">
        <w:rPr>
          <w:rFonts w:asciiTheme="minorHAnsi" w:eastAsia="Times New Roman" w:hAnsiTheme="minorHAnsi" w:cstheme="minorHAnsi"/>
          <w:i w:val="0"/>
          <w:iCs w:val="0"/>
          <w:lang w:eastAsia="pt-BR"/>
        </w:rPr>
        <w:lastRenderedPageBreak/>
        <w:t xml:space="preserve">Empresas /inidôneas e Suspensas – CEIS (Lei Federal </w:t>
      </w:r>
      <w:r w:rsidR="00940E0F" w:rsidRPr="00BE4DAD">
        <w:rPr>
          <w:rFonts w:asciiTheme="minorHAnsi" w:eastAsia="Times New Roman" w:hAnsiTheme="minorHAnsi" w:cstheme="minorHAnsi"/>
          <w:i w:val="0"/>
          <w:iCs w:val="0"/>
          <w:lang w:eastAsia="pt-BR"/>
        </w:rPr>
        <w:t>nº 12.846/2013</w:t>
      </w:r>
      <w:r w:rsidR="00311576" w:rsidRPr="00BE4DAD">
        <w:rPr>
          <w:rFonts w:asciiTheme="minorHAnsi" w:eastAsia="Times New Roman" w:hAnsiTheme="minorHAnsi" w:cstheme="minorHAnsi"/>
          <w:i w:val="0"/>
          <w:iCs w:val="0"/>
          <w:lang w:eastAsia="pt-BR"/>
        </w:rPr>
        <w:t>, artigos 22 e 23</w:t>
      </w:r>
      <w:r w:rsidR="00940E0F" w:rsidRPr="00BE4DAD">
        <w:rPr>
          <w:rFonts w:asciiTheme="minorHAnsi" w:eastAsia="Times New Roman" w:hAnsiTheme="minorHAnsi" w:cstheme="minorHAnsi"/>
          <w:i w:val="0"/>
          <w:iCs w:val="0"/>
          <w:lang w:eastAsia="pt-BR"/>
        </w:rPr>
        <w:t>)</w:t>
      </w:r>
      <w:r w:rsidR="00311576" w:rsidRPr="00BE4DAD">
        <w:rPr>
          <w:rFonts w:asciiTheme="minorHAnsi" w:eastAsia="Times New Roman" w:hAnsiTheme="minorHAnsi" w:cstheme="minorHAnsi"/>
          <w:i w:val="0"/>
          <w:iCs w:val="0"/>
          <w:lang w:eastAsia="pt-BR"/>
        </w:rPr>
        <w:t>; Lei Federal nº 14.133/2021, artigo 161; Decreto Estadual nº 67.684/2023);</w:t>
      </w:r>
    </w:p>
    <w:p w14:paraId="62CAFEC5" w14:textId="414AFF24" w:rsidR="00311576" w:rsidRPr="00BE4DAD" w:rsidRDefault="00940E0F" w:rsidP="00384576">
      <w:pPr>
        <w:pStyle w:val="Citao"/>
        <w:ind w:left="567" w:right="120"/>
        <w:jc w:val="both"/>
        <w:rPr>
          <w:rFonts w:asciiTheme="minorHAnsi" w:eastAsia="Times New Roman" w:hAnsiTheme="minorHAnsi" w:cstheme="minorHAnsi"/>
          <w:i w:val="0"/>
          <w:iCs w:val="0"/>
          <w:lang w:eastAsia="pt-BR"/>
        </w:rPr>
      </w:pPr>
      <w:r w:rsidRPr="00BE4DAD">
        <w:rPr>
          <w:rFonts w:asciiTheme="minorHAnsi" w:eastAsia="Times New Roman" w:hAnsiTheme="minorHAnsi" w:cstheme="minorHAnsi"/>
          <w:i w:val="0"/>
          <w:iCs w:val="0"/>
          <w:lang w:eastAsia="pt-BR"/>
        </w:rPr>
        <w:t>2.2.6. Que</w:t>
      </w:r>
      <w:r w:rsidR="00285D95" w:rsidRPr="00BE4DAD">
        <w:rPr>
          <w:rFonts w:asciiTheme="minorHAnsi" w:eastAsia="Times New Roman" w:hAnsiTheme="minorHAnsi" w:cstheme="minorHAnsi"/>
          <w:i w:val="0"/>
          <w:iCs w:val="0"/>
          <w:lang w:eastAsia="pt-BR"/>
        </w:rPr>
        <w:t xml:space="preserve"> mantenham</w:t>
      </w:r>
      <w:r w:rsidRPr="00BE4DAD">
        <w:rPr>
          <w:rFonts w:asciiTheme="minorHAnsi" w:eastAsia="Times New Roman" w:hAnsiTheme="minorHAnsi" w:cstheme="minorHAnsi"/>
          <w:i w:val="0"/>
          <w:iCs w:val="0"/>
          <w:lang w:eastAsia="pt-BR"/>
        </w:rPr>
        <w:t xml:space="preserve"> vínculo de natureza técnica, comercial, econômica, financeira</w:t>
      </w:r>
      <w:r w:rsidR="00311576" w:rsidRPr="00BE4DAD">
        <w:rPr>
          <w:rFonts w:asciiTheme="minorHAnsi" w:eastAsia="Times New Roman" w:hAnsiTheme="minorHAnsi" w:cstheme="minorHAnsi"/>
          <w:i w:val="0"/>
          <w:iCs w:val="0"/>
          <w:lang w:eastAsia="pt-BR"/>
        </w:rPr>
        <w:t>,</w:t>
      </w:r>
      <w:r w:rsidRPr="00BE4DAD">
        <w:rPr>
          <w:rFonts w:asciiTheme="minorHAnsi" w:eastAsia="Times New Roman" w:hAnsiTheme="minorHAnsi" w:cstheme="minorHAnsi"/>
          <w:i w:val="0"/>
          <w:iCs w:val="0"/>
          <w:lang w:eastAsia="pt-BR"/>
        </w:rPr>
        <w:t xml:space="preserve"> trabalhista</w:t>
      </w:r>
      <w:r w:rsidR="00311576" w:rsidRPr="00BE4DAD">
        <w:rPr>
          <w:rFonts w:asciiTheme="minorHAnsi" w:eastAsia="Times New Roman" w:hAnsiTheme="minorHAnsi" w:cstheme="minorHAnsi"/>
          <w:i w:val="0"/>
          <w:iCs w:val="0"/>
          <w:lang w:eastAsia="pt-BR"/>
        </w:rPr>
        <w:t xml:space="preserve"> ou civil com dirigente do órgão ou entidade convenente ou com agente público que desempenhe função no Chamamento Público ou atue na fiscalização ou na gestão do Convênio, ou que dele seja cônjuge, companheiro ou parente em linha reta, colateral ou por afinidade, até o terceiro grau, nos termos do artigo 14, inciso </w:t>
      </w:r>
      <w:r w:rsidR="00342D28" w:rsidRPr="00BE4DAD">
        <w:rPr>
          <w:rFonts w:asciiTheme="minorHAnsi" w:eastAsia="Times New Roman" w:hAnsiTheme="minorHAnsi" w:cstheme="minorHAnsi"/>
          <w:i w:val="0"/>
          <w:iCs w:val="0"/>
          <w:lang w:val="pt-BR" w:eastAsia="pt-BR"/>
        </w:rPr>
        <w:t>VI</w:t>
      </w:r>
      <w:r w:rsidR="00311576" w:rsidRPr="00BE4DAD">
        <w:rPr>
          <w:rFonts w:asciiTheme="minorHAnsi" w:eastAsia="Times New Roman" w:hAnsiTheme="minorHAnsi" w:cstheme="minorHAnsi"/>
          <w:i w:val="0"/>
          <w:iCs w:val="0"/>
          <w:lang w:eastAsia="pt-BR"/>
        </w:rPr>
        <w:t xml:space="preserve">, da Lei 14.133/2021; </w:t>
      </w:r>
    </w:p>
    <w:p w14:paraId="5D17C350" w14:textId="08BC8AF6" w:rsidR="007C792E" w:rsidRPr="00BE4DAD" w:rsidRDefault="007C792E" w:rsidP="00384576">
      <w:pPr>
        <w:pStyle w:val="Citao"/>
        <w:ind w:left="567" w:right="120"/>
        <w:jc w:val="both"/>
        <w:rPr>
          <w:rFonts w:asciiTheme="minorHAnsi" w:eastAsia="Times New Roman" w:hAnsiTheme="minorHAnsi" w:cstheme="minorHAnsi"/>
          <w:i w:val="0"/>
          <w:iCs w:val="0"/>
          <w:lang w:eastAsia="pt-BR"/>
        </w:rPr>
      </w:pPr>
      <w:r w:rsidRPr="00BE4DAD">
        <w:rPr>
          <w:rFonts w:asciiTheme="minorHAnsi" w:eastAsia="Times New Roman" w:hAnsiTheme="minorHAnsi" w:cstheme="minorHAnsi"/>
          <w:i w:val="0"/>
          <w:iCs w:val="0"/>
          <w:lang w:eastAsia="pt-BR"/>
        </w:rPr>
        <w:t>2.2.7. Que, nos 5 (cinco) anos anteriores à divulgação do Edital, tenham sido condenadas judicialmente, com trânsito em julgado, por exploração do trabalho infantil, por submissão de trabalhadores a condições análogas às de escravo o</w:t>
      </w:r>
      <w:r w:rsidR="00342D28" w:rsidRPr="00BE4DAD">
        <w:rPr>
          <w:rFonts w:asciiTheme="minorHAnsi" w:eastAsia="Times New Roman" w:hAnsiTheme="minorHAnsi" w:cstheme="minorHAnsi"/>
          <w:i w:val="0"/>
          <w:iCs w:val="0"/>
          <w:lang w:val="pt-BR" w:eastAsia="pt-BR"/>
        </w:rPr>
        <w:t>u</w:t>
      </w:r>
      <w:r w:rsidRPr="00BE4DAD">
        <w:rPr>
          <w:rFonts w:asciiTheme="minorHAnsi" w:eastAsia="Times New Roman" w:hAnsiTheme="minorHAnsi" w:cstheme="minorHAnsi"/>
          <w:i w:val="0"/>
          <w:iCs w:val="0"/>
          <w:lang w:eastAsia="pt-BR"/>
        </w:rPr>
        <w:t xml:space="preserve"> por contratação de adolescentes nos casos vedados pela legislação trabalhista, nos termos do artigo 14, inciso IV, da Lei Federal 14.133/2021.</w:t>
      </w:r>
    </w:p>
    <w:p w14:paraId="78FD38E3" w14:textId="68CE1198" w:rsidR="00F346A1" w:rsidRPr="00BE4DAD" w:rsidRDefault="00940E0F" w:rsidP="00384576">
      <w:pPr>
        <w:pStyle w:val="Citao"/>
        <w:ind w:left="567" w:right="120"/>
        <w:jc w:val="both"/>
        <w:rPr>
          <w:rFonts w:asciiTheme="minorHAnsi" w:eastAsia="Times New Roman" w:hAnsiTheme="minorHAnsi" w:cstheme="minorHAnsi"/>
          <w:i w:val="0"/>
          <w:iCs w:val="0"/>
          <w:lang w:eastAsia="pt-BR"/>
        </w:rPr>
      </w:pPr>
      <w:r w:rsidRPr="00BE4DAD">
        <w:rPr>
          <w:rFonts w:asciiTheme="minorHAnsi" w:hAnsiTheme="minorHAnsi" w:cstheme="minorHAnsi"/>
          <w:i w:val="0"/>
          <w:iCs w:val="0"/>
        </w:rPr>
        <w:t>2</w:t>
      </w:r>
      <w:r w:rsidRPr="00BE4DAD">
        <w:rPr>
          <w:rFonts w:asciiTheme="minorHAnsi" w:eastAsia="Times New Roman" w:hAnsiTheme="minorHAnsi" w:cstheme="minorHAnsi"/>
          <w:i w:val="0"/>
          <w:iCs w:val="0"/>
          <w:lang w:eastAsia="pt-BR"/>
        </w:rPr>
        <w:t>.3.</w:t>
      </w:r>
      <w:r w:rsidR="00342ECF" w:rsidRPr="00BE4DAD">
        <w:rPr>
          <w:rFonts w:asciiTheme="minorHAnsi" w:eastAsia="Times New Roman" w:hAnsiTheme="minorHAnsi" w:cstheme="minorHAnsi"/>
          <w:i w:val="0"/>
          <w:iCs w:val="0"/>
          <w:lang w:eastAsia="pt-BR"/>
        </w:rPr>
        <w:t xml:space="preserve"> </w:t>
      </w:r>
      <w:r w:rsidR="00F346A1" w:rsidRPr="00BE4DAD">
        <w:rPr>
          <w:rFonts w:asciiTheme="minorHAnsi" w:eastAsia="Times New Roman" w:hAnsiTheme="minorHAnsi" w:cstheme="minorHAnsi"/>
          <w:i w:val="0"/>
          <w:iCs w:val="0"/>
          <w:lang w:eastAsia="pt-BR"/>
        </w:rPr>
        <w:t xml:space="preserve">Não poderá participar, direta ou indiretamente, do chamamento ou da execução do convênio agente público do órgão ou entidade </w:t>
      </w:r>
      <w:r w:rsidR="00342D28" w:rsidRPr="00BE4DAD">
        <w:rPr>
          <w:rFonts w:asciiTheme="minorHAnsi" w:eastAsia="Times New Roman" w:hAnsiTheme="minorHAnsi" w:cstheme="minorHAnsi"/>
          <w:i w:val="0"/>
          <w:iCs w:val="0"/>
          <w:lang w:val="pt-BR" w:eastAsia="pt-BR"/>
        </w:rPr>
        <w:t>convenente</w:t>
      </w:r>
      <w:r w:rsidR="00F346A1" w:rsidRPr="00BE4DAD">
        <w:rPr>
          <w:rFonts w:asciiTheme="minorHAnsi" w:eastAsia="Times New Roman" w:hAnsiTheme="minorHAnsi" w:cstheme="minorHAnsi"/>
          <w:i w:val="0"/>
          <w:iCs w:val="0"/>
          <w:lang w:eastAsia="pt-BR"/>
        </w:rPr>
        <w:t xml:space="preserve"> ou contratante, devendo ser observadas as situações que possam configurar conflito de interesses no exercício ou após o exercício do cargo ou emprego, nos termos da legislação que disciplina a matéria, conforme § 1º do art. 9º da Lei nº 14.133, de 2021. </w:t>
      </w:r>
    </w:p>
    <w:p w14:paraId="0CBC5A66" w14:textId="77777777" w:rsidR="00B6288F" w:rsidRPr="00BE4DAD" w:rsidRDefault="00F346A1" w:rsidP="00384576">
      <w:pPr>
        <w:pStyle w:val="Citao"/>
        <w:ind w:left="567" w:right="120"/>
        <w:jc w:val="both"/>
        <w:rPr>
          <w:i w:val="0"/>
          <w:iCs w:val="0"/>
        </w:rPr>
      </w:pPr>
      <w:r w:rsidRPr="00BE4DAD">
        <w:rPr>
          <w:rFonts w:asciiTheme="minorHAnsi" w:eastAsia="Times New Roman" w:hAnsiTheme="minorHAnsi" w:cstheme="minorHAnsi"/>
          <w:i w:val="0"/>
          <w:iCs w:val="0"/>
          <w:lang w:eastAsia="pt-BR"/>
        </w:rPr>
        <w:t xml:space="preserve">2.4. </w:t>
      </w:r>
      <w:r w:rsidR="00B6288F" w:rsidRPr="00BE4DAD">
        <w:rPr>
          <w:i w:val="0"/>
          <w:iCs w:val="0"/>
        </w:rPr>
        <w:t xml:space="preserve">A vedação de participação de agente público do órgão ou convenente licitante ou contratante de que trata o item 2.3 estende-se a terceiro que auxilie a condução do chamamento na qualidade de integrante de equipe de apoio, profissional especializado ou funcionário ou representante de empresa/entidade que preste assessoria técnica. </w:t>
      </w:r>
    </w:p>
    <w:p w14:paraId="01B2814A" w14:textId="77777777" w:rsidR="00B6288F" w:rsidRPr="00BE4DAD" w:rsidRDefault="00F346A1" w:rsidP="00384576">
      <w:pPr>
        <w:pStyle w:val="Citao"/>
        <w:ind w:left="567" w:right="120"/>
        <w:jc w:val="both"/>
        <w:rPr>
          <w:i w:val="0"/>
          <w:iCs w:val="0"/>
        </w:rPr>
      </w:pPr>
      <w:r w:rsidRPr="00BE4DAD">
        <w:rPr>
          <w:rFonts w:asciiTheme="minorHAnsi" w:eastAsia="Times New Roman" w:hAnsiTheme="minorHAnsi" w:cstheme="minorHAnsi"/>
          <w:i w:val="0"/>
          <w:iCs w:val="0"/>
          <w:lang w:eastAsia="pt-BR"/>
        </w:rPr>
        <w:t xml:space="preserve">2.5. </w:t>
      </w:r>
      <w:r w:rsidR="00B6288F" w:rsidRPr="00BE4DAD">
        <w:rPr>
          <w:i w:val="0"/>
          <w:iCs w:val="0"/>
        </w:rPr>
        <w:t>O impedimento decorrente de imposição de sanção de que trata o item 2.2.5. será também aplicado à entidade interessada ao licitante/proponente que atue em substituição a outra pessoa, física ou jurídica, com o intuito de burlar a efetividade da sanção a ela</w:t>
      </w:r>
      <w:r w:rsidR="00B6288F" w:rsidRPr="00BE4DAD">
        <w:rPr>
          <w:rFonts w:asciiTheme="minorHAnsi" w:hAnsiTheme="minorHAnsi" w:cstheme="minorHAnsi"/>
          <w:b/>
          <w:bCs/>
          <w:i w:val="0"/>
          <w:iCs w:val="0"/>
        </w:rPr>
        <w:t xml:space="preserve"> </w:t>
      </w:r>
      <w:r w:rsidR="00B6288F" w:rsidRPr="00BE4DAD">
        <w:rPr>
          <w:i w:val="0"/>
          <w:iCs w:val="0"/>
        </w:rPr>
        <w:t>aplicada, inclusive a sua controladora, controlada ou coligada, desde que devidamente comprovado o ilícito ou a utilização fraudulenta da personalidade jurídica.</w:t>
      </w:r>
    </w:p>
    <w:p w14:paraId="48C1B7E9" w14:textId="09970549" w:rsidR="00B6288F" w:rsidRPr="00BE4DAD" w:rsidRDefault="00B6288F" w:rsidP="00384576">
      <w:pPr>
        <w:pStyle w:val="Citao"/>
        <w:ind w:left="567" w:right="120"/>
        <w:jc w:val="both"/>
        <w:rPr>
          <w:rFonts w:asciiTheme="minorHAnsi" w:hAnsiTheme="minorHAnsi" w:cstheme="minorHAnsi"/>
          <w:b/>
          <w:bCs/>
          <w:i w:val="0"/>
          <w:iCs w:val="0"/>
        </w:rPr>
      </w:pPr>
      <w:r w:rsidRPr="00BE4DAD">
        <w:rPr>
          <w:i w:val="0"/>
          <w:iCs w:val="0"/>
        </w:rPr>
        <w:t xml:space="preserve"> 2.6. A Entidade interessada deverá examinar todas as disposições deste Edital e seus Anexos, implicando a apresentação de documentação e respectivas propostas na aceitação incondicional dos termos deste instrumento convocatório.</w:t>
      </w:r>
    </w:p>
    <w:p w14:paraId="707A6844" w14:textId="0FBFB64F"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3.  – DA APRESENTAÇÃO DOS DOCUMENTOS</w:t>
      </w:r>
    </w:p>
    <w:p w14:paraId="1E7B1BD9" w14:textId="19BA4F5B" w:rsidR="0083487A"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3.1. Os documentos de HABILITAÇÃO, PLANO DE TRABALHO, COMPROVAÇÃO DE EXPERIÊNCIA e PROPOSTA FINANCEIRA </w:t>
      </w:r>
      <w:r w:rsidRPr="00BE4DAD">
        <w:rPr>
          <w:rFonts w:asciiTheme="minorHAnsi" w:hAnsiTheme="minorHAnsi" w:cstheme="minorHAnsi"/>
          <w:i w:val="0"/>
          <w:iCs w:val="0"/>
          <w:color w:val="FF0000"/>
        </w:rPr>
        <w:t>-</w:t>
      </w:r>
      <w:r w:rsidRPr="00BE4DAD">
        <w:rPr>
          <w:rFonts w:asciiTheme="minorHAnsi" w:hAnsiTheme="minorHAnsi" w:cstheme="minorHAnsi"/>
          <w:i w:val="0"/>
          <w:iCs w:val="0"/>
        </w:rPr>
        <w:t xml:space="preserve"> exigidos no presente Chamamento Público </w:t>
      </w:r>
      <w:r w:rsidR="00DB0C6F" w:rsidRPr="00BE4DAD">
        <w:rPr>
          <w:rFonts w:asciiTheme="minorHAnsi" w:hAnsiTheme="minorHAnsi" w:cstheme="minorHAnsi"/>
          <w:i w:val="0"/>
          <w:iCs w:val="0"/>
        </w:rPr>
        <w:t>-</w:t>
      </w:r>
      <w:r w:rsidRPr="00BE4DAD">
        <w:rPr>
          <w:rFonts w:asciiTheme="minorHAnsi" w:hAnsiTheme="minorHAnsi" w:cstheme="minorHAnsi"/>
          <w:i w:val="0"/>
          <w:iCs w:val="0"/>
        </w:rPr>
        <w:t xml:space="preserve">deverão ser apresentados em 02 (dois) envelopes fechados, indevassáveis, distintos e identificados. </w:t>
      </w:r>
    </w:p>
    <w:p w14:paraId="2B57A5C1" w14:textId="105B6D41" w:rsidR="00940E0F" w:rsidRPr="00BE4DAD" w:rsidRDefault="00940E0F" w:rsidP="00384576">
      <w:pPr>
        <w:pStyle w:val="Citao"/>
        <w:ind w:left="567" w:right="120"/>
        <w:jc w:val="both"/>
        <w:rPr>
          <w:rFonts w:asciiTheme="minorHAnsi" w:hAnsiTheme="minorHAnsi" w:cstheme="minorHAnsi"/>
          <w:i w:val="0"/>
          <w:iCs w:val="0"/>
          <w:color w:val="FF0000"/>
        </w:rPr>
      </w:pPr>
      <w:r w:rsidRPr="00BE4DAD">
        <w:rPr>
          <w:rFonts w:asciiTheme="minorHAnsi" w:hAnsiTheme="minorHAnsi" w:cstheme="minorHAnsi"/>
          <w:i w:val="0"/>
          <w:iCs w:val="0"/>
        </w:rPr>
        <w:t>3.2. Cada um dos ENVELOPES deverá ser identificado conforme modelo de etiquetas contidas no item 4.1 deste edital, e todos devem ser entregues fechados, até meia hora antes da sessão pública a ser realizada na data indicada no preâmbulo deste Edital e no aviso publicado no Diário Oficial.</w:t>
      </w:r>
    </w:p>
    <w:p w14:paraId="52BAF1CA" w14:textId="68DABE5A" w:rsidR="005710B4"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3.3. Os documentos contidos nos Envelopes I e II poderão ser apresentados em cópia simples.</w:t>
      </w:r>
    </w:p>
    <w:p w14:paraId="002FCF01" w14:textId="29088738"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3.4. Os Envelopes I e II deverão ser apresentados separadamente, com todas as folhas rubricadas, inclusive as folhas de separação, com fotos, desenhos ou similares, se houver.</w:t>
      </w:r>
    </w:p>
    <w:p w14:paraId="452503EC"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3.5.  Havendo divergência entre os valores numéricos e aqueles apresentados por extenso nos documentos da proposta apresentada pela Instituição, prevalecerão os últimos.</w:t>
      </w:r>
    </w:p>
    <w:p w14:paraId="3814552B" w14:textId="286288EE" w:rsidR="00940E0F" w:rsidRPr="00BE4DAD" w:rsidRDefault="00940E0F" w:rsidP="00384576">
      <w:pPr>
        <w:pStyle w:val="Citao"/>
        <w:ind w:left="567" w:right="120"/>
        <w:jc w:val="both"/>
        <w:rPr>
          <w:rFonts w:asciiTheme="minorHAnsi" w:hAnsiTheme="minorHAnsi" w:cstheme="minorHAnsi"/>
          <w:i w:val="0"/>
          <w:iCs w:val="0"/>
          <w:lang w:val="pt-BR"/>
        </w:rPr>
      </w:pPr>
      <w:r w:rsidRPr="00BE4DAD">
        <w:rPr>
          <w:rFonts w:asciiTheme="minorHAnsi" w:hAnsiTheme="minorHAnsi" w:cstheme="minorHAnsi"/>
          <w:i w:val="0"/>
          <w:iCs w:val="0"/>
        </w:rPr>
        <w:lastRenderedPageBreak/>
        <w:t xml:space="preserve">3.6.  Não se admitirá a inclusão de documentos ou informação que deveria constar originariamente nos envelopes I e II, exceto se em atendimento às diligências da COMISSÃO DE SELEÇÃO, nos termos do  artigo </w:t>
      </w:r>
      <w:r w:rsidR="00F04FA8" w:rsidRPr="00BE4DAD">
        <w:rPr>
          <w:rFonts w:asciiTheme="minorHAnsi" w:hAnsiTheme="minorHAnsi" w:cstheme="minorHAnsi"/>
          <w:i w:val="0"/>
          <w:iCs w:val="0"/>
        </w:rPr>
        <w:t>64</w:t>
      </w:r>
      <w:r w:rsidRPr="00BE4DAD">
        <w:rPr>
          <w:rFonts w:asciiTheme="minorHAnsi" w:hAnsiTheme="minorHAnsi" w:cstheme="minorHAnsi"/>
          <w:i w:val="0"/>
          <w:iCs w:val="0"/>
        </w:rPr>
        <w:t xml:space="preserve"> da Lei Federal nº </w:t>
      </w:r>
      <w:r w:rsidR="00F04FA8" w:rsidRPr="00BE4DAD">
        <w:rPr>
          <w:rFonts w:asciiTheme="minorHAnsi" w:hAnsiTheme="minorHAnsi" w:cstheme="minorHAnsi"/>
          <w:i w:val="0"/>
          <w:iCs w:val="0"/>
        </w:rPr>
        <w:t>14.133</w:t>
      </w:r>
      <w:r w:rsidRPr="00BE4DAD">
        <w:rPr>
          <w:rFonts w:asciiTheme="minorHAnsi" w:hAnsiTheme="minorHAnsi" w:cstheme="minorHAnsi"/>
          <w:i w:val="0"/>
          <w:iCs w:val="0"/>
        </w:rPr>
        <w:t>/</w:t>
      </w:r>
      <w:r w:rsidR="00F04FA8" w:rsidRPr="00BE4DAD">
        <w:rPr>
          <w:rFonts w:asciiTheme="minorHAnsi" w:hAnsiTheme="minorHAnsi" w:cstheme="minorHAnsi"/>
          <w:i w:val="0"/>
          <w:iCs w:val="0"/>
        </w:rPr>
        <w:t>21</w:t>
      </w:r>
      <w:r w:rsidR="00754384" w:rsidRPr="00BE4DAD">
        <w:rPr>
          <w:rFonts w:asciiTheme="minorHAnsi" w:hAnsiTheme="minorHAnsi" w:cstheme="minorHAnsi"/>
          <w:i w:val="0"/>
          <w:iCs w:val="0"/>
          <w:lang w:val="pt-BR"/>
        </w:rPr>
        <w:t xml:space="preserve">, </w:t>
      </w:r>
      <w:r w:rsidR="00754384" w:rsidRPr="00BE4DAD">
        <w:rPr>
          <w:i w:val="0"/>
          <w:iCs w:val="0"/>
        </w:rPr>
        <w:t>no que couber.</w:t>
      </w:r>
    </w:p>
    <w:p w14:paraId="7F143214"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3.7. Somente serão considerados os PLANOS DE TRABALHO e PROPOSTA FINANCEIRA que abranjam a totalidade do objeto, nos exatos termos deste Edital e respectivos Anexos. </w:t>
      </w:r>
    </w:p>
    <w:p w14:paraId="44D212D7" w14:textId="77777777"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 xml:space="preserve">4. DO LOCAL E PRAZO DE ENTREGA DOS DOCUMENTOS: </w:t>
      </w:r>
    </w:p>
    <w:p w14:paraId="7CE1552E" w14:textId="31833283" w:rsidR="002D0CB5"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4.1. Os interessados em participar deste Chamamento Público</w:t>
      </w:r>
      <w:r w:rsidR="00565F9B" w:rsidRPr="00BE4DAD">
        <w:rPr>
          <w:rFonts w:asciiTheme="minorHAnsi" w:hAnsiTheme="minorHAnsi" w:cstheme="minorHAnsi"/>
          <w:i w:val="0"/>
          <w:iCs w:val="0"/>
        </w:rPr>
        <w:t>,</w:t>
      </w:r>
      <w:r w:rsidRPr="00BE4DAD">
        <w:rPr>
          <w:rFonts w:asciiTheme="minorHAnsi" w:hAnsiTheme="minorHAnsi" w:cstheme="minorHAnsi"/>
          <w:i w:val="0"/>
          <w:iCs w:val="0"/>
        </w:rPr>
        <w:t xml:space="preserve"> deverão entregar a documentação exigida </w:t>
      </w:r>
      <w:r w:rsidRPr="00BE4DAD">
        <w:rPr>
          <w:rStyle w:val="CitaoChar1"/>
          <w:rFonts w:asciiTheme="minorHAnsi" w:hAnsiTheme="minorHAnsi" w:cstheme="minorHAnsi"/>
          <w:b w:val="0"/>
          <w:bCs w:val="0"/>
        </w:rPr>
        <w:t>no</w:t>
      </w:r>
      <w:r w:rsidRPr="00BE4DAD">
        <w:rPr>
          <w:rStyle w:val="CitaoChar1"/>
          <w:rFonts w:asciiTheme="minorHAnsi" w:hAnsiTheme="minorHAnsi" w:cstheme="minorHAnsi"/>
        </w:rPr>
        <w:t xml:space="preserve"> </w:t>
      </w:r>
      <w:permStart w:id="1173882070" w:edGrp="everyone"/>
      <w:r w:rsidR="00B60CE0" w:rsidRPr="00BE4DAD">
        <w:rPr>
          <w:rStyle w:val="CitaoChar1"/>
          <w:rFonts w:asciiTheme="minorHAnsi" w:hAnsiTheme="minorHAnsi" w:cstheme="minorHAnsi"/>
        </w:rPr>
        <w:t xml:space="preserve"> </w:t>
      </w:r>
      <w:r w:rsidR="00475B50" w:rsidRPr="00BE4DAD">
        <w:rPr>
          <w:rStyle w:val="CitaoChar1"/>
          <w:rFonts w:asciiTheme="minorHAnsi" w:hAnsiTheme="minorHAnsi" w:cstheme="minorHAnsi"/>
          <w:lang w:val="pt-BR"/>
        </w:rPr>
        <w:t>XXXXXXXXXXXX</w:t>
      </w:r>
      <w:r w:rsidR="00190441" w:rsidRPr="00BE4DAD">
        <w:rPr>
          <w:rFonts w:asciiTheme="minorHAnsi" w:hAnsiTheme="minorHAnsi" w:cstheme="minorHAnsi"/>
          <w:i w:val="0"/>
          <w:iCs w:val="0"/>
          <w:lang w:val="pt-BR"/>
        </w:rPr>
        <w:t xml:space="preserve"> </w:t>
      </w:r>
      <w:permEnd w:id="1173882070"/>
      <w:r w:rsidRPr="00BE4DAD">
        <w:rPr>
          <w:rFonts w:asciiTheme="minorHAnsi" w:hAnsiTheme="minorHAnsi" w:cstheme="minorHAnsi"/>
          <w:i w:val="0"/>
          <w:iCs w:val="0"/>
        </w:rPr>
        <w:t>localizado na</w:t>
      </w:r>
      <w:permStart w:id="67709424" w:edGrp="everyone"/>
      <w:r w:rsidR="00475B50" w:rsidRPr="00BE4DAD">
        <w:rPr>
          <w:rStyle w:val="CitaoChar1"/>
          <w:rFonts w:asciiTheme="minorHAnsi" w:hAnsiTheme="minorHAnsi" w:cstheme="minorHAnsi"/>
          <w:lang w:val="pt-BR"/>
        </w:rPr>
        <w:t xml:space="preserve"> XXXXXXXXXXX</w:t>
      </w:r>
      <w:r w:rsidRPr="00BE4DAD">
        <w:rPr>
          <w:rFonts w:asciiTheme="minorHAnsi" w:hAnsiTheme="minorHAnsi" w:cstheme="minorHAnsi"/>
          <w:i w:val="0"/>
          <w:iCs w:val="0"/>
        </w:rPr>
        <w:t>,</w:t>
      </w:r>
      <w:permEnd w:id="67709424"/>
      <w:r w:rsidRPr="00BE4DAD">
        <w:rPr>
          <w:rFonts w:asciiTheme="minorHAnsi" w:hAnsiTheme="minorHAnsi" w:cstheme="minorHAnsi"/>
          <w:i w:val="0"/>
          <w:iCs w:val="0"/>
        </w:rPr>
        <w:t xml:space="preserve"> </w:t>
      </w:r>
      <w:r w:rsidRPr="00BE4DAD">
        <w:rPr>
          <w:rFonts w:asciiTheme="minorHAnsi" w:hAnsiTheme="minorHAnsi" w:cstheme="minorHAnsi"/>
          <w:i w:val="0"/>
          <w:iCs w:val="0"/>
          <w:u w:val="single"/>
        </w:rPr>
        <w:t>até meia hora antes do início da sessão pública</w:t>
      </w:r>
      <w:r w:rsidRPr="00BE4DAD">
        <w:rPr>
          <w:rFonts w:asciiTheme="minorHAnsi" w:hAnsiTheme="minorHAnsi" w:cstheme="minorHAnsi"/>
          <w:i w:val="0"/>
          <w:iCs w:val="0"/>
        </w:rPr>
        <w:t>, em envelopes lacrados, devidamente identificados conforme indicado abaixo:</w:t>
      </w:r>
    </w:p>
    <w:p w14:paraId="682C7EE4" w14:textId="28C5C119" w:rsidR="00826802" w:rsidRPr="00BE4DAD" w:rsidRDefault="00826802" w:rsidP="00384576">
      <w:pPr>
        <w:pStyle w:val="Citao"/>
        <w:ind w:left="567" w:right="120"/>
        <w:jc w:val="both"/>
        <w:rPr>
          <w:rFonts w:asciiTheme="minorHAnsi" w:hAnsiTheme="minorHAnsi" w:cstheme="minorHAnsi"/>
          <w:i w:val="0"/>
          <w:iCs w:val="0"/>
        </w:rPr>
      </w:pPr>
    </w:p>
    <w:p w14:paraId="043A833E" w14:textId="0C3CDF26" w:rsidR="00190441" w:rsidRPr="00BE4DAD" w:rsidRDefault="00190441" w:rsidP="00384576">
      <w:pPr>
        <w:ind w:left="567" w:right="120"/>
        <w:rPr>
          <w:rFonts w:asciiTheme="minorHAnsi" w:hAnsiTheme="minorHAnsi" w:cstheme="minorHAnsi"/>
          <w:sz w:val="22"/>
          <w:szCs w:val="22"/>
          <w:lang w:val="x-none" w:eastAsia="zh-CN"/>
        </w:rPr>
      </w:pPr>
      <w:r w:rsidRPr="00BE4DAD">
        <w:rPr>
          <w:rFonts w:asciiTheme="minorHAnsi" w:hAnsiTheme="minorHAnsi" w:cstheme="minorHAnsi"/>
          <w:noProof/>
          <w:sz w:val="22"/>
          <w:szCs w:val="22"/>
        </w:rPr>
        <mc:AlternateContent>
          <mc:Choice Requires="wps">
            <w:drawing>
              <wp:anchor distT="45720" distB="45720" distL="114300" distR="114300" simplePos="0" relativeHeight="251640320" behindDoc="0" locked="0" layoutInCell="1" allowOverlap="1" wp14:anchorId="4CD75C67" wp14:editId="5774CA20">
                <wp:simplePos x="0" y="0"/>
                <wp:positionH relativeFrom="margin">
                  <wp:posOffset>504825</wp:posOffset>
                </wp:positionH>
                <wp:positionV relativeFrom="paragraph">
                  <wp:posOffset>52070</wp:posOffset>
                </wp:positionV>
                <wp:extent cx="5410200" cy="2000250"/>
                <wp:effectExtent l="0" t="0" r="1905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000250"/>
                        </a:xfrm>
                        <a:prstGeom prst="rect">
                          <a:avLst/>
                        </a:prstGeom>
                        <a:solidFill>
                          <a:srgbClr val="FFFFFF"/>
                        </a:solidFill>
                        <a:ln w="25400">
                          <a:solidFill>
                            <a:srgbClr val="000000"/>
                          </a:solidFill>
                          <a:miter lim="800000"/>
                          <a:headEnd/>
                          <a:tailEnd/>
                        </a:ln>
                      </wps:spPr>
                      <wps:txbx>
                        <w:txbxContent>
                          <w:p w14:paraId="55907B77" w14:textId="77777777" w:rsidR="00075836" w:rsidRPr="0041627B" w:rsidRDefault="00075836" w:rsidP="00075836">
                            <w:pPr>
                              <w:spacing w:line="240" w:lineRule="auto"/>
                              <w:rPr>
                                <w:rStyle w:val="Forte"/>
                                <w:rFonts w:asciiTheme="minorHAnsi" w:hAnsiTheme="minorHAnsi" w:cstheme="minorHAnsi"/>
                                <w:dstrike w:val="0"/>
                                <w:sz w:val="22"/>
                              </w:rPr>
                            </w:pPr>
                            <w:r w:rsidRPr="0041627B">
                              <w:rPr>
                                <w:rStyle w:val="Forte"/>
                                <w:rFonts w:asciiTheme="minorHAnsi" w:hAnsiTheme="minorHAnsi" w:cstheme="minorHAnsi"/>
                                <w:dstrike w:val="0"/>
                                <w:sz w:val="22"/>
                              </w:rPr>
                              <w:t xml:space="preserve">ENVELOPE I – PLANO DE TRABALHO, COMPROVAÇÃO DE EXPERIÊNCIA e PROPOSTA FINANCEIRA  </w:t>
                            </w:r>
                          </w:p>
                          <w:p w14:paraId="22DD6304" w14:textId="77777777" w:rsidR="00075836" w:rsidRPr="0041627B" w:rsidRDefault="00075836" w:rsidP="00075836">
                            <w:pPr>
                              <w:spacing w:line="240" w:lineRule="auto"/>
                              <w:rPr>
                                <w:rStyle w:val="Forte"/>
                                <w:rFonts w:asciiTheme="minorHAnsi" w:hAnsiTheme="minorHAnsi" w:cstheme="minorHAnsi"/>
                                <w:b w:val="0"/>
                                <w:bCs w:val="0"/>
                                <w:dstrike w:val="0"/>
                                <w:sz w:val="22"/>
                              </w:rPr>
                            </w:pPr>
                            <w:r w:rsidRPr="0041627B">
                              <w:rPr>
                                <w:rStyle w:val="Forte"/>
                                <w:rFonts w:asciiTheme="minorHAnsi" w:hAnsiTheme="minorHAnsi" w:cstheme="minorHAnsi"/>
                                <w:b w:val="0"/>
                                <w:bCs w:val="0"/>
                                <w:dstrike w:val="0"/>
                                <w:sz w:val="22"/>
                              </w:rPr>
                              <w:t>SECRETARIA DA SAÚDE</w:t>
                            </w:r>
                          </w:p>
                          <w:p w14:paraId="612AEB31" w14:textId="77777777" w:rsidR="00576DE0" w:rsidRPr="0041627B" w:rsidRDefault="00576DE0" w:rsidP="001C7DAE">
                            <w:pPr>
                              <w:spacing w:line="240" w:lineRule="auto"/>
                              <w:jc w:val="both"/>
                              <w:rPr>
                                <w:rStyle w:val="CitaoChar1"/>
                                <w:b/>
                                <w:bCs/>
                                <w:i w:val="0"/>
                                <w:iCs w:val="0"/>
                                <w:lang w:val="pt-BR"/>
                              </w:rPr>
                            </w:pPr>
                            <w:permStart w:id="275466591" w:edGrp="everyone"/>
                            <w:r w:rsidRPr="0041627B">
                              <w:rPr>
                                <w:rStyle w:val="CitaoChar1"/>
                                <w:b/>
                                <w:bCs/>
                                <w:i w:val="0"/>
                                <w:iCs w:val="0"/>
                                <w:lang w:val="pt-BR"/>
                              </w:rPr>
                              <w:t xml:space="preserve">NOME DO HOSPITAL </w:t>
                            </w:r>
                          </w:p>
                          <w:permEnd w:id="275466591"/>
                          <w:p w14:paraId="1BABFFCB" w14:textId="7D7DE0ED" w:rsidR="00075836" w:rsidRPr="0041627B" w:rsidRDefault="00075836" w:rsidP="001C7DAE">
                            <w:pPr>
                              <w:spacing w:line="240" w:lineRule="auto"/>
                              <w:jc w:val="both"/>
                              <w:rPr>
                                <w:rStyle w:val="Forte"/>
                                <w:rFonts w:ascii="Calibri" w:eastAsia="Calibri" w:hAnsi="Calibri" w:cs="Calibri"/>
                                <w:dstrike w:val="0"/>
                                <w:color w:val="000000"/>
                                <w:sz w:val="22"/>
                                <w:szCs w:val="22"/>
                                <w:lang w:eastAsia="zh-CN"/>
                              </w:rPr>
                            </w:pPr>
                            <w:r w:rsidRPr="0041627B">
                              <w:rPr>
                                <w:rStyle w:val="Forte"/>
                                <w:rFonts w:asciiTheme="minorHAnsi" w:hAnsiTheme="minorHAnsi" w:cstheme="minorHAnsi"/>
                                <w:dstrike w:val="0"/>
                                <w:sz w:val="22"/>
                              </w:rPr>
                              <w:t>PROCESSO</w:t>
                            </w:r>
                            <w:permStart w:id="237189914" w:edGrp="everyone"/>
                            <w:r w:rsidRPr="0041627B">
                              <w:rPr>
                                <w:rStyle w:val="Forte"/>
                                <w:rFonts w:asciiTheme="minorHAnsi" w:hAnsiTheme="minorHAnsi" w:cstheme="minorHAnsi"/>
                                <w:dstrike w:val="0"/>
                                <w:sz w:val="22"/>
                              </w:rPr>
                              <w:t>:</w:t>
                            </w:r>
                            <w:r w:rsidR="00910C72" w:rsidRPr="0041627B">
                              <w:rPr>
                                <w:rStyle w:val="CitaoChar1"/>
                                <w:i w:val="0"/>
                                <w:iCs w:val="0"/>
                                <w:lang w:val="pt-BR"/>
                              </w:rPr>
                              <w:t xml:space="preserve"> </w:t>
                            </w:r>
                            <w:proofErr w:type="spellStart"/>
                            <w:r w:rsidR="00910C72" w:rsidRPr="0041627B">
                              <w:rPr>
                                <w:rStyle w:val="CitaoChar1"/>
                                <w:i w:val="0"/>
                                <w:iCs w:val="0"/>
                                <w:lang w:val="pt-BR"/>
                              </w:rPr>
                              <w:t>xxxxxxxxxxxxx</w:t>
                            </w:r>
                            <w:proofErr w:type="spellEnd"/>
                            <w:r w:rsidR="00910C72" w:rsidRPr="0041627B">
                              <w:rPr>
                                <w:rStyle w:val="CitaoChar1"/>
                                <w:i w:val="0"/>
                                <w:iCs w:val="0"/>
                                <w:lang w:val="pt-BR"/>
                              </w:rPr>
                              <w:t xml:space="preserve"> </w:t>
                            </w:r>
                            <w:permEnd w:id="237189914"/>
                          </w:p>
                          <w:p w14:paraId="3080CF56" w14:textId="238A15A7" w:rsidR="00075836" w:rsidRPr="0041627B" w:rsidRDefault="00075836" w:rsidP="00075836">
                            <w:pPr>
                              <w:spacing w:line="240" w:lineRule="auto"/>
                              <w:rPr>
                                <w:rStyle w:val="Forte"/>
                                <w:rFonts w:asciiTheme="minorHAnsi" w:hAnsiTheme="minorHAnsi" w:cstheme="minorHAnsi"/>
                                <w:b w:val="0"/>
                                <w:bCs w:val="0"/>
                                <w:dstrike w:val="0"/>
                                <w:sz w:val="22"/>
                              </w:rPr>
                            </w:pPr>
                            <w:r w:rsidRPr="0041627B">
                              <w:rPr>
                                <w:rStyle w:val="Forte"/>
                                <w:rFonts w:asciiTheme="minorHAnsi" w:hAnsiTheme="minorHAnsi" w:cstheme="minorHAnsi"/>
                                <w:dstrike w:val="0"/>
                                <w:sz w:val="22"/>
                              </w:rPr>
                              <w:t>CHAMAMENTO PÚBLICO Nº</w:t>
                            </w:r>
                            <w:r w:rsidRPr="0041627B">
                              <w:rPr>
                                <w:rStyle w:val="Forte"/>
                                <w:rFonts w:asciiTheme="minorHAnsi" w:hAnsiTheme="minorHAnsi" w:cstheme="minorHAnsi"/>
                                <w:b w:val="0"/>
                                <w:bCs w:val="0"/>
                                <w:dstrike w:val="0"/>
                                <w:sz w:val="22"/>
                              </w:rPr>
                              <w:t xml:space="preserve"> </w:t>
                            </w:r>
                            <w:proofErr w:type="spellStart"/>
                            <w:r w:rsidR="00910C72" w:rsidRPr="0041627B">
                              <w:rPr>
                                <w:rStyle w:val="Forte"/>
                                <w:rFonts w:asciiTheme="minorHAnsi" w:hAnsiTheme="minorHAnsi" w:cstheme="minorHAnsi"/>
                                <w:bCs w:val="0"/>
                                <w:dstrike w:val="0"/>
                                <w:sz w:val="22"/>
                                <w:u w:val="single"/>
                              </w:rPr>
                              <w:t>xxxx</w:t>
                            </w:r>
                            <w:proofErr w:type="spellEnd"/>
                            <w:r w:rsidR="00576DE0" w:rsidRPr="0041627B">
                              <w:rPr>
                                <w:rStyle w:val="Forte"/>
                                <w:rFonts w:asciiTheme="minorHAnsi" w:hAnsiTheme="minorHAnsi" w:cstheme="minorHAnsi"/>
                                <w:bCs w:val="0"/>
                                <w:dstrike w:val="0"/>
                                <w:sz w:val="22"/>
                                <w:u w:val="single"/>
                              </w:rPr>
                              <w:t>/</w:t>
                            </w:r>
                            <w:proofErr w:type="spellStart"/>
                            <w:r w:rsidR="00910C72" w:rsidRPr="0041627B">
                              <w:rPr>
                                <w:rStyle w:val="Forte"/>
                                <w:rFonts w:asciiTheme="minorHAnsi" w:hAnsiTheme="minorHAnsi" w:cstheme="minorHAnsi"/>
                                <w:bCs w:val="0"/>
                                <w:dstrike w:val="0"/>
                                <w:sz w:val="22"/>
                                <w:u w:val="single"/>
                              </w:rPr>
                              <w:t>xxxx</w:t>
                            </w:r>
                            <w:proofErr w:type="spellEnd"/>
                          </w:p>
                          <w:p w14:paraId="589EDFBF" w14:textId="77777777" w:rsidR="00075836" w:rsidRPr="00075836" w:rsidRDefault="00075836" w:rsidP="00075836">
                            <w:pPr>
                              <w:spacing w:line="240" w:lineRule="auto"/>
                              <w:rPr>
                                <w:rStyle w:val="Forte"/>
                                <w:rFonts w:asciiTheme="minorHAnsi" w:hAnsiTheme="minorHAnsi" w:cstheme="minorHAnsi"/>
                                <w:b w:val="0"/>
                                <w:bCs w:val="0"/>
                                <w:dstrike w:val="0"/>
                                <w:sz w:val="22"/>
                              </w:rPr>
                            </w:pPr>
                            <w:r w:rsidRPr="0041627B">
                              <w:rPr>
                                <w:rStyle w:val="Forte"/>
                                <w:rFonts w:asciiTheme="minorHAnsi" w:hAnsiTheme="minorHAnsi" w:cstheme="minorHAnsi"/>
                                <w:b w:val="0"/>
                                <w:bCs w:val="0"/>
                                <w:dstrike w:val="0"/>
                                <w:sz w:val="22"/>
                              </w:rPr>
                              <w:t>(Razão Social e endereço da entidade)</w:t>
                            </w:r>
                            <w:r w:rsidRPr="00075836">
                              <w:rPr>
                                <w:rStyle w:val="Forte"/>
                                <w:rFonts w:asciiTheme="minorHAnsi" w:hAnsiTheme="minorHAnsi" w:cstheme="minorHAnsi"/>
                                <w:b w:val="0"/>
                                <w:bCs w:val="0"/>
                                <w:dstrike w:val="0"/>
                                <w:sz w:val="22"/>
                              </w:rPr>
                              <w:t xml:space="preserve"> </w:t>
                            </w:r>
                          </w:p>
                          <w:p w14:paraId="61FA837E" w14:textId="77777777" w:rsidR="00075836" w:rsidRPr="00F554AD" w:rsidRDefault="00075836" w:rsidP="00B1322C">
                            <w:pPr>
                              <w:rPr>
                                <w:rStyle w:val="nfaseSuti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75C67" id="_x0000_t202" coordsize="21600,21600" o:spt="202" path="m,l,21600r21600,l21600,xe">
                <v:stroke joinstyle="miter"/>
                <v:path gradientshapeok="t" o:connecttype="rect"/>
              </v:shapetype>
              <v:shape id="Caixa de Texto 2" o:spid="_x0000_s1026" type="#_x0000_t202" style="position:absolute;left:0;text-align:left;margin-left:39.75pt;margin-top:4.1pt;width:426pt;height:157.5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" strokeweight="2pt">
                <v:textbox>
                  <w:txbxContent>
                    <w:p w14:paraId="55907B77" w14:textId="77777777" w:rsidR="00075836" w:rsidRPr="0041627B" w:rsidRDefault="00075836" w:rsidP="00075836">
                      <w:pPr>
                        <w:spacing w:line="240" w:lineRule="auto"/>
                        <w:rPr>
                          <w:rStyle w:val="Forte"/>
                          <w:rFonts w:asciiTheme="minorHAnsi" w:hAnsiTheme="minorHAnsi" w:cstheme="minorHAnsi"/>
                          <w:dstrike w:val="0"/>
                          <w:sz w:val="22"/>
                        </w:rPr>
                      </w:pPr>
                      <w:r w:rsidRPr="0041627B">
                        <w:rPr>
                          <w:rStyle w:val="Forte"/>
                          <w:rFonts w:asciiTheme="minorHAnsi" w:hAnsiTheme="minorHAnsi" w:cstheme="minorHAnsi"/>
                          <w:dstrike w:val="0"/>
                          <w:sz w:val="22"/>
                        </w:rPr>
                        <w:t xml:space="preserve">ENVELOPE I – PLANO DE TRABALHO, COMPROVAÇÃO DE EXPERIÊNCIA e PROPOSTA FINANCEIRA  </w:t>
                      </w:r>
                    </w:p>
                    <w:p w14:paraId="22DD6304" w14:textId="77777777" w:rsidR="00075836" w:rsidRPr="0041627B" w:rsidRDefault="00075836" w:rsidP="00075836">
                      <w:pPr>
                        <w:spacing w:line="240" w:lineRule="auto"/>
                        <w:rPr>
                          <w:rStyle w:val="Forte"/>
                          <w:rFonts w:asciiTheme="minorHAnsi" w:hAnsiTheme="minorHAnsi" w:cstheme="minorHAnsi"/>
                          <w:b w:val="0"/>
                          <w:bCs w:val="0"/>
                          <w:dstrike w:val="0"/>
                          <w:sz w:val="22"/>
                        </w:rPr>
                      </w:pPr>
                      <w:r w:rsidRPr="0041627B">
                        <w:rPr>
                          <w:rStyle w:val="Forte"/>
                          <w:rFonts w:asciiTheme="minorHAnsi" w:hAnsiTheme="minorHAnsi" w:cstheme="minorHAnsi"/>
                          <w:b w:val="0"/>
                          <w:bCs w:val="0"/>
                          <w:dstrike w:val="0"/>
                          <w:sz w:val="22"/>
                        </w:rPr>
                        <w:t>SECRETARIA DA SAÚDE</w:t>
                      </w:r>
                    </w:p>
                    <w:p w14:paraId="612AEB31" w14:textId="77777777" w:rsidR="00576DE0" w:rsidRPr="0041627B" w:rsidRDefault="00576DE0" w:rsidP="001C7DAE">
                      <w:pPr>
                        <w:spacing w:line="240" w:lineRule="auto"/>
                        <w:jc w:val="both"/>
                        <w:rPr>
                          <w:rStyle w:val="CitaoChar1"/>
                          <w:b/>
                          <w:bCs/>
                          <w:i w:val="0"/>
                          <w:iCs w:val="0"/>
                          <w:lang w:val="pt-BR"/>
                        </w:rPr>
                      </w:pPr>
                      <w:permStart w:id="275466591" w:edGrp="everyone"/>
                      <w:r w:rsidRPr="0041627B">
                        <w:rPr>
                          <w:rStyle w:val="CitaoChar1"/>
                          <w:b/>
                          <w:bCs/>
                          <w:i w:val="0"/>
                          <w:iCs w:val="0"/>
                          <w:lang w:val="pt-BR"/>
                        </w:rPr>
                        <w:t xml:space="preserve">NOME DO HOSPITAL </w:t>
                      </w:r>
                    </w:p>
                    <w:permEnd w:id="275466591"/>
                    <w:p w14:paraId="1BABFFCB" w14:textId="7D7DE0ED" w:rsidR="00075836" w:rsidRPr="0041627B" w:rsidRDefault="00075836" w:rsidP="001C7DAE">
                      <w:pPr>
                        <w:spacing w:line="240" w:lineRule="auto"/>
                        <w:jc w:val="both"/>
                        <w:rPr>
                          <w:rStyle w:val="Forte"/>
                          <w:rFonts w:ascii="Calibri" w:eastAsia="Calibri" w:hAnsi="Calibri" w:cs="Calibri"/>
                          <w:dstrike w:val="0"/>
                          <w:color w:val="000000"/>
                          <w:sz w:val="22"/>
                          <w:szCs w:val="22"/>
                          <w:lang w:eastAsia="zh-CN"/>
                        </w:rPr>
                      </w:pPr>
                      <w:r w:rsidRPr="0041627B">
                        <w:rPr>
                          <w:rStyle w:val="Forte"/>
                          <w:rFonts w:asciiTheme="minorHAnsi" w:hAnsiTheme="minorHAnsi" w:cstheme="minorHAnsi"/>
                          <w:dstrike w:val="0"/>
                          <w:sz w:val="22"/>
                        </w:rPr>
                        <w:t>PROCESSO</w:t>
                      </w:r>
                      <w:permStart w:id="237189914" w:edGrp="everyone"/>
                      <w:r w:rsidRPr="0041627B">
                        <w:rPr>
                          <w:rStyle w:val="Forte"/>
                          <w:rFonts w:asciiTheme="minorHAnsi" w:hAnsiTheme="minorHAnsi" w:cstheme="minorHAnsi"/>
                          <w:dstrike w:val="0"/>
                          <w:sz w:val="22"/>
                        </w:rPr>
                        <w:t>:</w:t>
                      </w:r>
                      <w:r w:rsidR="00910C72" w:rsidRPr="0041627B">
                        <w:rPr>
                          <w:rStyle w:val="CitaoChar1"/>
                          <w:i w:val="0"/>
                          <w:iCs w:val="0"/>
                          <w:lang w:val="pt-BR"/>
                        </w:rPr>
                        <w:t xml:space="preserve"> </w:t>
                      </w:r>
                      <w:proofErr w:type="spellStart"/>
                      <w:r w:rsidR="00910C72" w:rsidRPr="0041627B">
                        <w:rPr>
                          <w:rStyle w:val="CitaoChar1"/>
                          <w:i w:val="0"/>
                          <w:iCs w:val="0"/>
                          <w:lang w:val="pt-BR"/>
                        </w:rPr>
                        <w:t>xxxxxxxxxxxxx</w:t>
                      </w:r>
                      <w:proofErr w:type="spellEnd"/>
                      <w:r w:rsidR="00910C72" w:rsidRPr="0041627B">
                        <w:rPr>
                          <w:rStyle w:val="CitaoChar1"/>
                          <w:i w:val="0"/>
                          <w:iCs w:val="0"/>
                          <w:lang w:val="pt-BR"/>
                        </w:rPr>
                        <w:t xml:space="preserve"> </w:t>
                      </w:r>
                      <w:permEnd w:id="237189914"/>
                    </w:p>
                    <w:p w14:paraId="3080CF56" w14:textId="238A15A7" w:rsidR="00075836" w:rsidRPr="0041627B" w:rsidRDefault="00075836" w:rsidP="00075836">
                      <w:pPr>
                        <w:spacing w:line="240" w:lineRule="auto"/>
                        <w:rPr>
                          <w:rStyle w:val="Forte"/>
                          <w:rFonts w:asciiTheme="minorHAnsi" w:hAnsiTheme="minorHAnsi" w:cstheme="minorHAnsi"/>
                          <w:b w:val="0"/>
                          <w:bCs w:val="0"/>
                          <w:dstrike w:val="0"/>
                          <w:sz w:val="22"/>
                        </w:rPr>
                      </w:pPr>
                      <w:r w:rsidRPr="0041627B">
                        <w:rPr>
                          <w:rStyle w:val="Forte"/>
                          <w:rFonts w:asciiTheme="minorHAnsi" w:hAnsiTheme="minorHAnsi" w:cstheme="minorHAnsi"/>
                          <w:dstrike w:val="0"/>
                          <w:sz w:val="22"/>
                        </w:rPr>
                        <w:t>CHAMAMENTO PÚBLICO Nº</w:t>
                      </w:r>
                      <w:r w:rsidRPr="0041627B">
                        <w:rPr>
                          <w:rStyle w:val="Forte"/>
                          <w:rFonts w:asciiTheme="minorHAnsi" w:hAnsiTheme="minorHAnsi" w:cstheme="minorHAnsi"/>
                          <w:b w:val="0"/>
                          <w:bCs w:val="0"/>
                          <w:dstrike w:val="0"/>
                          <w:sz w:val="22"/>
                        </w:rPr>
                        <w:t xml:space="preserve"> </w:t>
                      </w:r>
                      <w:proofErr w:type="spellStart"/>
                      <w:r w:rsidR="00910C72" w:rsidRPr="0041627B">
                        <w:rPr>
                          <w:rStyle w:val="Forte"/>
                          <w:rFonts w:asciiTheme="minorHAnsi" w:hAnsiTheme="minorHAnsi" w:cstheme="minorHAnsi"/>
                          <w:bCs w:val="0"/>
                          <w:dstrike w:val="0"/>
                          <w:sz w:val="22"/>
                          <w:u w:val="single"/>
                        </w:rPr>
                        <w:t>xxxx</w:t>
                      </w:r>
                      <w:proofErr w:type="spellEnd"/>
                      <w:r w:rsidR="00576DE0" w:rsidRPr="0041627B">
                        <w:rPr>
                          <w:rStyle w:val="Forte"/>
                          <w:rFonts w:asciiTheme="minorHAnsi" w:hAnsiTheme="minorHAnsi" w:cstheme="minorHAnsi"/>
                          <w:bCs w:val="0"/>
                          <w:dstrike w:val="0"/>
                          <w:sz w:val="22"/>
                          <w:u w:val="single"/>
                        </w:rPr>
                        <w:t>/</w:t>
                      </w:r>
                      <w:proofErr w:type="spellStart"/>
                      <w:r w:rsidR="00910C72" w:rsidRPr="0041627B">
                        <w:rPr>
                          <w:rStyle w:val="Forte"/>
                          <w:rFonts w:asciiTheme="minorHAnsi" w:hAnsiTheme="minorHAnsi" w:cstheme="minorHAnsi"/>
                          <w:bCs w:val="0"/>
                          <w:dstrike w:val="0"/>
                          <w:sz w:val="22"/>
                          <w:u w:val="single"/>
                        </w:rPr>
                        <w:t>xxxx</w:t>
                      </w:r>
                      <w:proofErr w:type="spellEnd"/>
                    </w:p>
                    <w:p w14:paraId="589EDFBF" w14:textId="77777777" w:rsidR="00075836" w:rsidRPr="00075836" w:rsidRDefault="00075836" w:rsidP="00075836">
                      <w:pPr>
                        <w:spacing w:line="240" w:lineRule="auto"/>
                        <w:rPr>
                          <w:rStyle w:val="Forte"/>
                          <w:rFonts w:asciiTheme="minorHAnsi" w:hAnsiTheme="minorHAnsi" w:cstheme="minorHAnsi"/>
                          <w:b w:val="0"/>
                          <w:bCs w:val="0"/>
                          <w:dstrike w:val="0"/>
                          <w:sz w:val="22"/>
                        </w:rPr>
                      </w:pPr>
                      <w:r w:rsidRPr="0041627B">
                        <w:rPr>
                          <w:rStyle w:val="Forte"/>
                          <w:rFonts w:asciiTheme="minorHAnsi" w:hAnsiTheme="minorHAnsi" w:cstheme="minorHAnsi"/>
                          <w:b w:val="0"/>
                          <w:bCs w:val="0"/>
                          <w:dstrike w:val="0"/>
                          <w:sz w:val="22"/>
                        </w:rPr>
                        <w:t>(Razão Social e endereço da entidade)</w:t>
                      </w:r>
                      <w:r w:rsidRPr="00075836">
                        <w:rPr>
                          <w:rStyle w:val="Forte"/>
                          <w:rFonts w:asciiTheme="minorHAnsi" w:hAnsiTheme="minorHAnsi" w:cstheme="minorHAnsi"/>
                          <w:b w:val="0"/>
                          <w:bCs w:val="0"/>
                          <w:dstrike w:val="0"/>
                          <w:sz w:val="22"/>
                        </w:rPr>
                        <w:t xml:space="preserve"> </w:t>
                      </w:r>
                    </w:p>
                    <w:p w14:paraId="61FA837E" w14:textId="77777777" w:rsidR="00075836" w:rsidRPr="00F554AD" w:rsidRDefault="00075836" w:rsidP="00B1322C">
                      <w:pPr>
                        <w:rPr>
                          <w:rStyle w:val="nfaseSutil"/>
                        </w:rPr>
                      </w:pPr>
                    </w:p>
                  </w:txbxContent>
                </v:textbox>
                <w10:wrap type="square" anchorx="margin"/>
              </v:shape>
            </w:pict>
          </mc:Fallback>
        </mc:AlternateContent>
      </w:r>
    </w:p>
    <w:p w14:paraId="79AD786A" w14:textId="77777777" w:rsidR="00190441" w:rsidRPr="00BE4DAD" w:rsidRDefault="00190441" w:rsidP="00384576">
      <w:pPr>
        <w:ind w:left="567" w:right="120"/>
        <w:rPr>
          <w:rFonts w:asciiTheme="minorHAnsi" w:hAnsiTheme="minorHAnsi" w:cstheme="minorHAnsi"/>
          <w:sz w:val="22"/>
          <w:szCs w:val="22"/>
          <w:lang w:val="x-none" w:eastAsia="zh-CN"/>
        </w:rPr>
      </w:pPr>
    </w:p>
    <w:p w14:paraId="6208BDC3" w14:textId="77777777" w:rsidR="00190441" w:rsidRPr="00BE4DAD" w:rsidRDefault="00190441" w:rsidP="00384576">
      <w:pPr>
        <w:ind w:left="567" w:right="120"/>
        <w:rPr>
          <w:rFonts w:asciiTheme="minorHAnsi" w:hAnsiTheme="minorHAnsi" w:cstheme="minorHAnsi"/>
          <w:sz w:val="22"/>
          <w:szCs w:val="22"/>
          <w:lang w:val="x-none" w:eastAsia="zh-CN"/>
        </w:rPr>
      </w:pPr>
    </w:p>
    <w:p w14:paraId="277DF404" w14:textId="77777777" w:rsidR="00190441" w:rsidRPr="00BE4DAD" w:rsidRDefault="00190441" w:rsidP="00384576">
      <w:pPr>
        <w:ind w:left="567" w:right="120"/>
        <w:rPr>
          <w:rFonts w:asciiTheme="minorHAnsi" w:hAnsiTheme="minorHAnsi" w:cstheme="minorHAnsi"/>
          <w:sz w:val="22"/>
          <w:szCs w:val="22"/>
          <w:lang w:val="x-none" w:eastAsia="zh-CN"/>
        </w:rPr>
      </w:pPr>
    </w:p>
    <w:p w14:paraId="73E285CB" w14:textId="77777777" w:rsidR="00190441" w:rsidRPr="00BE4DAD" w:rsidRDefault="00190441" w:rsidP="00384576">
      <w:pPr>
        <w:ind w:left="567" w:right="120"/>
        <w:rPr>
          <w:rFonts w:asciiTheme="minorHAnsi" w:hAnsiTheme="minorHAnsi" w:cstheme="minorHAnsi"/>
          <w:sz w:val="22"/>
          <w:szCs w:val="22"/>
          <w:lang w:val="x-none" w:eastAsia="zh-CN"/>
        </w:rPr>
      </w:pPr>
    </w:p>
    <w:p w14:paraId="7DF35B8E" w14:textId="77777777" w:rsidR="00190441" w:rsidRPr="00BE4DAD" w:rsidRDefault="00190441" w:rsidP="00384576">
      <w:pPr>
        <w:ind w:left="567" w:right="120"/>
        <w:rPr>
          <w:rFonts w:asciiTheme="minorHAnsi" w:hAnsiTheme="minorHAnsi" w:cstheme="minorHAnsi"/>
          <w:sz w:val="22"/>
          <w:szCs w:val="22"/>
          <w:lang w:val="x-none" w:eastAsia="zh-CN"/>
        </w:rPr>
      </w:pPr>
    </w:p>
    <w:p w14:paraId="7FC0BCAE" w14:textId="77777777" w:rsidR="00190441" w:rsidRPr="00BE4DAD" w:rsidRDefault="00190441" w:rsidP="00384576">
      <w:pPr>
        <w:ind w:left="567" w:right="120"/>
        <w:rPr>
          <w:rFonts w:asciiTheme="minorHAnsi" w:hAnsiTheme="minorHAnsi" w:cstheme="minorHAnsi"/>
          <w:sz w:val="22"/>
          <w:szCs w:val="22"/>
          <w:lang w:val="x-none" w:eastAsia="zh-CN"/>
        </w:rPr>
      </w:pPr>
    </w:p>
    <w:p w14:paraId="5D12F1D1" w14:textId="77777777" w:rsidR="00384576" w:rsidRPr="00BE4DAD" w:rsidRDefault="00384576" w:rsidP="00384576">
      <w:pPr>
        <w:ind w:left="567" w:right="120"/>
        <w:rPr>
          <w:rFonts w:asciiTheme="minorHAnsi" w:hAnsiTheme="minorHAnsi" w:cstheme="minorHAnsi"/>
          <w:sz w:val="22"/>
          <w:szCs w:val="22"/>
          <w:lang w:val="x-none" w:eastAsia="zh-CN"/>
        </w:rPr>
      </w:pPr>
    </w:p>
    <w:p w14:paraId="5E4F3A55" w14:textId="07DDA516" w:rsidR="00190441" w:rsidRPr="00BE4DAD" w:rsidRDefault="00190441" w:rsidP="00384576">
      <w:pPr>
        <w:ind w:left="567" w:right="120"/>
        <w:rPr>
          <w:rFonts w:asciiTheme="minorHAnsi" w:hAnsiTheme="minorHAnsi" w:cstheme="minorHAnsi"/>
          <w:sz w:val="22"/>
          <w:szCs w:val="22"/>
          <w:lang w:val="x-none" w:eastAsia="zh-CN"/>
        </w:rPr>
      </w:pPr>
      <w:r w:rsidRPr="00BE4DAD">
        <w:rPr>
          <w:rFonts w:asciiTheme="minorHAnsi" w:hAnsiTheme="minorHAnsi" w:cstheme="minorHAnsi"/>
          <w:noProof/>
          <w:sz w:val="22"/>
          <w:szCs w:val="22"/>
        </w:rPr>
        <mc:AlternateContent>
          <mc:Choice Requires="wps">
            <w:drawing>
              <wp:anchor distT="45720" distB="45720" distL="114300" distR="114300" simplePos="0" relativeHeight="251648512" behindDoc="0" locked="0" layoutInCell="1" allowOverlap="1" wp14:anchorId="41EC0661" wp14:editId="7FE091CF">
                <wp:simplePos x="0" y="0"/>
                <wp:positionH relativeFrom="margin">
                  <wp:posOffset>520700</wp:posOffset>
                </wp:positionH>
                <wp:positionV relativeFrom="paragraph">
                  <wp:posOffset>233045</wp:posOffset>
                </wp:positionV>
                <wp:extent cx="5448300" cy="1847850"/>
                <wp:effectExtent l="0" t="0" r="19050" b="1905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847850"/>
                        </a:xfrm>
                        <a:prstGeom prst="rect">
                          <a:avLst/>
                        </a:prstGeom>
                        <a:solidFill>
                          <a:srgbClr val="FFFFFF"/>
                        </a:solidFill>
                        <a:ln w="25400">
                          <a:solidFill>
                            <a:srgbClr val="000000"/>
                          </a:solidFill>
                          <a:miter lim="800000"/>
                          <a:headEnd/>
                          <a:tailEnd/>
                        </a:ln>
                      </wps:spPr>
                      <wps:txbx>
                        <w:txbxContent>
                          <w:p w14:paraId="521696C6" w14:textId="77777777" w:rsidR="00075836" w:rsidRPr="0041627B" w:rsidRDefault="00075836" w:rsidP="00826802">
                            <w:pPr>
                              <w:spacing w:line="240" w:lineRule="auto"/>
                              <w:ind w:right="-120"/>
                              <w:rPr>
                                <w:rStyle w:val="Forte"/>
                                <w:rFonts w:asciiTheme="minorHAnsi" w:hAnsiTheme="minorHAnsi" w:cstheme="minorHAnsi"/>
                                <w:dstrike w:val="0"/>
                                <w:sz w:val="22"/>
                              </w:rPr>
                            </w:pPr>
                            <w:r w:rsidRPr="0041627B">
                              <w:rPr>
                                <w:rStyle w:val="Forte"/>
                                <w:rFonts w:asciiTheme="minorHAnsi" w:hAnsiTheme="minorHAnsi" w:cstheme="minorHAnsi"/>
                                <w:dstrike w:val="0"/>
                                <w:sz w:val="22"/>
                              </w:rPr>
                              <w:t>ENVELOPE II– DOCUMENTAÇÃO DE HABILITAÇÃO</w:t>
                            </w:r>
                          </w:p>
                          <w:p w14:paraId="47A300EC" w14:textId="77777777" w:rsidR="00075836" w:rsidRPr="0041627B" w:rsidRDefault="00075836" w:rsidP="00826802">
                            <w:pPr>
                              <w:spacing w:line="240" w:lineRule="auto"/>
                              <w:ind w:right="-120"/>
                              <w:rPr>
                                <w:rStyle w:val="Forte"/>
                                <w:rFonts w:asciiTheme="minorHAnsi" w:hAnsiTheme="minorHAnsi" w:cstheme="minorHAnsi"/>
                                <w:b w:val="0"/>
                                <w:bCs w:val="0"/>
                                <w:dstrike w:val="0"/>
                                <w:sz w:val="22"/>
                              </w:rPr>
                            </w:pPr>
                            <w:r w:rsidRPr="0041627B">
                              <w:rPr>
                                <w:rStyle w:val="Forte"/>
                                <w:rFonts w:asciiTheme="minorHAnsi" w:hAnsiTheme="minorHAnsi" w:cstheme="minorHAnsi"/>
                                <w:b w:val="0"/>
                                <w:bCs w:val="0"/>
                                <w:dstrike w:val="0"/>
                                <w:sz w:val="22"/>
                              </w:rPr>
                              <w:t>SECRETARIA DA SAÚDE</w:t>
                            </w:r>
                          </w:p>
                          <w:p w14:paraId="53673327" w14:textId="5A99FA82" w:rsidR="00075836" w:rsidRPr="0041627B" w:rsidRDefault="00910C72" w:rsidP="00826802">
                            <w:pPr>
                              <w:spacing w:line="240" w:lineRule="auto"/>
                              <w:ind w:right="-120"/>
                              <w:rPr>
                                <w:rStyle w:val="CitaoChar1"/>
                              </w:rPr>
                            </w:pPr>
                            <w:permStart w:id="665653012" w:edGrp="everyone"/>
                            <w:r w:rsidRPr="0041627B">
                              <w:rPr>
                                <w:rStyle w:val="Forte"/>
                                <w:rFonts w:asciiTheme="minorHAnsi" w:hAnsiTheme="minorHAnsi" w:cstheme="minorHAnsi"/>
                                <w:bCs w:val="0"/>
                                <w:dstrike w:val="0"/>
                                <w:sz w:val="22"/>
                                <w:u w:val="single"/>
                              </w:rPr>
                              <w:t>NOME DO HOSPITAL</w:t>
                            </w:r>
                          </w:p>
                          <w:permEnd w:id="665653012"/>
                          <w:p w14:paraId="39223BB5" w14:textId="6A9BC7DC" w:rsidR="00075836" w:rsidRPr="0041627B" w:rsidRDefault="00075836" w:rsidP="00826802">
                            <w:pPr>
                              <w:spacing w:line="240" w:lineRule="auto"/>
                              <w:ind w:right="-120"/>
                              <w:rPr>
                                <w:rStyle w:val="Forte"/>
                                <w:rFonts w:asciiTheme="minorHAnsi" w:hAnsiTheme="minorHAnsi" w:cstheme="minorHAnsi"/>
                                <w:b w:val="0"/>
                                <w:bCs w:val="0"/>
                                <w:dstrike w:val="0"/>
                                <w:sz w:val="22"/>
                              </w:rPr>
                            </w:pPr>
                            <w:r w:rsidRPr="0041627B">
                              <w:rPr>
                                <w:rStyle w:val="Forte"/>
                                <w:rFonts w:asciiTheme="minorHAnsi" w:hAnsiTheme="minorHAnsi" w:cstheme="minorHAnsi"/>
                                <w:dstrike w:val="0"/>
                                <w:sz w:val="22"/>
                              </w:rPr>
                              <w:t>PROCESSO</w:t>
                            </w:r>
                            <w:permStart w:id="2018385140" w:edGrp="everyone"/>
                            <w:r w:rsidRPr="0041627B">
                              <w:rPr>
                                <w:rStyle w:val="Forte"/>
                                <w:rFonts w:asciiTheme="minorHAnsi" w:hAnsiTheme="minorHAnsi" w:cstheme="minorHAnsi"/>
                                <w:b w:val="0"/>
                                <w:bCs w:val="0"/>
                                <w:dstrike w:val="0"/>
                                <w:sz w:val="22"/>
                              </w:rPr>
                              <w:t>:</w:t>
                            </w:r>
                            <w:r w:rsidR="00910C72" w:rsidRPr="0041627B">
                              <w:rPr>
                                <w:rStyle w:val="Forte"/>
                                <w:rFonts w:asciiTheme="minorHAnsi" w:hAnsiTheme="minorHAnsi" w:cstheme="minorHAnsi"/>
                                <w:b w:val="0"/>
                                <w:bCs w:val="0"/>
                                <w:dstrike w:val="0"/>
                                <w:sz w:val="22"/>
                              </w:rPr>
                              <w:t xml:space="preserve"> </w:t>
                            </w:r>
                            <w:proofErr w:type="spellStart"/>
                            <w:r w:rsidR="00910C72" w:rsidRPr="0041627B">
                              <w:rPr>
                                <w:rStyle w:val="Forte"/>
                                <w:rFonts w:asciiTheme="minorHAnsi" w:hAnsiTheme="minorHAnsi" w:cstheme="minorHAnsi"/>
                                <w:b w:val="0"/>
                                <w:bCs w:val="0"/>
                                <w:dstrike w:val="0"/>
                                <w:sz w:val="22"/>
                              </w:rPr>
                              <w:t>xxxxxxxxxxxxxxxxxxx</w:t>
                            </w:r>
                            <w:permEnd w:id="2018385140"/>
                            <w:proofErr w:type="spellEnd"/>
                          </w:p>
                          <w:p w14:paraId="71594EBD" w14:textId="6377B163" w:rsidR="00075836" w:rsidRPr="0041627B" w:rsidRDefault="00075836" w:rsidP="00826802">
                            <w:pPr>
                              <w:spacing w:line="240" w:lineRule="auto"/>
                              <w:ind w:right="-120"/>
                              <w:rPr>
                                <w:rStyle w:val="Forte"/>
                                <w:rFonts w:asciiTheme="minorHAnsi" w:hAnsiTheme="minorHAnsi" w:cstheme="minorHAnsi"/>
                                <w:bCs w:val="0"/>
                                <w:dstrike w:val="0"/>
                                <w:sz w:val="22"/>
                                <w:u w:val="single"/>
                              </w:rPr>
                            </w:pPr>
                            <w:r w:rsidRPr="0041627B">
                              <w:rPr>
                                <w:rStyle w:val="Forte"/>
                                <w:rFonts w:asciiTheme="minorHAnsi" w:hAnsiTheme="minorHAnsi" w:cstheme="minorHAnsi"/>
                                <w:dstrike w:val="0"/>
                                <w:sz w:val="22"/>
                              </w:rPr>
                              <w:t>CHAMAMENTO PÚBLICO Nº</w:t>
                            </w:r>
                            <w:r w:rsidRPr="0041627B">
                              <w:rPr>
                                <w:rStyle w:val="Forte"/>
                                <w:rFonts w:asciiTheme="minorHAnsi" w:hAnsiTheme="minorHAnsi" w:cstheme="minorHAnsi"/>
                                <w:b w:val="0"/>
                                <w:bCs w:val="0"/>
                                <w:dstrike w:val="0"/>
                                <w:sz w:val="22"/>
                              </w:rPr>
                              <w:t xml:space="preserve"> </w:t>
                            </w:r>
                            <w:proofErr w:type="spellStart"/>
                            <w:r w:rsidR="00910C72" w:rsidRPr="0041627B">
                              <w:rPr>
                                <w:rStyle w:val="Forte"/>
                                <w:rFonts w:asciiTheme="minorHAnsi" w:hAnsiTheme="minorHAnsi" w:cstheme="minorHAnsi"/>
                                <w:bCs w:val="0"/>
                                <w:dstrike w:val="0"/>
                                <w:sz w:val="22"/>
                                <w:u w:val="single"/>
                              </w:rPr>
                              <w:t>xxx</w:t>
                            </w:r>
                            <w:proofErr w:type="spellEnd"/>
                            <w:r w:rsidR="00910C72" w:rsidRPr="0041627B">
                              <w:rPr>
                                <w:rStyle w:val="Forte"/>
                                <w:rFonts w:asciiTheme="minorHAnsi" w:hAnsiTheme="minorHAnsi" w:cstheme="minorHAnsi"/>
                                <w:bCs w:val="0"/>
                                <w:dstrike w:val="0"/>
                                <w:sz w:val="22"/>
                                <w:u w:val="single"/>
                              </w:rPr>
                              <w:t>/</w:t>
                            </w:r>
                            <w:proofErr w:type="spellStart"/>
                            <w:r w:rsidR="00910C72" w:rsidRPr="0041627B">
                              <w:rPr>
                                <w:rStyle w:val="Forte"/>
                                <w:rFonts w:asciiTheme="minorHAnsi" w:hAnsiTheme="minorHAnsi" w:cstheme="minorHAnsi"/>
                                <w:bCs w:val="0"/>
                                <w:dstrike w:val="0"/>
                                <w:sz w:val="22"/>
                                <w:u w:val="single"/>
                              </w:rPr>
                              <w:t>xxxx</w:t>
                            </w:r>
                            <w:proofErr w:type="spellEnd"/>
                          </w:p>
                          <w:p w14:paraId="0A2EAD83" w14:textId="77777777" w:rsidR="00075836" w:rsidRPr="00075836" w:rsidRDefault="00075836" w:rsidP="00826802">
                            <w:pPr>
                              <w:spacing w:line="240" w:lineRule="auto"/>
                              <w:ind w:right="-120"/>
                              <w:rPr>
                                <w:rStyle w:val="Forte"/>
                                <w:rFonts w:asciiTheme="minorHAnsi" w:hAnsiTheme="minorHAnsi" w:cstheme="minorHAnsi"/>
                                <w:b w:val="0"/>
                                <w:bCs w:val="0"/>
                                <w:dstrike w:val="0"/>
                                <w:sz w:val="22"/>
                              </w:rPr>
                            </w:pPr>
                            <w:r w:rsidRPr="0041627B">
                              <w:rPr>
                                <w:rStyle w:val="Forte"/>
                                <w:rFonts w:asciiTheme="minorHAnsi" w:hAnsiTheme="minorHAnsi" w:cstheme="minorHAnsi"/>
                                <w:b w:val="0"/>
                                <w:bCs w:val="0"/>
                                <w:dstrike w:val="0"/>
                                <w:sz w:val="22"/>
                              </w:rPr>
                              <w:t>(Razão Social e endereço da entidade)</w:t>
                            </w:r>
                            <w:r w:rsidRPr="00075836">
                              <w:rPr>
                                <w:rStyle w:val="Forte"/>
                                <w:rFonts w:asciiTheme="minorHAnsi" w:hAnsiTheme="minorHAnsi" w:cstheme="minorHAnsi"/>
                                <w:b w:val="0"/>
                                <w:bCs w:val="0"/>
                                <w:dstrike w:val="0"/>
                                <w:sz w:val="22"/>
                              </w:rPr>
                              <w:t xml:space="preserve"> </w:t>
                            </w:r>
                          </w:p>
                          <w:p w14:paraId="3BC33004" w14:textId="77777777" w:rsidR="00075836" w:rsidRPr="00075836" w:rsidRDefault="00075836" w:rsidP="00826802">
                            <w:pPr>
                              <w:spacing w:line="240" w:lineRule="auto"/>
                              <w:ind w:right="-120"/>
                              <w:rPr>
                                <w:rStyle w:val="nfaseSuti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C0661" id="_x0000_s1027" type="#_x0000_t202" style="position:absolute;left:0;text-align:left;margin-left:41pt;margin-top:18.35pt;width:429pt;height:145.5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" strokeweight="2pt">
                <v:textbox>
                  <w:txbxContent>
                    <w:p w14:paraId="521696C6" w14:textId="77777777" w:rsidR="00075836" w:rsidRPr="0041627B" w:rsidRDefault="00075836" w:rsidP="00826802">
                      <w:pPr>
                        <w:spacing w:line="240" w:lineRule="auto"/>
                        <w:ind w:right="-120"/>
                        <w:rPr>
                          <w:rStyle w:val="Forte"/>
                          <w:rFonts w:asciiTheme="minorHAnsi" w:hAnsiTheme="minorHAnsi" w:cstheme="minorHAnsi"/>
                          <w:dstrike w:val="0"/>
                          <w:sz w:val="22"/>
                        </w:rPr>
                      </w:pPr>
                      <w:r w:rsidRPr="0041627B">
                        <w:rPr>
                          <w:rStyle w:val="Forte"/>
                          <w:rFonts w:asciiTheme="minorHAnsi" w:hAnsiTheme="minorHAnsi" w:cstheme="minorHAnsi"/>
                          <w:dstrike w:val="0"/>
                          <w:sz w:val="22"/>
                        </w:rPr>
                        <w:t>ENVELOPE II– DOCUMENTAÇÃO DE HABILITAÇÃO</w:t>
                      </w:r>
                    </w:p>
                    <w:p w14:paraId="47A300EC" w14:textId="77777777" w:rsidR="00075836" w:rsidRPr="0041627B" w:rsidRDefault="00075836" w:rsidP="00826802">
                      <w:pPr>
                        <w:spacing w:line="240" w:lineRule="auto"/>
                        <w:ind w:right="-120"/>
                        <w:rPr>
                          <w:rStyle w:val="Forte"/>
                          <w:rFonts w:asciiTheme="minorHAnsi" w:hAnsiTheme="minorHAnsi" w:cstheme="minorHAnsi"/>
                          <w:b w:val="0"/>
                          <w:bCs w:val="0"/>
                          <w:dstrike w:val="0"/>
                          <w:sz w:val="22"/>
                        </w:rPr>
                      </w:pPr>
                      <w:r w:rsidRPr="0041627B">
                        <w:rPr>
                          <w:rStyle w:val="Forte"/>
                          <w:rFonts w:asciiTheme="minorHAnsi" w:hAnsiTheme="minorHAnsi" w:cstheme="minorHAnsi"/>
                          <w:b w:val="0"/>
                          <w:bCs w:val="0"/>
                          <w:dstrike w:val="0"/>
                          <w:sz w:val="22"/>
                        </w:rPr>
                        <w:t>SECRETARIA DA SAÚDE</w:t>
                      </w:r>
                    </w:p>
                    <w:p w14:paraId="53673327" w14:textId="5A99FA82" w:rsidR="00075836" w:rsidRPr="0041627B" w:rsidRDefault="00910C72" w:rsidP="00826802">
                      <w:pPr>
                        <w:spacing w:line="240" w:lineRule="auto"/>
                        <w:ind w:right="-120"/>
                        <w:rPr>
                          <w:rStyle w:val="CitaoChar1"/>
                        </w:rPr>
                      </w:pPr>
                      <w:permStart w:id="665653012" w:edGrp="everyone"/>
                      <w:r w:rsidRPr="0041627B">
                        <w:rPr>
                          <w:rStyle w:val="Forte"/>
                          <w:rFonts w:asciiTheme="minorHAnsi" w:hAnsiTheme="minorHAnsi" w:cstheme="minorHAnsi"/>
                          <w:bCs w:val="0"/>
                          <w:dstrike w:val="0"/>
                          <w:sz w:val="22"/>
                          <w:u w:val="single"/>
                        </w:rPr>
                        <w:t>NOME DO HOSPITAL</w:t>
                      </w:r>
                    </w:p>
                    <w:permEnd w:id="665653012"/>
                    <w:p w14:paraId="39223BB5" w14:textId="6A9BC7DC" w:rsidR="00075836" w:rsidRPr="0041627B" w:rsidRDefault="00075836" w:rsidP="00826802">
                      <w:pPr>
                        <w:spacing w:line="240" w:lineRule="auto"/>
                        <w:ind w:right="-120"/>
                        <w:rPr>
                          <w:rStyle w:val="Forte"/>
                          <w:rFonts w:asciiTheme="minorHAnsi" w:hAnsiTheme="minorHAnsi" w:cstheme="minorHAnsi"/>
                          <w:b w:val="0"/>
                          <w:bCs w:val="0"/>
                          <w:dstrike w:val="0"/>
                          <w:sz w:val="22"/>
                        </w:rPr>
                      </w:pPr>
                      <w:r w:rsidRPr="0041627B">
                        <w:rPr>
                          <w:rStyle w:val="Forte"/>
                          <w:rFonts w:asciiTheme="minorHAnsi" w:hAnsiTheme="minorHAnsi" w:cstheme="minorHAnsi"/>
                          <w:dstrike w:val="0"/>
                          <w:sz w:val="22"/>
                        </w:rPr>
                        <w:t>PROCESSO</w:t>
                      </w:r>
                      <w:permStart w:id="2018385140" w:edGrp="everyone"/>
                      <w:r w:rsidRPr="0041627B">
                        <w:rPr>
                          <w:rStyle w:val="Forte"/>
                          <w:rFonts w:asciiTheme="minorHAnsi" w:hAnsiTheme="minorHAnsi" w:cstheme="minorHAnsi"/>
                          <w:b w:val="0"/>
                          <w:bCs w:val="0"/>
                          <w:dstrike w:val="0"/>
                          <w:sz w:val="22"/>
                        </w:rPr>
                        <w:t>:</w:t>
                      </w:r>
                      <w:r w:rsidR="00910C72" w:rsidRPr="0041627B">
                        <w:rPr>
                          <w:rStyle w:val="Forte"/>
                          <w:rFonts w:asciiTheme="minorHAnsi" w:hAnsiTheme="minorHAnsi" w:cstheme="minorHAnsi"/>
                          <w:b w:val="0"/>
                          <w:bCs w:val="0"/>
                          <w:dstrike w:val="0"/>
                          <w:sz w:val="22"/>
                        </w:rPr>
                        <w:t xml:space="preserve"> </w:t>
                      </w:r>
                      <w:proofErr w:type="spellStart"/>
                      <w:r w:rsidR="00910C72" w:rsidRPr="0041627B">
                        <w:rPr>
                          <w:rStyle w:val="Forte"/>
                          <w:rFonts w:asciiTheme="minorHAnsi" w:hAnsiTheme="minorHAnsi" w:cstheme="minorHAnsi"/>
                          <w:b w:val="0"/>
                          <w:bCs w:val="0"/>
                          <w:dstrike w:val="0"/>
                          <w:sz w:val="22"/>
                        </w:rPr>
                        <w:t>xxxxxxxxxxxxxxxxxxx</w:t>
                      </w:r>
                      <w:permEnd w:id="2018385140"/>
                      <w:proofErr w:type="spellEnd"/>
                    </w:p>
                    <w:p w14:paraId="71594EBD" w14:textId="6377B163" w:rsidR="00075836" w:rsidRPr="0041627B" w:rsidRDefault="00075836" w:rsidP="00826802">
                      <w:pPr>
                        <w:spacing w:line="240" w:lineRule="auto"/>
                        <w:ind w:right="-120"/>
                        <w:rPr>
                          <w:rStyle w:val="Forte"/>
                          <w:rFonts w:asciiTheme="minorHAnsi" w:hAnsiTheme="minorHAnsi" w:cstheme="minorHAnsi"/>
                          <w:bCs w:val="0"/>
                          <w:dstrike w:val="0"/>
                          <w:sz w:val="22"/>
                          <w:u w:val="single"/>
                        </w:rPr>
                      </w:pPr>
                      <w:r w:rsidRPr="0041627B">
                        <w:rPr>
                          <w:rStyle w:val="Forte"/>
                          <w:rFonts w:asciiTheme="minorHAnsi" w:hAnsiTheme="minorHAnsi" w:cstheme="minorHAnsi"/>
                          <w:dstrike w:val="0"/>
                          <w:sz w:val="22"/>
                        </w:rPr>
                        <w:t>CHAMAMENTO PÚBLICO Nº</w:t>
                      </w:r>
                      <w:r w:rsidRPr="0041627B">
                        <w:rPr>
                          <w:rStyle w:val="Forte"/>
                          <w:rFonts w:asciiTheme="minorHAnsi" w:hAnsiTheme="minorHAnsi" w:cstheme="minorHAnsi"/>
                          <w:b w:val="0"/>
                          <w:bCs w:val="0"/>
                          <w:dstrike w:val="0"/>
                          <w:sz w:val="22"/>
                        </w:rPr>
                        <w:t xml:space="preserve"> </w:t>
                      </w:r>
                      <w:proofErr w:type="spellStart"/>
                      <w:r w:rsidR="00910C72" w:rsidRPr="0041627B">
                        <w:rPr>
                          <w:rStyle w:val="Forte"/>
                          <w:rFonts w:asciiTheme="minorHAnsi" w:hAnsiTheme="minorHAnsi" w:cstheme="minorHAnsi"/>
                          <w:bCs w:val="0"/>
                          <w:dstrike w:val="0"/>
                          <w:sz w:val="22"/>
                          <w:u w:val="single"/>
                        </w:rPr>
                        <w:t>xxx</w:t>
                      </w:r>
                      <w:proofErr w:type="spellEnd"/>
                      <w:r w:rsidR="00910C72" w:rsidRPr="0041627B">
                        <w:rPr>
                          <w:rStyle w:val="Forte"/>
                          <w:rFonts w:asciiTheme="minorHAnsi" w:hAnsiTheme="minorHAnsi" w:cstheme="minorHAnsi"/>
                          <w:bCs w:val="0"/>
                          <w:dstrike w:val="0"/>
                          <w:sz w:val="22"/>
                          <w:u w:val="single"/>
                        </w:rPr>
                        <w:t>/</w:t>
                      </w:r>
                      <w:proofErr w:type="spellStart"/>
                      <w:r w:rsidR="00910C72" w:rsidRPr="0041627B">
                        <w:rPr>
                          <w:rStyle w:val="Forte"/>
                          <w:rFonts w:asciiTheme="minorHAnsi" w:hAnsiTheme="minorHAnsi" w:cstheme="minorHAnsi"/>
                          <w:bCs w:val="0"/>
                          <w:dstrike w:val="0"/>
                          <w:sz w:val="22"/>
                          <w:u w:val="single"/>
                        </w:rPr>
                        <w:t>xxxx</w:t>
                      </w:r>
                      <w:proofErr w:type="spellEnd"/>
                    </w:p>
                    <w:p w14:paraId="0A2EAD83" w14:textId="77777777" w:rsidR="00075836" w:rsidRPr="00075836" w:rsidRDefault="00075836" w:rsidP="00826802">
                      <w:pPr>
                        <w:spacing w:line="240" w:lineRule="auto"/>
                        <w:ind w:right="-120"/>
                        <w:rPr>
                          <w:rStyle w:val="Forte"/>
                          <w:rFonts w:asciiTheme="minorHAnsi" w:hAnsiTheme="minorHAnsi" w:cstheme="minorHAnsi"/>
                          <w:b w:val="0"/>
                          <w:bCs w:val="0"/>
                          <w:dstrike w:val="0"/>
                          <w:sz w:val="22"/>
                        </w:rPr>
                      </w:pPr>
                      <w:r w:rsidRPr="0041627B">
                        <w:rPr>
                          <w:rStyle w:val="Forte"/>
                          <w:rFonts w:asciiTheme="minorHAnsi" w:hAnsiTheme="minorHAnsi" w:cstheme="minorHAnsi"/>
                          <w:b w:val="0"/>
                          <w:bCs w:val="0"/>
                          <w:dstrike w:val="0"/>
                          <w:sz w:val="22"/>
                        </w:rPr>
                        <w:t>(Razão Social e endereço da entidade)</w:t>
                      </w:r>
                      <w:r w:rsidRPr="00075836">
                        <w:rPr>
                          <w:rStyle w:val="Forte"/>
                          <w:rFonts w:asciiTheme="minorHAnsi" w:hAnsiTheme="minorHAnsi" w:cstheme="minorHAnsi"/>
                          <w:b w:val="0"/>
                          <w:bCs w:val="0"/>
                          <w:dstrike w:val="0"/>
                          <w:sz w:val="22"/>
                        </w:rPr>
                        <w:t xml:space="preserve"> </w:t>
                      </w:r>
                    </w:p>
                    <w:p w14:paraId="3BC33004" w14:textId="77777777" w:rsidR="00075836" w:rsidRPr="00075836" w:rsidRDefault="00075836" w:rsidP="00826802">
                      <w:pPr>
                        <w:spacing w:line="240" w:lineRule="auto"/>
                        <w:ind w:right="-120"/>
                        <w:rPr>
                          <w:rStyle w:val="nfaseSutil"/>
                          <w:sz w:val="22"/>
                        </w:rPr>
                      </w:pPr>
                    </w:p>
                  </w:txbxContent>
                </v:textbox>
                <w10:wrap type="square" anchorx="margin"/>
              </v:shape>
            </w:pict>
          </mc:Fallback>
        </mc:AlternateContent>
      </w:r>
    </w:p>
    <w:p w14:paraId="416A3244" w14:textId="12F37D13" w:rsidR="00826802" w:rsidRPr="00BE4DAD" w:rsidRDefault="00826802" w:rsidP="00384576">
      <w:pPr>
        <w:pStyle w:val="Citao"/>
        <w:ind w:left="567" w:right="120"/>
        <w:jc w:val="both"/>
        <w:rPr>
          <w:rFonts w:asciiTheme="minorHAnsi" w:hAnsiTheme="minorHAnsi" w:cstheme="minorHAnsi"/>
          <w:i w:val="0"/>
          <w:iCs w:val="0"/>
        </w:rPr>
      </w:pPr>
    </w:p>
    <w:p w14:paraId="129B6B8A" w14:textId="77777777" w:rsidR="00190441" w:rsidRPr="00BE4DAD" w:rsidRDefault="00190441" w:rsidP="00384576">
      <w:pPr>
        <w:pStyle w:val="Citao"/>
        <w:ind w:left="567" w:right="120"/>
        <w:jc w:val="both"/>
        <w:rPr>
          <w:rFonts w:asciiTheme="minorHAnsi" w:hAnsiTheme="minorHAnsi" w:cstheme="minorHAnsi"/>
          <w:i w:val="0"/>
          <w:iCs w:val="0"/>
        </w:rPr>
      </w:pPr>
    </w:p>
    <w:p w14:paraId="1D1D2AE7" w14:textId="77777777" w:rsidR="00190441" w:rsidRPr="00BE4DAD" w:rsidRDefault="00190441" w:rsidP="00384576">
      <w:pPr>
        <w:pStyle w:val="Citao"/>
        <w:ind w:left="567" w:right="120"/>
        <w:jc w:val="both"/>
        <w:rPr>
          <w:rFonts w:asciiTheme="minorHAnsi" w:hAnsiTheme="minorHAnsi" w:cstheme="minorHAnsi"/>
          <w:i w:val="0"/>
          <w:iCs w:val="0"/>
        </w:rPr>
      </w:pPr>
    </w:p>
    <w:p w14:paraId="3C87CC5D" w14:textId="77777777" w:rsidR="00190441" w:rsidRPr="00BE4DAD" w:rsidRDefault="00190441" w:rsidP="00384576">
      <w:pPr>
        <w:pStyle w:val="Citao"/>
        <w:ind w:left="567" w:right="120"/>
        <w:jc w:val="both"/>
        <w:rPr>
          <w:rFonts w:asciiTheme="minorHAnsi" w:hAnsiTheme="minorHAnsi" w:cstheme="minorHAnsi"/>
          <w:i w:val="0"/>
          <w:iCs w:val="0"/>
        </w:rPr>
      </w:pPr>
    </w:p>
    <w:p w14:paraId="67397318" w14:textId="77777777" w:rsidR="00190441" w:rsidRPr="00BE4DAD" w:rsidRDefault="00190441" w:rsidP="00384576">
      <w:pPr>
        <w:pStyle w:val="Citao"/>
        <w:ind w:left="567" w:right="120"/>
        <w:jc w:val="both"/>
        <w:rPr>
          <w:rFonts w:asciiTheme="minorHAnsi" w:hAnsiTheme="minorHAnsi" w:cstheme="minorHAnsi"/>
          <w:i w:val="0"/>
          <w:iCs w:val="0"/>
        </w:rPr>
      </w:pPr>
    </w:p>
    <w:p w14:paraId="2856E317" w14:textId="77777777" w:rsidR="00190441" w:rsidRPr="00BE4DAD" w:rsidRDefault="00190441" w:rsidP="00384576">
      <w:pPr>
        <w:pStyle w:val="Citao"/>
        <w:ind w:left="567" w:right="120"/>
        <w:jc w:val="both"/>
        <w:rPr>
          <w:rFonts w:asciiTheme="minorHAnsi" w:hAnsiTheme="minorHAnsi" w:cstheme="minorHAnsi"/>
          <w:i w:val="0"/>
          <w:iCs w:val="0"/>
        </w:rPr>
      </w:pPr>
    </w:p>
    <w:p w14:paraId="0934110E" w14:textId="77777777" w:rsidR="00190441" w:rsidRPr="00BE4DAD" w:rsidRDefault="00190441" w:rsidP="00384576">
      <w:pPr>
        <w:pStyle w:val="Citao"/>
        <w:ind w:left="567" w:right="120"/>
        <w:jc w:val="both"/>
        <w:rPr>
          <w:rFonts w:asciiTheme="minorHAnsi" w:hAnsiTheme="minorHAnsi" w:cstheme="minorHAnsi"/>
          <w:b/>
          <w:bCs/>
          <w:i w:val="0"/>
          <w:iCs w:val="0"/>
        </w:rPr>
      </w:pPr>
    </w:p>
    <w:p w14:paraId="745B6D71" w14:textId="2852BD47"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 xml:space="preserve">5.  DOS DOCUMENTOS DOS ENVELOPES I E II </w:t>
      </w:r>
    </w:p>
    <w:p w14:paraId="728286E7" w14:textId="25E8DD2C"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5.1. DOCUMENTOS DO ENVELOPE I:</w:t>
      </w:r>
    </w:p>
    <w:p w14:paraId="147E39B1" w14:textId="08E70F6C"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5.1.1. No envelope nº I deverão constar o PLANO DE TRABALHO, a COMPROVAÇÃO DE EXPERIÊNCIA e a PROPOSTA FINANCEIRA, bem como os demais documentos hábeis que possibilitem a pontuação, em estrita observância às regras e critérios estabelecidos neste Edital e seus Anexos.</w:t>
      </w:r>
    </w:p>
    <w:p w14:paraId="4977F2D3" w14:textId="77777777"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5.1.2 – DO PLANO DE TRABALHO</w:t>
      </w:r>
    </w:p>
    <w:p w14:paraId="19AB52FC" w14:textId="22F46BD5"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5.1.2.1. O Plano de Trabalho deverá ser elaborado</w:t>
      </w:r>
      <w:r w:rsidR="007850CF" w:rsidRPr="00BE4DAD">
        <w:rPr>
          <w:rFonts w:asciiTheme="minorHAnsi" w:hAnsiTheme="minorHAnsi" w:cstheme="minorHAnsi"/>
          <w:i w:val="0"/>
          <w:iCs w:val="0"/>
        </w:rPr>
        <w:t>,</w:t>
      </w:r>
      <w:r w:rsidRPr="00BE4DAD">
        <w:rPr>
          <w:rFonts w:asciiTheme="minorHAnsi" w:hAnsiTheme="minorHAnsi" w:cstheme="minorHAnsi"/>
          <w:i w:val="0"/>
          <w:iCs w:val="0"/>
        </w:rPr>
        <w:t xml:space="preserve"> conforme modelo constante do ANEXO IX, bem como estar de acordo com o conteúdo do Termo de Referência do ANEXO I-A deste edital, discriminando:</w:t>
      </w:r>
    </w:p>
    <w:p w14:paraId="5C9B4837" w14:textId="1B73D1AA"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lastRenderedPageBreak/>
        <w:t>a) as atividades assistenciais e</w:t>
      </w:r>
      <w:r w:rsidRPr="00BE4DAD">
        <w:rPr>
          <w:rFonts w:asciiTheme="minorHAnsi" w:hAnsiTheme="minorHAnsi" w:cstheme="minorHAnsi"/>
          <w:i w:val="0"/>
          <w:iCs w:val="0"/>
          <w:color w:val="FF0000"/>
        </w:rPr>
        <w:t xml:space="preserve"> </w:t>
      </w:r>
      <w:r w:rsidRPr="00BE4DAD">
        <w:rPr>
          <w:rFonts w:asciiTheme="minorHAnsi" w:hAnsiTheme="minorHAnsi" w:cstheme="minorHAnsi"/>
          <w:i w:val="0"/>
          <w:iCs w:val="0"/>
        </w:rPr>
        <w:t>os serviços de saúde;</w:t>
      </w:r>
    </w:p>
    <w:p w14:paraId="4C2E4870"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b) os indicadores a serem observados e metas a serem alcançadas; </w:t>
      </w:r>
    </w:p>
    <w:p w14:paraId="521FAE38" w14:textId="0C29175F" w:rsidR="00830020" w:rsidRPr="00BE4DAD" w:rsidRDefault="00940E0F" w:rsidP="00830020">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5.1.2.2.  O Plano de Trabalho da Instituição deverá ser apresentado em uma única via impressa, ter todas as suas folhas rubricadas e, ao final, ser datado e assinado por quem detenha poderes de representação da Entidade, na forma de seus atos constitutivos, devidamente identificado.</w:t>
      </w:r>
      <w:r w:rsidRPr="00BE4DAD">
        <w:rPr>
          <w:rFonts w:asciiTheme="minorHAnsi" w:eastAsia="Times New Roman" w:hAnsiTheme="minorHAnsi" w:cstheme="minorHAnsi"/>
          <w:i w:val="0"/>
          <w:iCs w:val="0"/>
          <w:lang w:eastAsia="pt-BR"/>
        </w:rPr>
        <w:t xml:space="preserve"> </w:t>
      </w:r>
      <w:r w:rsidRPr="00BE4DAD">
        <w:rPr>
          <w:rFonts w:asciiTheme="minorHAnsi" w:hAnsiTheme="minorHAnsi" w:cstheme="minorHAnsi"/>
          <w:i w:val="0"/>
          <w:iCs w:val="0"/>
        </w:rPr>
        <w:t xml:space="preserve">Deve ser redigido em língua portuguesa (salvo quanto a expressões técnicas de uso corrente), com clareza, limitado em 30 folhas, sem encadernação.  </w:t>
      </w:r>
    </w:p>
    <w:p w14:paraId="32E6757C" w14:textId="77777777" w:rsidR="001B5057" w:rsidRPr="00BE4DAD" w:rsidRDefault="001B5057" w:rsidP="001B5057">
      <w:pPr>
        <w:rPr>
          <w:rFonts w:asciiTheme="minorHAnsi" w:hAnsiTheme="minorHAnsi" w:cstheme="minorHAnsi"/>
          <w:sz w:val="22"/>
          <w:szCs w:val="22"/>
          <w:lang w:val="x-none" w:eastAsia="zh-CN"/>
        </w:rPr>
      </w:pPr>
    </w:p>
    <w:p w14:paraId="0C924430" w14:textId="381ECDA0" w:rsidR="00940E0F" w:rsidRPr="00BE4DAD" w:rsidRDefault="00940E0F" w:rsidP="00384576">
      <w:pPr>
        <w:pStyle w:val="Citao"/>
        <w:ind w:left="567" w:right="120"/>
        <w:jc w:val="both"/>
        <w:rPr>
          <w:rFonts w:asciiTheme="minorHAnsi" w:hAnsiTheme="minorHAnsi" w:cstheme="minorHAnsi"/>
          <w:b/>
          <w:bCs/>
          <w:i w:val="0"/>
          <w:iCs w:val="0"/>
          <w:lang w:val="pt-BR"/>
        </w:rPr>
      </w:pPr>
      <w:r w:rsidRPr="00BE4DAD">
        <w:rPr>
          <w:rFonts w:asciiTheme="minorHAnsi" w:hAnsiTheme="minorHAnsi" w:cstheme="minorHAnsi"/>
          <w:b/>
          <w:bCs/>
          <w:i w:val="0"/>
          <w:iCs w:val="0"/>
        </w:rPr>
        <w:t>5.1.3. – COMPROVAÇÃO DE EXPERIÊNCIA</w:t>
      </w:r>
      <w:r w:rsidR="00B500FE" w:rsidRPr="00BE4DAD">
        <w:rPr>
          <w:rFonts w:asciiTheme="minorHAnsi" w:hAnsiTheme="minorHAnsi" w:cstheme="minorHAnsi"/>
          <w:b/>
          <w:bCs/>
          <w:i w:val="0"/>
          <w:iCs w:val="0"/>
          <w:lang w:val="pt-BR"/>
        </w:rPr>
        <w:t xml:space="preserve"> </w:t>
      </w:r>
    </w:p>
    <w:p w14:paraId="31252240" w14:textId="77777777" w:rsidR="00516209" w:rsidRPr="00BE4DAD" w:rsidRDefault="00516209" w:rsidP="00384576">
      <w:pPr>
        <w:pStyle w:val="Citao"/>
        <w:ind w:left="567" w:right="120"/>
        <w:jc w:val="both"/>
        <w:rPr>
          <w:i w:val="0"/>
          <w:iCs w:val="0"/>
        </w:rPr>
      </w:pPr>
      <w:r w:rsidRPr="00BE4DAD">
        <w:rPr>
          <w:i w:val="0"/>
          <w:iCs w:val="0"/>
        </w:rPr>
        <w:t xml:space="preserve">5.1.3.1. Comprovação de capacidade técnico-operacional experiência Institucional </w:t>
      </w:r>
    </w:p>
    <w:p w14:paraId="2156B009" w14:textId="77777777" w:rsidR="00516209" w:rsidRPr="00BE4DAD" w:rsidRDefault="00516209" w:rsidP="00384576">
      <w:pPr>
        <w:pStyle w:val="Citao"/>
        <w:ind w:left="567" w:right="120"/>
        <w:jc w:val="both"/>
        <w:rPr>
          <w:i w:val="0"/>
          <w:iCs w:val="0"/>
        </w:rPr>
      </w:pPr>
      <w:r w:rsidRPr="00BE4DAD">
        <w:rPr>
          <w:i w:val="0"/>
          <w:iCs w:val="0"/>
        </w:rPr>
        <w:t>5.1.3.1.1. A proponente deverá apresentar atestado(s) de bom desempenho anterior em convênio ou contrato em virtude de serviços da mesma natureza e porte executados, em convênio ou contrato, fornecido(s) por pessoas jurídicas de direito público ou privado, que especifique(m) em seu objeto necessariamente os tipos de serviços realizados, com indicações das quantidades e prazo de duração, datas de início e término e local da prestação dos serviços. Os atestados deverão ser devidamente identificados com uma folha de separação correspondente a cada objeto que se pretende comprovar a experiência.</w:t>
      </w:r>
    </w:p>
    <w:p w14:paraId="0433E43B" w14:textId="77777777" w:rsidR="00516209" w:rsidRPr="00BE4DAD" w:rsidRDefault="00516209" w:rsidP="00384576">
      <w:pPr>
        <w:pStyle w:val="Citao"/>
        <w:ind w:left="567" w:right="120"/>
        <w:jc w:val="both"/>
        <w:rPr>
          <w:i w:val="0"/>
          <w:iCs w:val="0"/>
        </w:rPr>
      </w:pPr>
      <w:r w:rsidRPr="00BE4DAD">
        <w:rPr>
          <w:i w:val="0"/>
          <w:iCs w:val="0"/>
        </w:rPr>
        <w:t xml:space="preserve"> 5.1.3.1.2. Entende-se por mesma natureza e porte, atestado(s) de serviços similares ao objeto deste Chamamento que demonstre(m) que a Instituição prestou serviços correspondentes a 50% (cinquenta) por cento do objeto deste Chamamento. </w:t>
      </w:r>
    </w:p>
    <w:p w14:paraId="5EA78A43" w14:textId="77777777" w:rsidR="00516209" w:rsidRPr="00BE4DAD" w:rsidRDefault="00516209" w:rsidP="00384576">
      <w:pPr>
        <w:pStyle w:val="Citao"/>
        <w:ind w:left="567" w:right="120"/>
        <w:jc w:val="both"/>
        <w:rPr>
          <w:rFonts w:asciiTheme="minorHAnsi" w:hAnsiTheme="minorHAnsi" w:cstheme="minorHAnsi"/>
          <w:i w:val="0"/>
          <w:iCs w:val="0"/>
        </w:rPr>
      </w:pPr>
      <w:r w:rsidRPr="00BE4DAD">
        <w:rPr>
          <w:i w:val="0"/>
          <w:iCs w:val="0"/>
        </w:rPr>
        <w:t>5.1.3.1.3. A comprovação a que se refere o item 5.1.3.2. poderá ser efetuada pelo somatório das quantidades dos convênios ou contratos realizados concomitantemente pela Instituição.</w:t>
      </w:r>
      <w:r w:rsidRPr="00BE4DAD">
        <w:rPr>
          <w:rFonts w:asciiTheme="minorHAnsi" w:hAnsiTheme="minorHAnsi" w:cstheme="minorHAnsi"/>
          <w:i w:val="0"/>
          <w:iCs w:val="0"/>
        </w:rPr>
        <w:t xml:space="preserve"> </w:t>
      </w:r>
    </w:p>
    <w:p w14:paraId="548B30CF" w14:textId="77777777" w:rsidR="00516209" w:rsidRPr="00FC678D" w:rsidRDefault="00516209" w:rsidP="00FC678D">
      <w:pPr>
        <w:ind w:left="567"/>
        <w:jc w:val="both"/>
        <w:rPr>
          <w:rFonts w:asciiTheme="minorHAnsi" w:hAnsiTheme="minorHAnsi" w:cstheme="minorHAnsi"/>
          <w:b w:val="0"/>
          <w:bCs w:val="0"/>
          <w:dstrike w:val="0"/>
          <w:sz w:val="22"/>
          <w:szCs w:val="22"/>
        </w:rPr>
      </w:pPr>
      <w:r w:rsidRPr="00FC678D">
        <w:rPr>
          <w:rFonts w:asciiTheme="minorHAnsi" w:hAnsiTheme="minorHAnsi" w:cstheme="minorHAnsi"/>
          <w:b w:val="0"/>
          <w:bCs w:val="0"/>
          <w:dstrike w:val="0"/>
          <w:sz w:val="22"/>
          <w:szCs w:val="22"/>
        </w:rPr>
        <w:t>5.1.3.1.4. O(s) atestado(s) emitido(s) deverá(</w:t>
      </w:r>
      <w:proofErr w:type="spellStart"/>
      <w:r w:rsidRPr="00FC678D">
        <w:rPr>
          <w:rFonts w:asciiTheme="minorHAnsi" w:hAnsiTheme="minorHAnsi" w:cstheme="minorHAnsi"/>
          <w:b w:val="0"/>
          <w:bCs w:val="0"/>
          <w:dstrike w:val="0"/>
          <w:sz w:val="22"/>
          <w:szCs w:val="22"/>
        </w:rPr>
        <w:t>ão</w:t>
      </w:r>
      <w:proofErr w:type="spellEnd"/>
      <w:r w:rsidRPr="00FC678D">
        <w:rPr>
          <w:rFonts w:asciiTheme="minorHAnsi" w:hAnsiTheme="minorHAnsi" w:cstheme="minorHAnsi"/>
          <w:b w:val="0"/>
          <w:bCs w:val="0"/>
          <w:dstrike w:val="0"/>
          <w:sz w:val="22"/>
          <w:szCs w:val="22"/>
        </w:rPr>
        <w:t xml:space="preserve">) conter a identificação da pessoa jurídica emitente e a identificação do signatário. Caso não conste o número de telefone para contato, a proponente deverá apresentar conjuntamente documento que informe o telefone ou qualquer outro meio de contato com o emitente do(s) atestado(s). </w:t>
      </w:r>
    </w:p>
    <w:p w14:paraId="6F8C32EA" w14:textId="77777777" w:rsidR="00516209" w:rsidRPr="00FC678D" w:rsidRDefault="00516209" w:rsidP="00FC678D">
      <w:pPr>
        <w:ind w:left="567"/>
        <w:jc w:val="both"/>
        <w:rPr>
          <w:rFonts w:asciiTheme="minorHAnsi" w:eastAsia="Calibri" w:hAnsiTheme="minorHAnsi" w:cstheme="minorHAnsi"/>
          <w:b w:val="0"/>
          <w:bCs w:val="0"/>
          <w:dstrike w:val="0"/>
          <w:color w:val="000000"/>
          <w:sz w:val="20"/>
          <w:szCs w:val="20"/>
          <w:u w:val="single"/>
          <w:lang w:val="x-none" w:eastAsia="zh-CN"/>
        </w:rPr>
      </w:pPr>
      <w:r w:rsidRPr="00FC678D">
        <w:rPr>
          <w:rFonts w:asciiTheme="minorHAnsi" w:hAnsiTheme="minorHAnsi" w:cstheme="minorHAnsi"/>
          <w:b w:val="0"/>
          <w:bCs w:val="0"/>
          <w:dstrike w:val="0"/>
          <w:sz w:val="22"/>
          <w:szCs w:val="22"/>
        </w:rPr>
        <w:t>5.1.3.1.5. A entidade interessada disponibilizará todas as informações necessárias à comprovação da legitimidade do(s) atestado(s), apresentando, quando solicitado pela SECRETARIA, cópia do convênio ou contrato que fundamentou o atestado, endereço atual do convenente ou contratante, e local em que foram prestados os serviços, dentre outros documentos.</w:t>
      </w:r>
      <w:r w:rsidRPr="00FC678D">
        <w:rPr>
          <w:rFonts w:asciiTheme="minorHAnsi" w:eastAsia="Calibri" w:hAnsiTheme="minorHAnsi" w:cstheme="minorHAnsi"/>
          <w:b w:val="0"/>
          <w:bCs w:val="0"/>
          <w:dstrike w:val="0"/>
          <w:color w:val="000000"/>
          <w:sz w:val="20"/>
          <w:szCs w:val="20"/>
          <w:u w:val="single"/>
          <w:lang w:val="x-none" w:eastAsia="zh-CN"/>
        </w:rPr>
        <w:t xml:space="preserve"> </w:t>
      </w:r>
    </w:p>
    <w:p w14:paraId="4D605F4B" w14:textId="4C794C7D" w:rsidR="00516209" w:rsidRPr="00BE4DAD" w:rsidRDefault="00516209" w:rsidP="00384576">
      <w:pPr>
        <w:pStyle w:val="Citao"/>
        <w:ind w:left="567" w:right="120"/>
        <w:jc w:val="both"/>
        <w:rPr>
          <w:rFonts w:asciiTheme="minorHAnsi" w:hAnsiTheme="minorHAnsi" w:cstheme="minorHAnsi"/>
          <w:i w:val="0"/>
          <w:iCs w:val="0"/>
        </w:rPr>
      </w:pPr>
      <w:r w:rsidRPr="00BE4DAD">
        <w:rPr>
          <w:i w:val="0"/>
          <w:iCs w:val="0"/>
        </w:rPr>
        <w:t>5.1.3.</w:t>
      </w:r>
      <w:r w:rsidR="00031F47">
        <w:rPr>
          <w:i w:val="0"/>
          <w:iCs w:val="0"/>
          <w:lang w:val="pt-BR"/>
        </w:rPr>
        <w:t>1</w:t>
      </w:r>
      <w:r w:rsidRPr="00BE4DAD">
        <w:rPr>
          <w:i w:val="0"/>
          <w:iCs w:val="0"/>
        </w:rPr>
        <w:t>.</w:t>
      </w:r>
      <w:r w:rsidR="00031F47">
        <w:rPr>
          <w:i w:val="0"/>
          <w:iCs w:val="0"/>
          <w:lang w:val="pt-BR"/>
        </w:rPr>
        <w:t>6.</w:t>
      </w:r>
      <w:r w:rsidRPr="00BE4DAD">
        <w:rPr>
          <w:i w:val="0"/>
          <w:iCs w:val="0"/>
        </w:rPr>
        <w:t xml:space="preserve"> Comprovação de qualificação e experiência da equipe técnica 5.1.3.2.1. 5. A qualificação da equipe técnica se dará através da apresentação de diploma ou certificado de formação, além do registro no conselho profissional competente.</w:t>
      </w:r>
      <w:r w:rsidRPr="00BE4DAD">
        <w:rPr>
          <w:rFonts w:asciiTheme="minorHAnsi" w:hAnsiTheme="minorHAnsi" w:cstheme="minorHAnsi"/>
          <w:i w:val="0"/>
          <w:iCs w:val="0"/>
        </w:rPr>
        <w:t xml:space="preserve"> </w:t>
      </w:r>
    </w:p>
    <w:p w14:paraId="500052D8" w14:textId="20259C97" w:rsidR="00516209" w:rsidRPr="00BE4DAD" w:rsidRDefault="00516209" w:rsidP="00384576">
      <w:pPr>
        <w:pStyle w:val="Citao"/>
        <w:ind w:left="567" w:right="120"/>
        <w:jc w:val="both"/>
        <w:rPr>
          <w:i w:val="0"/>
          <w:iCs w:val="0"/>
        </w:rPr>
      </w:pPr>
      <w:r w:rsidRPr="00BE4DAD">
        <w:rPr>
          <w:i w:val="0"/>
          <w:iCs w:val="0"/>
        </w:rPr>
        <w:t>5.1.3.</w:t>
      </w:r>
      <w:r w:rsidR="00031F47">
        <w:rPr>
          <w:i w:val="0"/>
          <w:iCs w:val="0"/>
          <w:lang w:val="pt-BR"/>
        </w:rPr>
        <w:t>1.7</w:t>
      </w:r>
      <w:r w:rsidRPr="00BE4DAD">
        <w:rPr>
          <w:i w:val="0"/>
          <w:iCs w:val="0"/>
        </w:rPr>
        <w:t xml:space="preserve">. A comprovação de experiência profissional se dará através de declaração ou atestado de capacidade técnica que demonstre que exerceu as atividades correspondentes ao exercício da função proposta. </w:t>
      </w:r>
    </w:p>
    <w:p w14:paraId="014266A0" w14:textId="30968FD1" w:rsidR="00516209" w:rsidRPr="00BE4DAD" w:rsidRDefault="00516209" w:rsidP="00384576">
      <w:pPr>
        <w:pStyle w:val="Citao"/>
        <w:ind w:left="567" w:right="120"/>
        <w:jc w:val="both"/>
        <w:rPr>
          <w:i w:val="0"/>
          <w:iCs w:val="0"/>
        </w:rPr>
      </w:pPr>
      <w:r w:rsidRPr="00BE4DAD">
        <w:rPr>
          <w:i w:val="0"/>
          <w:iCs w:val="0"/>
        </w:rPr>
        <w:t>5.1.3.</w:t>
      </w:r>
      <w:r w:rsidR="00031F47">
        <w:rPr>
          <w:i w:val="0"/>
          <w:iCs w:val="0"/>
          <w:lang w:val="pt-BR"/>
        </w:rPr>
        <w:t>1.8</w:t>
      </w:r>
      <w:r w:rsidRPr="00BE4DAD">
        <w:rPr>
          <w:i w:val="0"/>
          <w:iCs w:val="0"/>
        </w:rPr>
        <w:t xml:space="preserve">. Os atestados ou declarações de capacidade técnico-profissional devem demonstrar vínculo com a instituição ou ser apresentados juntamente com um dos seguintes documentos: - contrato de trabalho registrado assinado na Carteira de Trabalho e Previdência Social (CTPS), - contrato de prestação de serviços, livro ou ficha de registro do empregado, - contrato social, termo de compromisso, ou nomeação/designação que indique o cargo ou função técnica em Ata de Assembleia e/ou Ato Administrativo; - além disso, o Currículo Lattes poderá ser incluído, desde que apresentado em conjunto com um dos comprovantes de vínculo mencionados. </w:t>
      </w:r>
    </w:p>
    <w:p w14:paraId="2791A10C" w14:textId="2513BCE5"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5.1.4. – DA PROPOSTA FINANCEIRA</w:t>
      </w:r>
    </w:p>
    <w:p w14:paraId="18DC0D19" w14:textId="6AA3363A"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lastRenderedPageBreak/>
        <w:t xml:space="preserve">5.1.4.1. A Entidade deverá apresentar proposta financeira contendo o detalhamento dos custos unitários, bem como o número estimado de profissionais a serem contratados, com os respectivos cargos, salários, especificados individualmente, conforme modelo constante </w:t>
      </w:r>
      <w:r w:rsidRPr="00BE4DAD">
        <w:rPr>
          <w:rFonts w:asciiTheme="minorHAnsi" w:hAnsiTheme="minorHAnsi" w:cstheme="minorHAnsi"/>
          <w:i w:val="0"/>
          <w:iCs w:val="0"/>
          <w:u w:val="single"/>
        </w:rPr>
        <w:t>no Anexo I</w:t>
      </w:r>
      <w:r w:rsidR="00EC6EA4" w:rsidRPr="00BE4DAD">
        <w:rPr>
          <w:rFonts w:asciiTheme="minorHAnsi" w:hAnsiTheme="minorHAnsi" w:cstheme="minorHAnsi"/>
          <w:i w:val="0"/>
          <w:iCs w:val="0"/>
          <w:u w:val="single"/>
        </w:rPr>
        <w:t>-</w:t>
      </w:r>
      <w:r w:rsidRPr="00BE4DAD">
        <w:rPr>
          <w:rFonts w:asciiTheme="minorHAnsi" w:hAnsiTheme="minorHAnsi" w:cstheme="minorHAnsi"/>
          <w:i w:val="0"/>
          <w:iCs w:val="0"/>
          <w:u w:val="single"/>
        </w:rPr>
        <w:t>B e Anexo I-B.1.</w:t>
      </w:r>
    </w:p>
    <w:p w14:paraId="4CEF335A" w14:textId="6B67BBE6"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5.1.4.2. No valor total da proposta deverão estar inclusas todas as despesas diretas (inclusive valores referentes aos provisionamentos de férias e décimo terceiro salário, dissídios e benefícios) e indiretas para execução dos serviços</w:t>
      </w:r>
      <w:r w:rsidR="00A417CA" w:rsidRPr="00BE4DAD">
        <w:rPr>
          <w:rFonts w:asciiTheme="minorHAnsi" w:hAnsiTheme="minorHAnsi" w:cstheme="minorHAnsi"/>
          <w:i w:val="0"/>
          <w:iCs w:val="0"/>
          <w:lang w:val="pt-BR"/>
        </w:rPr>
        <w:t xml:space="preserve"> até a finalização do ajuste</w:t>
      </w:r>
      <w:r w:rsidRPr="00BE4DAD">
        <w:rPr>
          <w:rFonts w:asciiTheme="minorHAnsi" w:hAnsiTheme="minorHAnsi" w:cstheme="minorHAnsi"/>
          <w:i w:val="0"/>
          <w:iCs w:val="0"/>
        </w:rPr>
        <w:t>.</w:t>
      </w:r>
    </w:p>
    <w:p w14:paraId="0F91D12D"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5.1.4.3. A proposta deverá ser expressa em algarismo e por extenso (em reais), com identificação e assinatura do representante legal.</w:t>
      </w:r>
    </w:p>
    <w:p w14:paraId="681257C7"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5.1.4.4. A proposta terá prazo de validade de 180 (cento e oitenta) dias, independente de constar expressamente tal informação ou constar prazo divergente. </w:t>
      </w:r>
    </w:p>
    <w:p w14:paraId="22BE627C"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5.1.4.5. A apresentação da proposta implicará na plena e integral aceitação, por parte da Entidade, das condições estabelecidas neste edital e seus anexos, que passarão a integrar o convênio como se transcritas, bem como na observância dos regulamentos administrativos e das normas técnicas aplicáveis, não sendo aceitas, sob quaisquer hipóteses, alegações de seu desconhecimento em qualquer fase do processo de seleção e/ou da execução do convênio.</w:t>
      </w:r>
    </w:p>
    <w:p w14:paraId="501B37CB" w14:textId="28B9E968" w:rsidR="00233E61"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5.1.4.6. A proponente deverá arcar com o ônus decorrente de eventual equívoco no dimensionamento de sua proposta, inclusive quanto aos custos variáveis decorrentes de fatores futuros, mas que sejam previsíveis em seu ramo de atividade, tais como aumentos de custo de mão de obra decorrentes de negociação coletiva ou de dissídio coletivo de trabalho.</w:t>
      </w:r>
    </w:p>
    <w:p w14:paraId="0E817AAA" w14:textId="2EFB5C7B"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5.1.4.7. A proposta financeira não poderá ultrapassar o valor </w:t>
      </w:r>
      <w:r w:rsidR="007617A0" w:rsidRPr="00BE4DAD">
        <w:rPr>
          <w:rFonts w:asciiTheme="minorHAnsi" w:hAnsiTheme="minorHAnsi" w:cstheme="minorHAnsi"/>
          <w:i w:val="0"/>
          <w:iCs w:val="0"/>
        </w:rPr>
        <w:t xml:space="preserve">referencial </w:t>
      </w:r>
      <w:r w:rsidRPr="00BE4DAD">
        <w:rPr>
          <w:rFonts w:asciiTheme="minorHAnsi" w:hAnsiTheme="minorHAnsi" w:cstheme="minorHAnsi"/>
          <w:i w:val="0"/>
          <w:iCs w:val="0"/>
        </w:rPr>
        <w:t>total de R$</w:t>
      </w:r>
      <w:permStart w:id="554243777" w:edGrp="everyone"/>
      <w:r w:rsidR="00BE01E3" w:rsidRPr="00BE4DAD">
        <w:rPr>
          <w:rFonts w:asciiTheme="minorHAnsi" w:hAnsiTheme="minorHAnsi" w:cstheme="minorHAnsi"/>
          <w:i w:val="0"/>
          <w:iCs w:val="0"/>
          <w:lang w:val="pt-BR"/>
        </w:rPr>
        <w:t xml:space="preserve">               </w:t>
      </w:r>
      <w:r w:rsidR="00907506" w:rsidRPr="00BE4DAD">
        <w:rPr>
          <w:rFonts w:asciiTheme="minorHAnsi" w:hAnsiTheme="minorHAnsi" w:cstheme="minorHAnsi"/>
          <w:b/>
          <w:i w:val="0"/>
          <w:iCs w:val="0"/>
          <w:u w:val="single"/>
        </w:rPr>
        <w:t>)</w:t>
      </w:r>
      <w:r w:rsidR="00602EAC" w:rsidRPr="00BE4DAD">
        <w:rPr>
          <w:rFonts w:asciiTheme="minorHAnsi" w:hAnsiTheme="minorHAnsi" w:cstheme="minorHAnsi"/>
          <w:i w:val="0"/>
          <w:iCs w:val="0"/>
          <w:u w:val="single"/>
          <w:lang w:val="pt-BR"/>
        </w:rPr>
        <w:t xml:space="preserve"> </w:t>
      </w:r>
      <w:permEnd w:id="554243777"/>
      <w:r w:rsidRPr="00BE4DAD">
        <w:rPr>
          <w:rFonts w:asciiTheme="minorHAnsi" w:hAnsiTheme="minorHAnsi" w:cstheme="minorHAnsi"/>
          <w:i w:val="0"/>
          <w:iCs w:val="0"/>
        </w:rPr>
        <w:t>correspondente ao valor total das despesas de custeio para 12 (doze) meses de execução do objeto do convênio.</w:t>
      </w:r>
    </w:p>
    <w:p w14:paraId="184B896D"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5.1.4.8. Serão desclassificadas as propostas:</w:t>
      </w:r>
    </w:p>
    <w:p w14:paraId="24E3E0E2"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a) que apresentem preço superior ao especificado no item 5.1.4.7;</w:t>
      </w:r>
    </w:p>
    <w:p w14:paraId="5537001D" w14:textId="3C3D133E"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b) cujo plano de trabalho não apresente compreensão do objeto, e/ou esteja em desacordo com as exigências e condições estabelecidas ao Termo de Referência - Anexo I</w:t>
      </w:r>
      <w:r w:rsidR="00EC150A" w:rsidRPr="00BE4DAD">
        <w:rPr>
          <w:rFonts w:asciiTheme="minorHAnsi" w:hAnsiTheme="minorHAnsi" w:cstheme="minorHAnsi"/>
          <w:i w:val="0"/>
          <w:iCs w:val="0"/>
        </w:rPr>
        <w:t>-</w:t>
      </w:r>
      <w:r w:rsidR="00FD4A39" w:rsidRPr="00BE4DAD">
        <w:rPr>
          <w:rFonts w:asciiTheme="minorHAnsi" w:hAnsiTheme="minorHAnsi" w:cstheme="minorHAnsi"/>
          <w:i w:val="0"/>
          <w:iCs w:val="0"/>
        </w:rPr>
        <w:t>A</w:t>
      </w:r>
      <w:r w:rsidRPr="00BE4DAD">
        <w:rPr>
          <w:rFonts w:asciiTheme="minorHAnsi" w:hAnsiTheme="minorHAnsi" w:cstheme="minorHAnsi"/>
          <w:i w:val="0"/>
          <w:iCs w:val="0"/>
        </w:rPr>
        <w:t xml:space="preserve"> do Edital.</w:t>
      </w:r>
    </w:p>
    <w:p w14:paraId="3A0C3359" w14:textId="77777777"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5.2. – DOS DOCUMENTOS DO ENVELOPE II</w:t>
      </w:r>
    </w:p>
    <w:p w14:paraId="011ABCDF" w14:textId="401B9330"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5.2.1. HABILITA</w:t>
      </w:r>
      <w:r w:rsidR="00871AF7" w:rsidRPr="00BE4DAD">
        <w:rPr>
          <w:rFonts w:asciiTheme="minorHAnsi" w:hAnsiTheme="minorHAnsi" w:cstheme="minorHAnsi"/>
          <w:b/>
          <w:bCs/>
          <w:i w:val="0"/>
          <w:iCs w:val="0"/>
        </w:rPr>
        <w:t>ÇÃ</w:t>
      </w:r>
      <w:r w:rsidRPr="00BE4DAD">
        <w:rPr>
          <w:rFonts w:asciiTheme="minorHAnsi" w:hAnsiTheme="minorHAnsi" w:cstheme="minorHAnsi"/>
          <w:b/>
          <w:bCs/>
          <w:i w:val="0"/>
          <w:iCs w:val="0"/>
        </w:rPr>
        <w:t xml:space="preserve">O JURÍDICA: </w:t>
      </w:r>
    </w:p>
    <w:p w14:paraId="79CC5AD3"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 Estatuto </w:t>
      </w:r>
      <w:r w:rsidRPr="00BE4DAD">
        <w:rPr>
          <w:rFonts w:asciiTheme="minorHAnsi" w:eastAsia="Times New Roman" w:hAnsiTheme="minorHAnsi" w:cstheme="minorHAnsi"/>
          <w:i w:val="0"/>
          <w:iCs w:val="0"/>
          <w:lang w:eastAsia="pt-BR"/>
        </w:rPr>
        <w:t xml:space="preserve">social atualizado </w:t>
      </w:r>
      <w:r w:rsidRPr="00BE4DAD">
        <w:rPr>
          <w:rFonts w:asciiTheme="minorHAnsi" w:hAnsiTheme="minorHAnsi" w:cstheme="minorHAnsi"/>
          <w:i w:val="0"/>
          <w:iCs w:val="0"/>
        </w:rPr>
        <w:t>devidamente registrado em cartório, com as respectivas alterações, caso existam;</w:t>
      </w:r>
    </w:p>
    <w:p w14:paraId="2FC54A1D"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b) ata de eleição de sua atual diretoria em exercício; </w:t>
      </w:r>
    </w:p>
    <w:p w14:paraId="3EB90A7C"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c) Registro Geral (R.G.) e Cadastro de Pessoa Física (C.P.F.) dos responsáveis legais pela instituição, conforme </w:t>
      </w:r>
      <w:r w:rsidRPr="00BE4DAD">
        <w:rPr>
          <w:rFonts w:asciiTheme="minorHAnsi" w:eastAsia="Times New Roman" w:hAnsiTheme="minorHAnsi" w:cstheme="minorHAnsi"/>
          <w:i w:val="0"/>
          <w:iCs w:val="0"/>
          <w:lang w:eastAsia="pt-BR"/>
        </w:rPr>
        <w:t>estabelecido no estatuto social</w:t>
      </w:r>
      <w:r w:rsidRPr="00BE4DAD">
        <w:rPr>
          <w:rFonts w:asciiTheme="minorHAnsi" w:hAnsiTheme="minorHAnsi" w:cstheme="minorHAnsi"/>
          <w:i w:val="0"/>
          <w:iCs w:val="0"/>
        </w:rPr>
        <w:t xml:space="preserve">; </w:t>
      </w:r>
    </w:p>
    <w:p w14:paraId="59B1861B" w14:textId="4C244D89" w:rsidR="00A52D0C"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d) Declaração emitida pela instituição atestando que atende ao inciso XXXIII, art.7° da Constituição Federal – proibição de trabalho noturno, perigoso ou insalubre aos menores de dezoito anos e de qualquer trabalho a menores de dezesseis anos, salvo a condição de aprendiz, a partir de catorze anos, conforme modelo do ANEXO II. </w:t>
      </w:r>
    </w:p>
    <w:p w14:paraId="3F7C46B6" w14:textId="70D64855"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 xml:space="preserve">5.2.2. REGULARIDADE FISCAL E TRABALHISTA: </w:t>
      </w:r>
    </w:p>
    <w:p w14:paraId="1DB1845E"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 Prova de inscrição no Cadastro Nacional de Pessoas Jurídicas do Ministério da Fazenda (CNPJ); </w:t>
      </w:r>
    </w:p>
    <w:p w14:paraId="3E2FD23B"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lastRenderedPageBreak/>
        <w:t xml:space="preserve">b) Certificado de regularidade de Fundo de Garantia por Tempo de Serviço (CRF-FGTS); </w:t>
      </w:r>
    </w:p>
    <w:p w14:paraId="4BA0F13B"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c) Certidão negativa, ou positiva com efeitos de negativa, de débitos trabalhistas (CNDT); </w:t>
      </w:r>
    </w:p>
    <w:p w14:paraId="78534F6E"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d) Certidão negativa, ou positiva com efeitos de negativa, de Débitos Relativos a Créditos Tributários Federais e à Dívida Ativa da União; </w:t>
      </w:r>
    </w:p>
    <w:p w14:paraId="2F1B177D" w14:textId="269434B2"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e) Certidão emitida pela Fazenda Municipal da sede ou domicílio da </w:t>
      </w:r>
      <w:r w:rsidR="001304BA" w:rsidRPr="00BE4DAD">
        <w:rPr>
          <w:rFonts w:asciiTheme="minorHAnsi" w:hAnsiTheme="minorHAnsi" w:cstheme="minorHAnsi"/>
          <w:i w:val="0"/>
          <w:iCs w:val="0"/>
        </w:rPr>
        <w:t>proponente</w:t>
      </w:r>
      <w:r w:rsidRPr="00BE4DAD">
        <w:rPr>
          <w:rFonts w:asciiTheme="minorHAnsi" w:hAnsiTheme="minorHAnsi" w:cstheme="minorHAnsi"/>
          <w:i w:val="0"/>
          <w:iCs w:val="0"/>
        </w:rPr>
        <w:t xml:space="preserve"> que comprove a regularidade de débitos tributários relativos ao Imposto sobre Serviços de Qualquer Natureza – ISSQN;</w:t>
      </w:r>
    </w:p>
    <w:p w14:paraId="538CC70E" w14:textId="7CEA7A5E" w:rsidR="000062F4" w:rsidRPr="00BE4DAD" w:rsidRDefault="000062F4"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f) Certidão negativa de débitos relativa a tributos estaduais;</w:t>
      </w:r>
    </w:p>
    <w:p w14:paraId="504F8AE2" w14:textId="764F4AFE" w:rsidR="00A417CA" w:rsidRPr="00BE4DAD" w:rsidRDefault="00A417CA" w:rsidP="007E2380">
      <w:pPr>
        <w:suppressAutoHyphens/>
        <w:spacing w:after="200" w:line="276" w:lineRule="auto"/>
        <w:ind w:left="567"/>
        <w:jc w:val="both"/>
        <w:rPr>
          <w:rFonts w:asciiTheme="minorHAnsi" w:eastAsia="Calibri" w:hAnsiTheme="minorHAnsi" w:cstheme="minorHAnsi"/>
          <w:b w:val="0"/>
          <w:bCs w:val="0"/>
          <w:dstrike w:val="0"/>
          <w:color w:val="000000"/>
          <w:sz w:val="22"/>
          <w:szCs w:val="22"/>
          <w:lang w:val="x-none" w:eastAsia="zh-CN"/>
        </w:rPr>
      </w:pPr>
      <w:r w:rsidRPr="00BE4DAD">
        <w:rPr>
          <w:rFonts w:asciiTheme="minorHAnsi" w:eastAsia="Calibri" w:hAnsiTheme="minorHAnsi" w:cstheme="minorHAnsi"/>
          <w:dstrike w:val="0"/>
          <w:sz w:val="22"/>
          <w:szCs w:val="22"/>
          <w:lang w:eastAsia="zh-CN"/>
        </w:rPr>
        <w:t>g</w:t>
      </w:r>
      <w:r w:rsidRPr="00BE4DAD">
        <w:rPr>
          <w:rFonts w:asciiTheme="minorHAnsi" w:eastAsia="Calibri" w:hAnsiTheme="minorHAnsi" w:cstheme="minorHAnsi"/>
          <w:b w:val="0"/>
          <w:bCs w:val="0"/>
          <w:dstrike w:val="0"/>
          <w:color w:val="000000"/>
          <w:sz w:val="22"/>
          <w:szCs w:val="22"/>
          <w:lang w:val="x-none" w:eastAsia="zh-CN"/>
        </w:rPr>
        <w:t>) Certidão de Utilidade Pública;</w:t>
      </w:r>
    </w:p>
    <w:p w14:paraId="323F613D" w14:textId="2BF45DF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5.2.2.1. A entidade que se considerar isenta ou imune de tributos relacionados ao objeto do convênio, cuja regularidade fiscal seja exigida no presente Edital, deverá comprovar tal condição mediante a apresentação de declaração emitida pela correspondente Fazenda do domicílio ou sede, ou outra equivalente, na forma da lei. </w:t>
      </w:r>
    </w:p>
    <w:p w14:paraId="44822D96" w14:textId="77777777"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 xml:space="preserve">5.2.3. QUALIFICAÇÃO ECONÔMICO-FINANCEIRA: </w:t>
      </w:r>
    </w:p>
    <w:p w14:paraId="511BB7D2"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 Declaração exarada por contador devidamente registrado no Conselho da categoria profissional, de que a instituição detém escrituração contábil regular e que goza de boa saúde financeira; </w:t>
      </w:r>
    </w:p>
    <w:p w14:paraId="2F67D572"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b) Declaração firmada pelo representante legal da Entidade de que a mesma possui patrimônio próprio, nos termos da Lei nº 10.201/99, conforme modelo do ANEXO X. </w:t>
      </w:r>
    </w:p>
    <w:p w14:paraId="3D744E4E" w14:textId="25C6AFB7" w:rsidR="00940E0F" w:rsidRPr="00BE4DAD" w:rsidRDefault="00940E0F" w:rsidP="00384576">
      <w:pPr>
        <w:pStyle w:val="Citao"/>
        <w:ind w:left="567" w:right="120"/>
        <w:jc w:val="both"/>
        <w:rPr>
          <w:rFonts w:asciiTheme="minorHAnsi" w:eastAsia="Times New Roman" w:hAnsiTheme="minorHAnsi" w:cstheme="minorHAnsi"/>
          <w:i w:val="0"/>
          <w:iCs w:val="0"/>
          <w:lang w:eastAsia="pt-BR"/>
        </w:rPr>
      </w:pPr>
      <w:r w:rsidRPr="00BE4DAD">
        <w:rPr>
          <w:rFonts w:asciiTheme="minorHAnsi" w:hAnsiTheme="minorHAnsi" w:cstheme="minorHAnsi"/>
          <w:i w:val="0"/>
          <w:iCs w:val="0"/>
        </w:rPr>
        <w:t xml:space="preserve">c) Declaração firmada pelo representante legal da Entidade de que apresentará, por ocasião da celebração do convênio, </w:t>
      </w:r>
      <w:r w:rsidRPr="00BE4DAD">
        <w:rPr>
          <w:rFonts w:asciiTheme="minorHAnsi" w:eastAsia="Times New Roman" w:hAnsiTheme="minorHAnsi" w:cstheme="minorHAnsi"/>
          <w:i w:val="0"/>
          <w:iCs w:val="0"/>
          <w:lang w:eastAsia="pt-BR"/>
        </w:rPr>
        <w:t>certidão expedida pelo Conselho Regional de Contabilidade – CRC, comprovando a habilitação profissional dos responsáveis por balanços e demonstrações contábeis da entidade, conforme modelo do A</w:t>
      </w:r>
      <w:r w:rsidR="00872659" w:rsidRPr="00BE4DAD">
        <w:rPr>
          <w:rFonts w:asciiTheme="minorHAnsi" w:eastAsia="Times New Roman" w:hAnsiTheme="minorHAnsi" w:cstheme="minorHAnsi"/>
          <w:i w:val="0"/>
          <w:iCs w:val="0"/>
          <w:lang w:eastAsia="pt-BR"/>
        </w:rPr>
        <w:t>NEXO XI</w:t>
      </w:r>
      <w:r w:rsidR="009F6BE6" w:rsidRPr="00BE4DAD">
        <w:rPr>
          <w:rFonts w:asciiTheme="minorHAnsi" w:eastAsia="Times New Roman" w:hAnsiTheme="minorHAnsi" w:cstheme="minorHAnsi"/>
          <w:i w:val="0"/>
          <w:iCs w:val="0"/>
          <w:lang w:eastAsia="pt-BR"/>
        </w:rPr>
        <w:t>V</w:t>
      </w:r>
      <w:r w:rsidRPr="00BE4DAD">
        <w:rPr>
          <w:rFonts w:asciiTheme="minorHAnsi" w:eastAsia="Times New Roman" w:hAnsiTheme="minorHAnsi" w:cstheme="minorHAnsi"/>
          <w:i w:val="0"/>
          <w:iCs w:val="0"/>
          <w:lang w:eastAsia="pt-BR"/>
        </w:rPr>
        <w:t>;</w:t>
      </w:r>
    </w:p>
    <w:p w14:paraId="67BFCBC0" w14:textId="77777777"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 xml:space="preserve">5.2.4. QUALIFICAÇÃO TÉCNICA: </w:t>
      </w:r>
    </w:p>
    <w:p w14:paraId="43F86F99"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 Registro da Entidade em Associação ou Conselho Profissional competente, em plena validade; </w:t>
      </w:r>
    </w:p>
    <w:p w14:paraId="2CDE1B2C"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b) Registro do Responsável Técnico em Associação ou Conselho Profissional competente, em plena validade; </w:t>
      </w:r>
    </w:p>
    <w:p w14:paraId="2B0D2A94" w14:textId="36291177" w:rsidR="00940E0F" w:rsidRPr="00BE4DAD" w:rsidRDefault="004920A7"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lang w:val="pt-BR"/>
        </w:rPr>
        <w:t>c</w:t>
      </w:r>
      <w:r w:rsidR="00940E0F" w:rsidRPr="00BE4DAD">
        <w:rPr>
          <w:rFonts w:asciiTheme="minorHAnsi" w:hAnsiTheme="minorHAnsi" w:cstheme="minorHAnsi"/>
          <w:i w:val="0"/>
          <w:iCs w:val="0"/>
        </w:rPr>
        <w:t>) Cadastro Nacional de Estabelecimento de Saúde – CNES;</w:t>
      </w:r>
    </w:p>
    <w:p w14:paraId="5C7B582A" w14:textId="5C3A810B"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 xml:space="preserve">5.2.5. OUTRAS COMPROVAÇÕES: </w:t>
      </w:r>
    </w:p>
    <w:p w14:paraId="02F23634"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 Declaração firmada pelo representante legal da instituição de que apresentará, no momento da assinatura do convênio, os dados de conta bancária específica para recebimento dos recursos repassados em razão do convênio – ANEXO VI; </w:t>
      </w:r>
    </w:p>
    <w:p w14:paraId="21160E6F" w14:textId="3B58F4D4"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b) Declaração firmada pelo representante legal da instituição de que atende às normas relativas à saúde e segurança do trabalho, em virtude das disposições do parágrafo único, art. 117, Constituição do Estad</w:t>
      </w:r>
      <w:r w:rsidR="006D082B" w:rsidRPr="00BE4DAD">
        <w:rPr>
          <w:rFonts w:asciiTheme="minorHAnsi" w:hAnsiTheme="minorHAnsi" w:cstheme="minorHAnsi"/>
          <w:i w:val="0"/>
          <w:iCs w:val="0"/>
        </w:rPr>
        <w:t>o – ANEXO XV;</w:t>
      </w:r>
    </w:p>
    <w:p w14:paraId="66346BE0" w14:textId="70289766"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c) </w:t>
      </w:r>
      <w:r w:rsidR="00871AF7" w:rsidRPr="00BE4DAD">
        <w:rPr>
          <w:rFonts w:asciiTheme="minorHAnsi" w:hAnsiTheme="minorHAnsi" w:cstheme="minorHAnsi"/>
          <w:i w:val="0"/>
          <w:iCs w:val="0"/>
        </w:rPr>
        <w:t xml:space="preserve">Declaração firmada pelo representante legal da instituição de que apresentará, no momento da assinatura do Convênio, cópia do </w:t>
      </w:r>
      <w:r w:rsidRPr="00BE4DAD">
        <w:rPr>
          <w:rFonts w:asciiTheme="minorHAnsi" w:hAnsiTheme="minorHAnsi" w:cstheme="minorHAnsi"/>
          <w:i w:val="0"/>
          <w:iCs w:val="0"/>
        </w:rPr>
        <w:t>Certificado de Regularidade Cadastral da Entidade – CRCE;</w:t>
      </w:r>
    </w:p>
    <w:p w14:paraId="2EABD185" w14:textId="1E6E84A9" w:rsidR="00524541" w:rsidRPr="00BE4DAD" w:rsidRDefault="008425F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d</w:t>
      </w:r>
      <w:r w:rsidR="00940E0F" w:rsidRPr="00BE4DAD">
        <w:rPr>
          <w:rFonts w:asciiTheme="minorHAnsi" w:hAnsiTheme="minorHAnsi" w:cstheme="minorHAnsi"/>
          <w:i w:val="0"/>
          <w:iCs w:val="0"/>
        </w:rPr>
        <w:t xml:space="preserve">) Certificado de realização da visita técnica que será fornecido pelo </w:t>
      </w:r>
      <w:permStart w:id="1307473369" w:edGrp="everyone"/>
      <w:r w:rsidR="0020038B" w:rsidRPr="00BE4DAD">
        <w:rPr>
          <w:rFonts w:asciiTheme="minorHAnsi" w:hAnsiTheme="minorHAnsi" w:cstheme="minorHAnsi"/>
          <w:i w:val="0"/>
          <w:iCs w:val="0"/>
          <w:u w:val="single"/>
        </w:rPr>
        <w:t xml:space="preserve"> </w:t>
      </w:r>
      <w:r w:rsidR="004438BC" w:rsidRPr="00BE4DAD">
        <w:rPr>
          <w:rFonts w:asciiTheme="minorHAnsi" w:hAnsiTheme="minorHAnsi" w:cstheme="minorHAnsi"/>
          <w:i w:val="0"/>
          <w:iCs w:val="0"/>
          <w:u w:val="single"/>
          <w:lang w:val="pt-BR"/>
        </w:rPr>
        <w:t>XXXXXXXXXXXXXXXXXXX</w:t>
      </w:r>
      <w:r w:rsidR="001C500A" w:rsidRPr="00BE4DAD">
        <w:rPr>
          <w:rFonts w:asciiTheme="minorHAnsi" w:hAnsiTheme="minorHAnsi" w:cstheme="minorHAnsi"/>
          <w:i w:val="0"/>
          <w:iCs w:val="0"/>
          <w:u w:val="single"/>
          <w:lang w:val="pt-BR"/>
        </w:rPr>
        <w:t xml:space="preserve"> </w:t>
      </w:r>
      <w:r w:rsidR="00871AF7" w:rsidRPr="00BE4DAD">
        <w:rPr>
          <w:rFonts w:asciiTheme="minorHAnsi" w:hAnsiTheme="minorHAnsi" w:cstheme="minorHAnsi"/>
          <w:i w:val="0"/>
          <w:iCs w:val="0"/>
        </w:rPr>
        <w:t xml:space="preserve"> </w:t>
      </w:r>
      <w:permEnd w:id="1307473369"/>
      <w:r w:rsidR="00871AF7" w:rsidRPr="00BE4DAD">
        <w:rPr>
          <w:rFonts w:asciiTheme="minorHAnsi" w:hAnsiTheme="minorHAnsi" w:cstheme="minorHAnsi"/>
          <w:i w:val="0"/>
          <w:iCs w:val="0"/>
        </w:rPr>
        <w:t>co</w:t>
      </w:r>
      <w:r w:rsidR="00524541" w:rsidRPr="00BE4DAD">
        <w:rPr>
          <w:rFonts w:asciiTheme="minorHAnsi" w:hAnsiTheme="minorHAnsi" w:cstheme="minorHAnsi"/>
          <w:i w:val="0"/>
          <w:iCs w:val="0"/>
        </w:rPr>
        <w:t>nforme ANEXO XIII</w:t>
      </w:r>
      <w:r w:rsidR="00871AF7" w:rsidRPr="00BE4DAD">
        <w:rPr>
          <w:rFonts w:asciiTheme="minorHAnsi" w:hAnsiTheme="minorHAnsi" w:cstheme="minorHAnsi"/>
          <w:i w:val="0"/>
          <w:iCs w:val="0"/>
        </w:rPr>
        <w:t>-</w:t>
      </w:r>
      <w:r w:rsidR="00524541" w:rsidRPr="00BE4DAD">
        <w:rPr>
          <w:rFonts w:asciiTheme="minorHAnsi" w:hAnsiTheme="minorHAnsi" w:cstheme="minorHAnsi"/>
          <w:i w:val="0"/>
          <w:iCs w:val="0"/>
        </w:rPr>
        <w:t>A;</w:t>
      </w:r>
    </w:p>
    <w:p w14:paraId="5CAD2041" w14:textId="0EC14233" w:rsidR="00077CE1" w:rsidRPr="00BE4DAD" w:rsidRDefault="008425F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lastRenderedPageBreak/>
        <w:t>d</w:t>
      </w:r>
      <w:r w:rsidR="00940E0F" w:rsidRPr="00BE4DAD">
        <w:rPr>
          <w:rFonts w:asciiTheme="minorHAnsi" w:hAnsiTheme="minorHAnsi" w:cstheme="minorHAnsi"/>
          <w:i w:val="0"/>
          <w:iCs w:val="0"/>
        </w:rPr>
        <w:t>.1) Poderão ser feitas tantas visitas técnicas quantas cada interessado considerar necessário. Cada visita deverá ser agendada por e-mail (</w:t>
      </w:r>
      <w:r w:rsidR="004438BC" w:rsidRPr="00BE4DAD">
        <w:rPr>
          <w:rFonts w:asciiTheme="minorHAnsi" w:hAnsiTheme="minorHAnsi" w:cstheme="minorHAnsi"/>
          <w:i w:val="0"/>
          <w:iCs w:val="0"/>
          <w:highlight w:val="yellow"/>
          <w:lang w:val="pt-BR"/>
        </w:rPr>
        <w:t>XXXXXXXXXXXXXXX</w:t>
      </w:r>
      <w:r w:rsidR="004438BC" w:rsidRPr="00BE4DAD">
        <w:rPr>
          <w:rFonts w:asciiTheme="minorHAnsi" w:hAnsiTheme="minorHAnsi" w:cstheme="minorHAnsi"/>
          <w:i w:val="0"/>
          <w:iCs w:val="0"/>
          <w:lang w:val="pt-BR"/>
        </w:rPr>
        <w:t>)</w:t>
      </w:r>
      <w:r w:rsidR="00940E0F" w:rsidRPr="00BE4DAD">
        <w:rPr>
          <w:rFonts w:asciiTheme="minorHAnsi" w:hAnsiTheme="minorHAnsi" w:cstheme="minorHAnsi"/>
          <w:i w:val="0"/>
          <w:iCs w:val="0"/>
        </w:rPr>
        <w:t xml:space="preserve"> pelo telefone </w:t>
      </w:r>
      <w:permStart w:id="1325166921" w:edGrp="everyone"/>
      <w:r w:rsidR="00940E0F" w:rsidRPr="00BE4DAD">
        <w:rPr>
          <w:rFonts w:asciiTheme="minorHAnsi" w:hAnsiTheme="minorHAnsi" w:cstheme="minorHAnsi"/>
          <w:i w:val="0"/>
          <w:iCs w:val="0"/>
        </w:rPr>
        <w:t>(</w:t>
      </w:r>
      <w:r w:rsidR="004438BC" w:rsidRPr="00BE4DAD">
        <w:rPr>
          <w:rFonts w:asciiTheme="minorHAnsi" w:hAnsiTheme="minorHAnsi" w:cstheme="minorHAnsi"/>
          <w:i w:val="0"/>
          <w:iCs w:val="0"/>
          <w:lang w:val="pt-BR"/>
        </w:rPr>
        <w:t xml:space="preserve"> XXXXXXXXX</w:t>
      </w:r>
      <w:r w:rsidR="0020038B" w:rsidRPr="00BE4DAD">
        <w:rPr>
          <w:rFonts w:asciiTheme="minorHAnsi" w:hAnsiTheme="minorHAnsi" w:cstheme="minorHAnsi"/>
          <w:i w:val="0"/>
          <w:iCs w:val="0"/>
          <w:u w:val="single"/>
        </w:rPr>
        <w:t xml:space="preserve"> </w:t>
      </w:r>
      <w:permEnd w:id="1325166921"/>
      <w:r w:rsidR="00940E0F" w:rsidRPr="00BE4DAD">
        <w:rPr>
          <w:rFonts w:asciiTheme="minorHAnsi" w:hAnsiTheme="minorHAnsi" w:cstheme="minorHAnsi"/>
          <w:i w:val="0"/>
          <w:iCs w:val="0"/>
        </w:rPr>
        <w:t xml:space="preserve"> e poderá ser realizada até o dia imediatamente anterior à abertura da sessão pública, no período das </w:t>
      </w:r>
      <w:permStart w:id="320039412" w:edGrp="everyone"/>
      <w:r w:rsidR="0020038B" w:rsidRPr="00BE4DAD">
        <w:rPr>
          <w:rFonts w:asciiTheme="minorHAnsi" w:hAnsiTheme="minorHAnsi" w:cstheme="minorHAnsi"/>
          <w:i w:val="0"/>
          <w:iCs w:val="0"/>
          <w:u w:val="single"/>
        </w:rPr>
        <w:t xml:space="preserve"> </w:t>
      </w:r>
      <w:r w:rsidR="004438BC" w:rsidRPr="00BE4DAD">
        <w:rPr>
          <w:rFonts w:asciiTheme="minorHAnsi" w:hAnsiTheme="minorHAnsi" w:cstheme="minorHAnsi"/>
          <w:i w:val="0"/>
          <w:iCs w:val="0"/>
          <w:lang w:val="pt-BR"/>
        </w:rPr>
        <w:t>XXXXXXXXXX</w:t>
      </w:r>
      <w:r w:rsidR="0020038B" w:rsidRPr="00BE4DAD">
        <w:rPr>
          <w:rFonts w:asciiTheme="minorHAnsi" w:hAnsiTheme="minorHAnsi" w:cstheme="minorHAnsi"/>
          <w:i w:val="0"/>
          <w:iCs w:val="0"/>
          <w:u w:val="single"/>
        </w:rPr>
        <w:t xml:space="preserve"> </w:t>
      </w:r>
      <w:r w:rsidR="00940E0F" w:rsidRPr="00BE4DAD">
        <w:rPr>
          <w:rFonts w:asciiTheme="minorHAnsi" w:hAnsiTheme="minorHAnsi" w:cstheme="minorHAnsi"/>
          <w:i w:val="0"/>
          <w:iCs w:val="0"/>
        </w:rPr>
        <w:t xml:space="preserve"> </w:t>
      </w:r>
      <w:permEnd w:id="320039412"/>
      <w:r w:rsidR="00940E0F" w:rsidRPr="00BE4DAD">
        <w:rPr>
          <w:rFonts w:asciiTheme="minorHAnsi" w:hAnsiTheme="minorHAnsi" w:cstheme="minorHAnsi"/>
          <w:i w:val="0"/>
          <w:iCs w:val="0"/>
        </w:rPr>
        <w:t>horas;</w:t>
      </w:r>
    </w:p>
    <w:p w14:paraId="08ACD6FC" w14:textId="6D832EF3" w:rsidR="00940E0F" w:rsidRPr="00BE4DAD" w:rsidRDefault="008425F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d</w:t>
      </w:r>
      <w:r w:rsidR="00940E0F" w:rsidRPr="00BE4DAD">
        <w:rPr>
          <w:rFonts w:asciiTheme="minorHAnsi" w:hAnsiTheme="minorHAnsi" w:cstheme="minorHAnsi"/>
          <w:i w:val="0"/>
          <w:iCs w:val="0"/>
        </w:rPr>
        <w:t>.2) A visita técnica tem por objetivo conhecer as condições locais para a execução do objeto, permitindo aos interessados verificar localmente as informações que julgarem necessárias para a elaboração da sua proposta, de acordo com o que o próprio interessado julgar conveniente;</w:t>
      </w:r>
    </w:p>
    <w:p w14:paraId="69C02729" w14:textId="61CF6762" w:rsidR="00940E0F" w:rsidRPr="00BE4DAD" w:rsidRDefault="008425F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d</w:t>
      </w:r>
      <w:r w:rsidR="00940E0F" w:rsidRPr="00BE4DAD">
        <w:rPr>
          <w:rFonts w:asciiTheme="minorHAnsi" w:hAnsiTheme="minorHAnsi" w:cstheme="minorHAnsi"/>
          <w:i w:val="0"/>
          <w:iCs w:val="0"/>
        </w:rPr>
        <w:t>.3) Competirá a cada interessado, quando da visita técnica, fazer-se acompanhar dos técnicos e especialistas que entender suficientes para colher as informações necessárias à elaboração da sua proposta;</w:t>
      </w:r>
    </w:p>
    <w:p w14:paraId="0BAB30C8" w14:textId="5003B174" w:rsidR="00940E0F" w:rsidRPr="00BE4DAD" w:rsidRDefault="008425F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d</w:t>
      </w:r>
      <w:r w:rsidR="00940E0F" w:rsidRPr="00BE4DAD">
        <w:rPr>
          <w:rFonts w:asciiTheme="minorHAnsi" w:hAnsiTheme="minorHAnsi" w:cstheme="minorHAnsi"/>
          <w:i w:val="0"/>
          <w:iCs w:val="0"/>
        </w:rPr>
        <w:t>.4) As prospecções, investigações técnicas, ou quaisquer outros procedimentos que impliquem interferências no local em que serão prestados os serviços deverão ser previamente informadas e autorizadas pela Administração;</w:t>
      </w:r>
    </w:p>
    <w:p w14:paraId="417B16D0" w14:textId="28F92698" w:rsidR="00940E0F" w:rsidRPr="00BE4DAD" w:rsidRDefault="008425F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d</w:t>
      </w:r>
      <w:r w:rsidR="00940E0F" w:rsidRPr="00BE4DAD">
        <w:rPr>
          <w:rFonts w:asciiTheme="minorHAnsi" w:hAnsiTheme="minorHAnsi" w:cstheme="minorHAnsi"/>
          <w:i w:val="0"/>
          <w:iCs w:val="0"/>
        </w:rPr>
        <w:t xml:space="preserve">.5) O interessado não poderá pleitear modificações nos </w:t>
      </w:r>
      <w:r w:rsidR="004123D6" w:rsidRPr="00BE4DAD">
        <w:rPr>
          <w:rFonts w:asciiTheme="minorHAnsi" w:hAnsiTheme="minorHAnsi" w:cstheme="minorHAnsi"/>
          <w:i w:val="0"/>
          <w:iCs w:val="0"/>
        </w:rPr>
        <w:t>valores</w:t>
      </w:r>
      <w:r w:rsidR="00940E0F" w:rsidRPr="00BE4DAD">
        <w:rPr>
          <w:rFonts w:asciiTheme="minorHAnsi" w:hAnsiTheme="minorHAnsi" w:cstheme="minorHAnsi"/>
          <w:i w:val="0"/>
          <w:iCs w:val="0"/>
        </w:rPr>
        <w:t>, nos prazos ou nas condições do convênio, tampouco alegar quaisquer prejuízos ou reivindicar quaisquer benefícios sob a invocação de insuficiência de dados ou de informações sobre o local em que serão executados os serviços objeto do chamamento;</w:t>
      </w:r>
    </w:p>
    <w:p w14:paraId="5BAB7606" w14:textId="6638DD29" w:rsidR="00A72EDD" w:rsidRPr="00BE4DAD" w:rsidRDefault="008425FF" w:rsidP="00384576">
      <w:pPr>
        <w:pStyle w:val="Citao"/>
        <w:ind w:left="567" w:right="120"/>
        <w:jc w:val="both"/>
        <w:rPr>
          <w:rFonts w:asciiTheme="minorHAnsi" w:hAnsiTheme="minorHAnsi" w:cstheme="minorHAnsi"/>
          <w:i w:val="0"/>
          <w:iCs w:val="0"/>
          <w:shd w:val="clear" w:color="auto" w:fill="FFFFFF"/>
        </w:rPr>
      </w:pPr>
      <w:r w:rsidRPr="00BE4DAD">
        <w:rPr>
          <w:rFonts w:asciiTheme="minorHAnsi" w:hAnsiTheme="minorHAnsi" w:cstheme="minorHAnsi"/>
          <w:i w:val="0"/>
          <w:iCs w:val="0"/>
          <w:shd w:val="clear" w:color="auto" w:fill="FFFFFF"/>
        </w:rPr>
        <w:t>d</w:t>
      </w:r>
      <w:r w:rsidR="00940E0F" w:rsidRPr="00BE4DAD">
        <w:rPr>
          <w:rFonts w:asciiTheme="minorHAnsi" w:hAnsiTheme="minorHAnsi" w:cstheme="minorHAnsi"/>
          <w:i w:val="0"/>
          <w:iCs w:val="0"/>
          <w:shd w:val="clear" w:color="auto" w:fill="FFFFFF"/>
        </w:rPr>
        <w:t>.6) O interessado que optar pela não realização da visita técnica deverá, para participar do certame, apresentar declaração afirmando que tinha ciência da possibilidade de fazê-la, mas que, ciente dos riscos e consequências envolvidos, optou por formular a proposta sem realizar a visita técnica que lhe havia sido facultada, conforme o modelo constante do </w:t>
      </w:r>
      <w:r w:rsidR="00940E0F" w:rsidRPr="00BE4DAD">
        <w:rPr>
          <w:rFonts w:asciiTheme="minorHAnsi" w:hAnsiTheme="minorHAnsi" w:cstheme="minorHAnsi"/>
          <w:i w:val="0"/>
          <w:iCs w:val="0"/>
        </w:rPr>
        <w:t>ANEXO XII</w:t>
      </w:r>
      <w:r w:rsidR="00524541" w:rsidRPr="00BE4DAD">
        <w:rPr>
          <w:rFonts w:asciiTheme="minorHAnsi" w:hAnsiTheme="minorHAnsi" w:cstheme="minorHAnsi"/>
          <w:i w:val="0"/>
          <w:iCs w:val="0"/>
        </w:rPr>
        <w:t>I</w:t>
      </w:r>
      <w:r w:rsidR="00734C9F" w:rsidRPr="00BE4DAD">
        <w:rPr>
          <w:rFonts w:asciiTheme="minorHAnsi" w:hAnsiTheme="minorHAnsi" w:cstheme="minorHAnsi"/>
          <w:i w:val="0"/>
          <w:iCs w:val="0"/>
        </w:rPr>
        <w:t>- B</w:t>
      </w:r>
      <w:r w:rsidR="00940E0F" w:rsidRPr="00BE4DAD">
        <w:rPr>
          <w:rFonts w:asciiTheme="minorHAnsi" w:hAnsiTheme="minorHAnsi" w:cstheme="minorHAnsi"/>
          <w:i w:val="0"/>
          <w:iCs w:val="0"/>
          <w:shd w:val="clear" w:color="auto" w:fill="FFFFFF"/>
        </w:rPr>
        <w:t xml:space="preserve"> do Edital.</w:t>
      </w:r>
    </w:p>
    <w:p w14:paraId="37FA7D7B" w14:textId="77777777" w:rsidR="0007751D" w:rsidRPr="00BE4DAD" w:rsidRDefault="0007751D" w:rsidP="0007751D">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e) Declaração (modelo no ANEXO IV), firmada pelo representante legal da instituição, de que: </w:t>
      </w:r>
    </w:p>
    <w:p w14:paraId="1FAC9D85" w14:textId="77777777" w:rsidR="0007751D" w:rsidRPr="00BE4DAD" w:rsidRDefault="0007751D" w:rsidP="0007751D">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e.1) conhece e aceita as condições de remuneração dos serviços, em conformidade com o disposto na minuta de Convênio, e que estão de acordo com o programa de repasse e liberação de pagamento disponibilizado pela Secretaria da Saúde; </w:t>
      </w:r>
    </w:p>
    <w:p w14:paraId="3C23B5E2" w14:textId="77777777" w:rsidR="0007751D" w:rsidRPr="00BE4DAD" w:rsidRDefault="0007751D" w:rsidP="0007751D">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e.2) tem disponibilidade para prestar atendimento conforme as normas fixadas pela Secretaria da Saúde e segundo as regras do Conselho Nacional de Saúde, inclusive obedecendo às disposições éticas e técnicas dos respectivos Conselhos Regionais;</w:t>
      </w:r>
    </w:p>
    <w:p w14:paraId="41056C47" w14:textId="77777777" w:rsidR="0007751D" w:rsidRPr="00BE4DAD" w:rsidRDefault="0007751D" w:rsidP="0007751D">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f) Declaração firmada pelo representante legal da instituição de que apresentará, por oportunidade da celebração do convênio, a relação do corpo clínico e demais profissionais de saúde, acompanhada da ficha cadastral dos profissionais (</w:t>
      </w:r>
      <w:r w:rsidRPr="00BE4DAD">
        <w:rPr>
          <w:rFonts w:asciiTheme="minorHAnsi" w:hAnsiTheme="minorHAnsi" w:cstheme="minorHAnsi"/>
          <w:i w:val="0"/>
          <w:iCs w:val="0"/>
          <w:u w:val="single"/>
        </w:rPr>
        <w:t>conforme modelo no ANEXO V)</w:t>
      </w:r>
      <w:r w:rsidRPr="00BE4DAD">
        <w:rPr>
          <w:rFonts w:asciiTheme="minorHAnsi" w:hAnsiTheme="minorHAnsi" w:cstheme="minorHAnsi"/>
          <w:i w:val="0"/>
          <w:iCs w:val="0"/>
        </w:rPr>
        <w:t>, preenchida com o respectivo número do Conselho de Classe, carga horária e a qualificação completa dos responsáveis pelas respectivas categorias;</w:t>
      </w:r>
      <w:r w:rsidRPr="00BE4DAD">
        <w:rPr>
          <w:rFonts w:asciiTheme="minorHAnsi" w:hAnsiTheme="minorHAnsi" w:cstheme="minorHAnsi"/>
          <w:i w:val="0"/>
          <w:iCs w:val="0"/>
          <w:color w:val="FF0000"/>
        </w:rPr>
        <w:t xml:space="preserve"> </w:t>
      </w:r>
    </w:p>
    <w:p w14:paraId="0817BD15" w14:textId="77777777" w:rsidR="0007751D" w:rsidRPr="00BE4DAD" w:rsidRDefault="0007751D" w:rsidP="0007751D">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g) Declaração firmada pelo representante legal da instituição de que a entidade não está impedida de celebrar qualquer modalidade de parceria com órgãos públicos, conforme modelo no ANEXO XI; </w:t>
      </w:r>
    </w:p>
    <w:p w14:paraId="07EC67E2" w14:textId="77777777" w:rsidR="004920A7" w:rsidRPr="00BE4DAD" w:rsidRDefault="0007751D" w:rsidP="0007751D">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h) Declaração atualizada firmada pelo representante legal da instituição acerca da existência, ou não, no quadro diretivo da entidade, de agentes políticos de poder, de membros do Ministério Público ou de dirigente de órgão ou entidade da administração pública celebrante, bem como seus respectivos cônjuges, companheiros ou parentes, até o segundo grau, em linha reta, colateral ou por afinidade conforme modelo no ANEXO XII;</w:t>
      </w:r>
    </w:p>
    <w:p w14:paraId="31B574C4" w14:textId="4F3B64FF" w:rsidR="00AD5D6F" w:rsidRPr="00BE4DAD" w:rsidRDefault="004920A7" w:rsidP="004920A7">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lang w:val="pt-BR"/>
        </w:rPr>
        <w:t>i</w:t>
      </w:r>
      <w:r w:rsidRPr="00BE4DAD">
        <w:rPr>
          <w:rFonts w:asciiTheme="minorHAnsi" w:hAnsiTheme="minorHAnsi" w:cstheme="minorHAnsi"/>
          <w:i w:val="0"/>
          <w:iCs w:val="0"/>
        </w:rPr>
        <w:t xml:space="preserve">) Declaração (modelo no ANEXO III) firmada pelo representante legal da Entidade de que representantes, diretores, administradores ou dirigentes não ocupam cargo ou função de confiança, chefia ou assessoramento, em qualquer nível, na área pública de saúde, no âmbito do Sistema Único de Saúde - SUS; </w:t>
      </w:r>
    </w:p>
    <w:p w14:paraId="11BD6A21" w14:textId="6BDE0632" w:rsidR="00940E0F" w:rsidRPr="00BE4DAD" w:rsidRDefault="00940E0F" w:rsidP="00744469">
      <w:pPr>
        <w:ind w:left="567"/>
        <w:rPr>
          <w:rFonts w:asciiTheme="minorHAnsi" w:eastAsia="Calibri" w:hAnsiTheme="minorHAnsi" w:cstheme="minorHAnsi"/>
          <w:dstrike w:val="0"/>
          <w:color w:val="000000"/>
          <w:sz w:val="22"/>
          <w:szCs w:val="22"/>
          <w:lang w:val="x-none" w:eastAsia="zh-CN"/>
        </w:rPr>
      </w:pPr>
      <w:r w:rsidRPr="00BE4DAD">
        <w:rPr>
          <w:rFonts w:asciiTheme="minorHAnsi" w:eastAsia="Calibri" w:hAnsiTheme="minorHAnsi" w:cstheme="minorHAnsi"/>
          <w:dstrike w:val="0"/>
          <w:color w:val="000000"/>
          <w:sz w:val="22"/>
          <w:szCs w:val="22"/>
          <w:lang w:val="x-none" w:eastAsia="zh-CN"/>
        </w:rPr>
        <w:t>5.3. DISPOSIÇÕES GERAIS SOBRE OS DOCUMENTOS DOS ENVELOPES I E II</w:t>
      </w:r>
    </w:p>
    <w:p w14:paraId="2A9D1C9A"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lastRenderedPageBreak/>
        <w:t>5.3.1. As certidões apresentadas em atendimento ao presente Edital que não possuam prazo de vigência estipulado em lei específica ou expresso em seu corpo terão validade de 180 (cento e oitenta) dias, contados da data de sua expedição.</w:t>
      </w:r>
    </w:p>
    <w:p w14:paraId="685F04A7" w14:textId="2D455DE8"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5.3.2. A Comissão de Seleção ou Autoridade Superior, a seu critério, poderá promover diligência em qualquer fase, com base no artigo </w:t>
      </w:r>
      <w:r w:rsidR="00102A9B" w:rsidRPr="00BE4DAD">
        <w:rPr>
          <w:rFonts w:asciiTheme="minorHAnsi" w:hAnsiTheme="minorHAnsi" w:cstheme="minorHAnsi"/>
          <w:i w:val="0"/>
          <w:iCs w:val="0"/>
          <w:lang w:val="pt-BR"/>
        </w:rPr>
        <w:t>64</w:t>
      </w:r>
      <w:r w:rsidRPr="00BE4DAD">
        <w:rPr>
          <w:rFonts w:asciiTheme="minorHAnsi" w:hAnsiTheme="minorHAnsi" w:cstheme="minorHAnsi"/>
          <w:i w:val="0"/>
          <w:iCs w:val="0"/>
        </w:rPr>
        <w:t xml:space="preserve"> da Lei Federal nº </w:t>
      </w:r>
      <w:r w:rsidR="00102A9B" w:rsidRPr="00BE4DAD">
        <w:rPr>
          <w:rFonts w:asciiTheme="minorHAnsi" w:hAnsiTheme="minorHAnsi" w:cstheme="minorHAnsi"/>
          <w:i w:val="0"/>
          <w:iCs w:val="0"/>
          <w:lang w:val="pt-BR"/>
        </w:rPr>
        <w:t>14.133/2021</w:t>
      </w:r>
      <w:r w:rsidRPr="00BE4DAD">
        <w:rPr>
          <w:rFonts w:asciiTheme="minorHAnsi" w:hAnsiTheme="minorHAnsi" w:cstheme="minorHAnsi"/>
          <w:i w:val="0"/>
          <w:iCs w:val="0"/>
        </w:rPr>
        <w:t>, para esclarecer dúvidas ou confirmar o teor das declarações solicitadas neste Edital e das comprovações de qualificação econômico-financeira e de qualificação técnica, para atestar a veracidade de quaisquer documentos apresentados, ou solicitar informações sobre a qualidade dos serviços prestados pela Entidade nos locais indicados para fins de comprovação experiência.</w:t>
      </w:r>
    </w:p>
    <w:p w14:paraId="27970801" w14:textId="66FE6D9E" w:rsidR="006716D0"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5.3.3. A Comissão de Seleção se reserva ao direito de exigir, a qualquer tempo, a apresentação do documento original para cotejo com sua cópia.</w:t>
      </w:r>
    </w:p>
    <w:p w14:paraId="36C86B59"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5.3.4. As Entidades são responsáveis pela fidelidade e legitimidade das informações e dos documentos a serem apresentados. </w:t>
      </w:r>
    </w:p>
    <w:p w14:paraId="41CAFCBD" w14:textId="63B1E52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5.3.5. A constatação, a qualquer tempo, de declaração falsa ou a adulteração dos documentos apresentados ensejará a</w:t>
      </w:r>
      <w:r w:rsidR="004123D6" w:rsidRPr="00BE4DAD">
        <w:rPr>
          <w:rFonts w:asciiTheme="minorHAnsi" w:hAnsiTheme="minorHAnsi" w:cstheme="minorHAnsi"/>
          <w:i w:val="0"/>
          <w:iCs w:val="0"/>
        </w:rPr>
        <w:t xml:space="preserve"> proposta à autoridade competente de </w:t>
      </w:r>
      <w:r w:rsidRPr="00BE4DAD">
        <w:rPr>
          <w:rFonts w:asciiTheme="minorHAnsi" w:hAnsiTheme="minorHAnsi" w:cstheme="minorHAnsi"/>
          <w:i w:val="0"/>
          <w:iCs w:val="0"/>
        </w:rPr>
        <w:t xml:space="preserve">aplicação da penalidade de </w:t>
      </w:r>
      <w:r w:rsidR="004123D6" w:rsidRPr="00BE4DAD">
        <w:rPr>
          <w:rFonts w:asciiTheme="minorHAnsi" w:hAnsiTheme="minorHAnsi" w:cstheme="minorHAnsi"/>
          <w:i w:val="0"/>
          <w:iCs w:val="0"/>
        </w:rPr>
        <w:t>declaração de idoneidade para licitar ou contratar c</w:t>
      </w:r>
      <w:r w:rsidRPr="00BE4DAD">
        <w:rPr>
          <w:rFonts w:asciiTheme="minorHAnsi" w:hAnsiTheme="minorHAnsi" w:cstheme="minorHAnsi"/>
          <w:i w:val="0"/>
          <w:iCs w:val="0"/>
        </w:rPr>
        <w:t>om a Administração Pública</w:t>
      </w:r>
      <w:r w:rsidR="004123D6" w:rsidRPr="00BE4DAD">
        <w:rPr>
          <w:rFonts w:asciiTheme="minorHAnsi" w:hAnsiTheme="minorHAnsi" w:cstheme="minorHAnsi"/>
          <w:i w:val="0"/>
          <w:iCs w:val="0"/>
        </w:rPr>
        <w:t xml:space="preserve">, nos termos do artigo 156, inciso IV, </w:t>
      </w:r>
      <w:proofErr w:type="spellStart"/>
      <w:r w:rsidR="004123D6" w:rsidRPr="00BE4DAD">
        <w:rPr>
          <w:rFonts w:asciiTheme="minorHAnsi" w:hAnsiTheme="minorHAnsi" w:cstheme="minorHAnsi"/>
          <w:i w:val="0"/>
          <w:iCs w:val="0"/>
        </w:rPr>
        <w:t>c.c</w:t>
      </w:r>
      <w:proofErr w:type="spellEnd"/>
      <w:r w:rsidR="004123D6" w:rsidRPr="00BE4DAD">
        <w:rPr>
          <w:rFonts w:asciiTheme="minorHAnsi" w:hAnsiTheme="minorHAnsi" w:cstheme="minorHAnsi"/>
          <w:i w:val="0"/>
          <w:iCs w:val="0"/>
        </w:rPr>
        <w:t>. artigo 155, inciso VIII, da Lei Federal nº 14.133/2021, in</w:t>
      </w:r>
      <w:r w:rsidRPr="00BE4DAD">
        <w:rPr>
          <w:rFonts w:asciiTheme="minorHAnsi" w:hAnsiTheme="minorHAnsi" w:cstheme="minorHAnsi"/>
          <w:i w:val="0"/>
          <w:iCs w:val="0"/>
        </w:rPr>
        <w:t>dependentemente da adoção de medidas tendentes à aplicação das sanções civis e penais cabíveis.</w:t>
      </w:r>
    </w:p>
    <w:p w14:paraId="1EA13152"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5.3.6. A ausência de quaisquer documentos do item 5.1. deste Edital inviabilizará a continuidade da Entidade no presente Chamamento Público, prejudicando, dessa forma, a sua participação quanto às demais fases.</w:t>
      </w:r>
    </w:p>
    <w:p w14:paraId="472770D9"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5.3.7. Todos os documentos expedidos pela Entidade deverão ser subscritos por seu representante legal ou por seu procurador legalmente instituído.</w:t>
      </w:r>
    </w:p>
    <w:p w14:paraId="0F3F471A" w14:textId="0517AF49" w:rsidR="00A52D0C"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5.3.8. Os documentos dos envelopes I e II poderão ser apresentados em cópia simples.</w:t>
      </w:r>
    </w:p>
    <w:p w14:paraId="54939CD4" w14:textId="4B080F49"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5.3.9. Será considerada inabilitada a Entidade que deixar de apresentar quaisquer dos documentos exigidos no item 5.2 deste EDITAL. </w:t>
      </w:r>
    </w:p>
    <w:p w14:paraId="2BB1E45E" w14:textId="77777777" w:rsidR="00F92D3D"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5.3.10. As Entidades assumem todos os custos de preparação e apresentação dos Envelopes I e II, e a Secretaria da Saúde não será, em nenhum caso, responsável por esses custos, independentemente da condução ou do resultado do presente Chamamento Público. </w:t>
      </w:r>
    </w:p>
    <w:p w14:paraId="631BC05F" w14:textId="28E6720B" w:rsidR="00940E0F" w:rsidRPr="00BE4DAD" w:rsidRDefault="00940E0F" w:rsidP="00384576">
      <w:pPr>
        <w:pStyle w:val="Citao"/>
        <w:ind w:left="567" w:right="120"/>
        <w:jc w:val="both"/>
        <w:rPr>
          <w:rFonts w:asciiTheme="minorHAnsi" w:hAnsiTheme="minorHAnsi" w:cstheme="minorHAnsi"/>
          <w:b/>
          <w:bCs/>
          <w:i w:val="0"/>
          <w:iCs w:val="0"/>
          <w:shd w:val="clear" w:color="auto" w:fill="FFFFFF"/>
        </w:rPr>
      </w:pPr>
      <w:r w:rsidRPr="00BE4DAD">
        <w:rPr>
          <w:rFonts w:asciiTheme="minorHAnsi" w:hAnsiTheme="minorHAnsi" w:cstheme="minorHAnsi"/>
          <w:b/>
          <w:bCs/>
          <w:i w:val="0"/>
          <w:iCs w:val="0"/>
          <w:shd w:val="clear" w:color="auto" w:fill="FFFFFF"/>
        </w:rPr>
        <w:t xml:space="preserve">6. DOS CRITÉRIOS DE PONTUAÇÃO </w:t>
      </w:r>
    </w:p>
    <w:p w14:paraId="1EE63AFB" w14:textId="77777777" w:rsidR="008D0D0C" w:rsidRPr="00BE4DAD" w:rsidRDefault="008D0D0C" w:rsidP="008D0D0C">
      <w:pPr>
        <w:rPr>
          <w:rFonts w:asciiTheme="minorHAnsi" w:hAnsiTheme="minorHAnsi" w:cstheme="minorHAnsi"/>
          <w:sz w:val="22"/>
          <w:szCs w:val="22"/>
          <w:lang w:val="x-none" w:eastAsia="zh-CN"/>
        </w:rPr>
      </w:pPr>
    </w:p>
    <w:p w14:paraId="660FEC42" w14:textId="68F5E686" w:rsidR="00A52D0C" w:rsidRPr="00BE4DAD" w:rsidRDefault="00940E0F" w:rsidP="00384576">
      <w:pPr>
        <w:pStyle w:val="Citao"/>
        <w:ind w:left="567" w:right="120"/>
        <w:jc w:val="both"/>
        <w:rPr>
          <w:rFonts w:asciiTheme="minorHAnsi" w:hAnsiTheme="minorHAnsi" w:cstheme="minorHAnsi"/>
          <w:i w:val="0"/>
          <w:iCs w:val="0"/>
          <w:lang w:val="pt-BR"/>
        </w:rPr>
      </w:pPr>
      <w:r w:rsidRPr="00BE4DAD">
        <w:rPr>
          <w:rFonts w:asciiTheme="minorHAnsi" w:hAnsiTheme="minorHAnsi" w:cstheme="minorHAnsi"/>
          <w:i w:val="0"/>
          <w:iCs w:val="0"/>
        </w:rPr>
        <w:t>6.1. O PLANO DE TRABALHO, a COMPROVAÇÃO DE EXPERIÊNCIA e a PROPOSTA FINANCEIRA serão analisados e pontuados de acordo com os critérios estabelecidos na sequência, considerando-se vencedora a Entidade que obtiver a maior pontuação total</w:t>
      </w:r>
      <w:r w:rsidR="003053DD" w:rsidRPr="00BE4DAD">
        <w:rPr>
          <w:rFonts w:asciiTheme="minorHAnsi" w:hAnsiTheme="minorHAnsi" w:cstheme="minorHAnsi"/>
          <w:i w:val="0"/>
          <w:iCs w:val="0"/>
          <w:lang w:val="pt-BR"/>
        </w:rPr>
        <w:t xml:space="preserve"> nos critérios abaixo:</w:t>
      </w:r>
    </w:p>
    <w:p w14:paraId="78D6BD0D" w14:textId="77777777" w:rsidR="008D0D0C" w:rsidRDefault="008D0D0C" w:rsidP="008D0D0C">
      <w:pPr>
        <w:rPr>
          <w:rFonts w:asciiTheme="minorHAnsi" w:hAnsiTheme="minorHAnsi" w:cstheme="minorHAnsi"/>
          <w:sz w:val="22"/>
          <w:szCs w:val="22"/>
          <w:lang w:eastAsia="zh-CN"/>
        </w:rPr>
      </w:pPr>
    </w:p>
    <w:p w14:paraId="128B30F5" w14:textId="77777777" w:rsidR="0034558E" w:rsidRDefault="0034558E" w:rsidP="008D0D0C">
      <w:pPr>
        <w:rPr>
          <w:rFonts w:asciiTheme="minorHAnsi" w:hAnsiTheme="minorHAnsi" w:cstheme="minorHAnsi"/>
          <w:sz w:val="22"/>
          <w:szCs w:val="22"/>
          <w:lang w:eastAsia="zh-CN"/>
        </w:rPr>
      </w:pPr>
    </w:p>
    <w:p w14:paraId="744AE98F" w14:textId="77777777" w:rsidR="0034558E" w:rsidRDefault="0034558E" w:rsidP="008D0D0C">
      <w:pPr>
        <w:rPr>
          <w:rFonts w:asciiTheme="minorHAnsi" w:hAnsiTheme="minorHAnsi" w:cstheme="minorHAnsi"/>
          <w:sz w:val="22"/>
          <w:szCs w:val="22"/>
          <w:lang w:eastAsia="zh-CN"/>
        </w:rPr>
      </w:pPr>
    </w:p>
    <w:p w14:paraId="04ECF169" w14:textId="77777777" w:rsidR="0034558E" w:rsidRPr="00BE4DAD" w:rsidRDefault="0034558E" w:rsidP="008D0D0C">
      <w:pPr>
        <w:rPr>
          <w:rFonts w:asciiTheme="minorHAnsi" w:hAnsiTheme="minorHAnsi" w:cstheme="minorHAnsi"/>
          <w:sz w:val="22"/>
          <w:szCs w:val="22"/>
          <w:lang w:eastAsia="zh-CN"/>
        </w:rPr>
      </w:pPr>
    </w:p>
    <w:p w14:paraId="1329A1C5" w14:textId="77777777" w:rsidR="008D0D0C" w:rsidRPr="00BE4DAD" w:rsidRDefault="008D0D0C" w:rsidP="008D0D0C">
      <w:pPr>
        <w:rPr>
          <w:rFonts w:asciiTheme="minorHAnsi" w:hAnsiTheme="minorHAnsi" w:cstheme="minorHAnsi"/>
          <w:sz w:val="22"/>
          <w:szCs w:val="22"/>
          <w:lang w:eastAsia="zh-CN"/>
        </w:rPr>
      </w:pPr>
    </w:p>
    <w:tbl>
      <w:tblPr>
        <w:tblW w:w="10050" w:type="dxa"/>
        <w:tblInd w:w="679" w:type="dxa"/>
        <w:tblCellMar>
          <w:left w:w="70" w:type="dxa"/>
          <w:right w:w="70" w:type="dxa"/>
        </w:tblCellMar>
        <w:tblLook w:val="04A0" w:firstRow="1" w:lastRow="0" w:firstColumn="1" w:lastColumn="0" w:noHBand="0" w:noVBand="1"/>
      </w:tblPr>
      <w:tblGrid>
        <w:gridCol w:w="3140"/>
        <w:gridCol w:w="4900"/>
        <w:gridCol w:w="2010"/>
      </w:tblGrid>
      <w:tr w:rsidR="006F2DD1" w:rsidRPr="00BE4DAD" w14:paraId="664828A9" w14:textId="77777777" w:rsidTr="00B94720">
        <w:trPr>
          <w:trHeight w:val="540"/>
        </w:trPr>
        <w:tc>
          <w:tcPr>
            <w:tcW w:w="10050" w:type="dxa"/>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50EE65FC" w14:textId="609D856F" w:rsidR="006F2DD1" w:rsidRPr="00BE4DAD" w:rsidRDefault="00CE2E1D" w:rsidP="007D7D38">
            <w:pPr>
              <w:spacing w:after="0" w:line="240" w:lineRule="auto"/>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lastRenderedPageBreak/>
              <w:t>1</w:t>
            </w:r>
            <w:r w:rsidR="006F2DD1" w:rsidRPr="00BE4DAD">
              <w:rPr>
                <w:rFonts w:asciiTheme="minorHAnsi" w:eastAsia="Times New Roman" w:hAnsiTheme="minorHAnsi" w:cstheme="minorHAnsi"/>
                <w:dstrike w:val="0"/>
                <w:color w:val="000000"/>
                <w:sz w:val="22"/>
                <w:szCs w:val="22"/>
                <w:lang w:eastAsia="pt-BR"/>
              </w:rPr>
              <w:t>. COMPREENSÃO DO OBJETO DO CONVÊNIO – MÁXIMO DE 30 PONTOS</w:t>
            </w:r>
          </w:p>
        </w:tc>
      </w:tr>
      <w:tr w:rsidR="006F2DD1" w:rsidRPr="00BE4DAD" w14:paraId="4370A765" w14:textId="77777777" w:rsidTr="00B94720">
        <w:trPr>
          <w:trHeight w:val="1710"/>
        </w:trPr>
        <w:tc>
          <w:tcPr>
            <w:tcW w:w="10050" w:type="dxa"/>
            <w:gridSpan w:val="3"/>
            <w:tcBorders>
              <w:top w:val="single" w:sz="8" w:space="0" w:color="auto"/>
              <w:left w:val="single" w:sz="12" w:space="0" w:color="auto"/>
              <w:bottom w:val="single" w:sz="8" w:space="0" w:color="auto"/>
              <w:right w:val="single" w:sz="12" w:space="0" w:color="auto"/>
            </w:tcBorders>
            <w:shd w:val="clear" w:color="auto" w:fill="auto"/>
            <w:vAlign w:val="center"/>
            <w:hideMark/>
          </w:tcPr>
          <w:p w14:paraId="794CC99C" w14:textId="0E23BCD5" w:rsidR="006F2DD1" w:rsidRPr="00BE4DAD" w:rsidRDefault="006F2DD1" w:rsidP="00A65ADB">
            <w:pPr>
              <w:spacing w:after="0" w:line="240" w:lineRule="auto"/>
              <w:jc w:val="both"/>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 xml:space="preserve">A proponente deverá desenvolver Plano de Trabalho sob a forma de texto, apresentando um diagnóstico das necessidades </w:t>
            </w:r>
            <w:proofErr w:type="gramStart"/>
            <w:r w:rsidRPr="00BE4DAD">
              <w:rPr>
                <w:rFonts w:asciiTheme="minorHAnsi" w:eastAsia="Times New Roman" w:hAnsiTheme="minorHAnsi" w:cstheme="minorHAnsi"/>
                <w:b w:val="0"/>
                <w:bCs w:val="0"/>
                <w:dstrike w:val="0"/>
                <w:color w:val="000000"/>
                <w:sz w:val="22"/>
                <w:szCs w:val="22"/>
                <w:lang w:eastAsia="pt-BR"/>
              </w:rPr>
              <w:t xml:space="preserve">do </w:t>
            </w:r>
            <w:r w:rsidR="00B7202A" w:rsidRPr="00BE4DAD">
              <w:rPr>
                <w:rFonts w:asciiTheme="minorHAnsi" w:eastAsia="Times New Roman" w:hAnsiTheme="minorHAnsi" w:cstheme="minorHAnsi"/>
                <w:b w:val="0"/>
                <w:bCs w:val="0"/>
                <w:dstrike w:val="0"/>
                <w:color w:val="000000"/>
                <w:sz w:val="22"/>
                <w:szCs w:val="22"/>
                <w:lang w:eastAsia="pt-BR"/>
              </w:rPr>
              <w:t xml:space="preserve"> </w:t>
            </w:r>
            <w:commentRangeStart w:id="0"/>
            <w:r w:rsidR="00B7202A" w:rsidRPr="00BE4DAD">
              <w:rPr>
                <w:rFonts w:asciiTheme="minorHAnsi" w:eastAsia="Times New Roman" w:hAnsiTheme="minorHAnsi" w:cstheme="minorHAnsi"/>
                <w:b w:val="0"/>
                <w:bCs w:val="0"/>
                <w:dstrike w:val="0"/>
                <w:color w:val="000000"/>
                <w:sz w:val="22"/>
                <w:szCs w:val="22"/>
                <w:highlight w:val="yellow"/>
                <w:lang w:eastAsia="pt-BR"/>
              </w:rPr>
              <w:t>XXXXXXXXXXXXXXXXXXXX</w:t>
            </w:r>
            <w:commentRangeEnd w:id="0"/>
            <w:proofErr w:type="gramEnd"/>
            <w:r w:rsidR="00AA2C89" w:rsidRPr="00BE4DAD">
              <w:rPr>
                <w:rStyle w:val="Refdecomentrio"/>
                <w:rFonts w:asciiTheme="minorHAnsi" w:eastAsia="Times New Roman" w:hAnsiTheme="minorHAnsi" w:cstheme="minorHAnsi"/>
                <w:b w:val="0"/>
                <w:bCs w:val="0"/>
                <w:dstrike w:val="0"/>
                <w:sz w:val="22"/>
                <w:szCs w:val="22"/>
                <w:lang w:eastAsia="pt-BR"/>
              </w:rPr>
              <w:commentReference w:id="0"/>
            </w:r>
            <w:r w:rsidR="00B7202A" w:rsidRPr="00BE4DAD">
              <w:rPr>
                <w:rFonts w:asciiTheme="minorHAnsi" w:eastAsia="Times New Roman" w:hAnsiTheme="minorHAnsi" w:cstheme="minorHAnsi"/>
                <w:b w:val="0"/>
                <w:bCs w:val="0"/>
                <w:dstrike w:val="0"/>
                <w:color w:val="000000"/>
                <w:sz w:val="22"/>
                <w:szCs w:val="22"/>
                <w:lang w:eastAsia="pt-BR"/>
              </w:rPr>
              <w:t xml:space="preserve"> </w:t>
            </w:r>
            <w:r w:rsidRPr="00BE4DAD">
              <w:rPr>
                <w:rFonts w:asciiTheme="minorHAnsi" w:eastAsia="Times New Roman" w:hAnsiTheme="minorHAnsi" w:cstheme="minorHAnsi"/>
                <w:b w:val="0"/>
                <w:bCs w:val="0"/>
                <w:dstrike w:val="0"/>
                <w:color w:val="000000"/>
                <w:sz w:val="22"/>
                <w:szCs w:val="22"/>
                <w:lang w:eastAsia="pt-BR"/>
              </w:rPr>
              <w:t>em relação ao objeto do presente chamamento, demonstrando a compreensão acerca do volume de produção física de ações a serem executadas, bem como da implantação de metas de garantia de segurança da assistência prestada aos usuários do SUS.</w:t>
            </w:r>
          </w:p>
        </w:tc>
      </w:tr>
      <w:tr w:rsidR="006F2DD1" w:rsidRPr="00BE4DAD" w14:paraId="0EED087B" w14:textId="77777777" w:rsidTr="00B94720">
        <w:trPr>
          <w:trHeight w:val="540"/>
        </w:trPr>
        <w:tc>
          <w:tcPr>
            <w:tcW w:w="10050" w:type="dxa"/>
            <w:gridSpan w:val="3"/>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230B53DB" w14:textId="3B2306FC" w:rsidR="006F2DD1" w:rsidRPr="00BE4DAD" w:rsidRDefault="00CE2E1D" w:rsidP="007D7D38">
            <w:pPr>
              <w:spacing w:after="0" w:line="240" w:lineRule="auto"/>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1</w:t>
            </w:r>
            <w:r w:rsidR="006F2DD1" w:rsidRPr="00BE4DAD">
              <w:rPr>
                <w:rFonts w:asciiTheme="minorHAnsi" w:eastAsia="Times New Roman" w:hAnsiTheme="minorHAnsi" w:cstheme="minorHAnsi"/>
                <w:dstrike w:val="0"/>
                <w:color w:val="000000"/>
                <w:sz w:val="22"/>
                <w:szCs w:val="22"/>
                <w:lang w:eastAsia="pt-BR"/>
              </w:rPr>
              <w:t>.1 REQUISITOS</w:t>
            </w:r>
          </w:p>
        </w:tc>
      </w:tr>
      <w:tr w:rsidR="006F2DD1" w:rsidRPr="00BE4DAD" w14:paraId="4C8AB845" w14:textId="77777777" w:rsidTr="00B94720">
        <w:trPr>
          <w:trHeight w:val="795"/>
        </w:trPr>
        <w:tc>
          <w:tcPr>
            <w:tcW w:w="10050" w:type="dxa"/>
            <w:gridSpan w:val="3"/>
            <w:tcBorders>
              <w:top w:val="single" w:sz="8" w:space="0" w:color="auto"/>
              <w:left w:val="single" w:sz="12" w:space="0" w:color="auto"/>
              <w:bottom w:val="single" w:sz="4" w:space="0" w:color="auto"/>
              <w:right w:val="single" w:sz="12" w:space="0" w:color="auto"/>
            </w:tcBorders>
            <w:shd w:val="clear" w:color="auto" w:fill="auto"/>
            <w:vAlign w:val="center"/>
            <w:hideMark/>
          </w:tcPr>
          <w:p w14:paraId="366B0E22" w14:textId="63CE18B9" w:rsidR="006F2DD1" w:rsidRPr="00BE4DAD" w:rsidRDefault="00CE2E1D" w:rsidP="007D7D38">
            <w:pPr>
              <w:spacing w:after="0" w:line="240" w:lineRule="auto"/>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1</w:t>
            </w:r>
            <w:r w:rsidR="006F2DD1" w:rsidRPr="00BE4DAD">
              <w:rPr>
                <w:rFonts w:asciiTheme="minorHAnsi" w:eastAsia="Times New Roman" w:hAnsiTheme="minorHAnsi" w:cstheme="minorHAnsi"/>
                <w:b w:val="0"/>
                <w:bCs w:val="0"/>
                <w:dstrike w:val="0"/>
                <w:color w:val="000000"/>
                <w:sz w:val="22"/>
                <w:szCs w:val="22"/>
                <w:lang w:val="x-none" w:eastAsia="pt-BR"/>
              </w:rPr>
              <w:t>.1.1</w:t>
            </w:r>
            <w:r w:rsidR="00561D07" w:rsidRPr="00BE4DAD">
              <w:rPr>
                <w:rFonts w:asciiTheme="minorHAnsi" w:eastAsia="Times New Roman" w:hAnsiTheme="minorHAnsi" w:cstheme="minorHAnsi"/>
                <w:b w:val="0"/>
                <w:bCs w:val="0"/>
                <w:dstrike w:val="0"/>
                <w:color w:val="000000"/>
                <w:sz w:val="22"/>
                <w:szCs w:val="22"/>
                <w:u w:val="single"/>
                <w:lang w:eastAsia="pt-BR"/>
              </w:rPr>
              <w:t>.</w:t>
            </w:r>
            <w:r w:rsidR="006F2DD1" w:rsidRPr="00BE4DAD">
              <w:rPr>
                <w:rFonts w:asciiTheme="minorHAnsi" w:eastAsia="Times New Roman" w:hAnsiTheme="minorHAnsi" w:cstheme="minorHAnsi"/>
                <w:b w:val="0"/>
                <w:bCs w:val="0"/>
                <w:dstrike w:val="0"/>
                <w:color w:val="000000"/>
                <w:sz w:val="22"/>
                <w:szCs w:val="22"/>
                <w:u w:val="single"/>
                <w:lang w:val="x-none" w:eastAsia="pt-BR"/>
              </w:rPr>
              <w:t xml:space="preserve"> </w:t>
            </w:r>
            <w:r w:rsidR="00561D07" w:rsidRPr="00BE4DAD">
              <w:rPr>
                <w:rFonts w:asciiTheme="minorHAnsi" w:eastAsia="Times New Roman" w:hAnsiTheme="minorHAnsi" w:cstheme="minorHAnsi"/>
                <w:dstrike w:val="0"/>
                <w:color w:val="000000"/>
                <w:sz w:val="22"/>
                <w:szCs w:val="22"/>
                <w:u w:val="single"/>
                <w:lang w:eastAsia="pt-BR"/>
              </w:rPr>
              <w:t>Cita e descreve plenamente como as atividades serão desenvolvidas</w:t>
            </w:r>
            <w:r w:rsidR="00BD35ED" w:rsidRPr="00BE4DAD">
              <w:rPr>
                <w:rFonts w:asciiTheme="minorHAnsi" w:eastAsia="Times New Roman" w:hAnsiTheme="minorHAnsi" w:cstheme="minorHAnsi"/>
                <w:dstrike w:val="0"/>
                <w:color w:val="000000"/>
                <w:sz w:val="22"/>
                <w:szCs w:val="22"/>
                <w:u w:val="single"/>
                <w:lang w:eastAsia="pt-BR"/>
              </w:rPr>
              <w:t>, em conformidade com o Termo de Referência</w:t>
            </w:r>
            <w:r w:rsidR="00561D07" w:rsidRPr="00BE4DAD">
              <w:rPr>
                <w:rFonts w:asciiTheme="minorHAnsi" w:eastAsia="Times New Roman" w:hAnsiTheme="minorHAnsi" w:cstheme="minorHAnsi"/>
                <w:dstrike w:val="0"/>
                <w:color w:val="000000"/>
                <w:sz w:val="22"/>
                <w:szCs w:val="22"/>
                <w:u w:val="single"/>
                <w:lang w:eastAsia="pt-BR"/>
              </w:rPr>
              <w:t>.</w:t>
            </w:r>
          </w:p>
        </w:tc>
      </w:tr>
      <w:tr w:rsidR="006F2DD1" w:rsidRPr="00BE4DAD" w14:paraId="27F45302" w14:textId="77777777" w:rsidTr="00B94720">
        <w:trPr>
          <w:trHeight w:val="1125"/>
        </w:trPr>
        <w:tc>
          <w:tcPr>
            <w:tcW w:w="1005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00CC1127" w14:textId="1676ADCF" w:rsidR="006F2DD1" w:rsidRPr="00BE4DAD" w:rsidRDefault="00CE2E1D" w:rsidP="007D7D38">
            <w:pPr>
              <w:spacing w:after="0" w:line="240" w:lineRule="auto"/>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1</w:t>
            </w:r>
            <w:r w:rsidR="006F2DD1" w:rsidRPr="00BE4DAD">
              <w:rPr>
                <w:rFonts w:asciiTheme="minorHAnsi" w:eastAsia="Times New Roman" w:hAnsiTheme="minorHAnsi" w:cstheme="minorHAnsi"/>
                <w:b w:val="0"/>
                <w:bCs w:val="0"/>
                <w:dstrike w:val="0"/>
                <w:color w:val="000000"/>
                <w:sz w:val="22"/>
                <w:szCs w:val="22"/>
                <w:lang w:val="x-none" w:eastAsia="pt-BR"/>
              </w:rPr>
              <w:t>.1.2</w:t>
            </w:r>
            <w:r w:rsidR="00561D07" w:rsidRPr="00BE4DAD">
              <w:rPr>
                <w:rFonts w:asciiTheme="minorHAnsi" w:eastAsia="Times New Roman" w:hAnsiTheme="minorHAnsi" w:cstheme="minorHAnsi"/>
                <w:b w:val="0"/>
                <w:bCs w:val="0"/>
                <w:dstrike w:val="0"/>
                <w:color w:val="000000"/>
                <w:sz w:val="22"/>
                <w:szCs w:val="22"/>
                <w:u w:val="single"/>
                <w:lang w:eastAsia="pt-BR"/>
              </w:rPr>
              <w:t>.</w:t>
            </w:r>
            <w:r w:rsidR="006F2DD1" w:rsidRPr="00BE4DAD">
              <w:rPr>
                <w:rFonts w:asciiTheme="minorHAnsi" w:eastAsia="Times New Roman" w:hAnsiTheme="minorHAnsi" w:cstheme="minorHAnsi"/>
                <w:b w:val="0"/>
                <w:bCs w:val="0"/>
                <w:dstrike w:val="0"/>
                <w:color w:val="000000"/>
                <w:sz w:val="22"/>
                <w:szCs w:val="22"/>
                <w:u w:val="single"/>
                <w:lang w:val="x-none" w:eastAsia="pt-BR"/>
              </w:rPr>
              <w:t xml:space="preserve"> </w:t>
            </w:r>
            <w:r w:rsidR="00561D07" w:rsidRPr="00BE4DAD">
              <w:rPr>
                <w:rFonts w:asciiTheme="minorHAnsi" w:eastAsia="Times New Roman" w:hAnsiTheme="minorHAnsi" w:cstheme="minorHAnsi"/>
                <w:b w:val="0"/>
                <w:bCs w:val="0"/>
                <w:dstrike w:val="0"/>
                <w:color w:val="000000"/>
                <w:sz w:val="22"/>
                <w:szCs w:val="22"/>
                <w:u w:val="single"/>
                <w:lang w:eastAsia="pt-BR"/>
              </w:rPr>
              <w:t xml:space="preserve"> </w:t>
            </w:r>
            <w:r w:rsidR="00561D07" w:rsidRPr="00BE4DAD">
              <w:rPr>
                <w:rFonts w:asciiTheme="minorHAnsi" w:eastAsia="Times New Roman" w:hAnsiTheme="minorHAnsi" w:cstheme="minorHAnsi"/>
                <w:dstrike w:val="0"/>
                <w:color w:val="000000"/>
                <w:sz w:val="22"/>
                <w:szCs w:val="22"/>
                <w:u w:val="single"/>
                <w:lang w:eastAsia="pt-BR"/>
              </w:rPr>
              <w:t>O Plano de Trabalho apresenta o dimensionamento de equipe adequado para execução das atividades, em conformidade com o Termo de Referência.</w:t>
            </w:r>
          </w:p>
        </w:tc>
      </w:tr>
      <w:tr w:rsidR="00561D07" w:rsidRPr="00BE4DAD" w14:paraId="393A1650" w14:textId="77777777" w:rsidTr="00B94720">
        <w:trPr>
          <w:trHeight w:val="1125"/>
        </w:trPr>
        <w:tc>
          <w:tcPr>
            <w:tcW w:w="1005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7BB065B0" w14:textId="3DD2E472" w:rsidR="00561D07" w:rsidRPr="00BE4DAD" w:rsidRDefault="00561D07" w:rsidP="007D7D38">
            <w:pPr>
              <w:spacing w:after="0" w:line="240" w:lineRule="auto"/>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 xml:space="preserve">1.1.3. </w:t>
            </w:r>
            <w:r w:rsidRPr="00BE4DAD">
              <w:rPr>
                <w:rFonts w:asciiTheme="minorHAnsi" w:eastAsia="Times New Roman" w:hAnsiTheme="minorHAnsi" w:cstheme="minorHAnsi"/>
                <w:b w:val="0"/>
                <w:bCs w:val="0"/>
                <w:dstrike w:val="0"/>
                <w:color w:val="000000"/>
                <w:sz w:val="22"/>
                <w:szCs w:val="22"/>
                <w:lang w:val="x-none" w:eastAsia="pt-BR"/>
              </w:rPr>
              <w:t>Pertinência entre a Planilha Orçamentária apresentada e o Termo de Referência.</w:t>
            </w:r>
          </w:p>
        </w:tc>
      </w:tr>
      <w:tr w:rsidR="006F2DD1" w:rsidRPr="00BE4DAD" w14:paraId="21A3D1C0" w14:textId="77777777" w:rsidTr="00B94720">
        <w:trPr>
          <w:trHeight w:val="540"/>
        </w:trPr>
        <w:tc>
          <w:tcPr>
            <w:tcW w:w="1005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632129EF" w14:textId="3F5F2607" w:rsidR="006F2DD1" w:rsidRPr="00BE4DAD" w:rsidRDefault="0027218A" w:rsidP="007D7D38">
            <w:pPr>
              <w:spacing w:after="0" w:line="240" w:lineRule="auto"/>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1</w:t>
            </w:r>
            <w:r w:rsidR="006F2DD1" w:rsidRPr="00BE4DAD">
              <w:rPr>
                <w:rFonts w:asciiTheme="minorHAnsi" w:eastAsia="Times New Roman" w:hAnsiTheme="minorHAnsi" w:cstheme="minorHAnsi"/>
                <w:b w:val="0"/>
                <w:bCs w:val="0"/>
                <w:dstrike w:val="0"/>
                <w:color w:val="000000"/>
                <w:sz w:val="22"/>
                <w:szCs w:val="22"/>
                <w:lang w:val="x-none" w:eastAsia="pt-BR"/>
              </w:rPr>
              <w:t>.1.</w:t>
            </w:r>
            <w:r w:rsidR="00561D07" w:rsidRPr="00BE4DAD">
              <w:rPr>
                <w:rFonts w:asciiTheme="minorHAnsi" w:eastAsia="Times New Roman" w:hAnsiTheme="minorHAnsi" w:cstheme="minorHAnsi"/>
                <w:b w:val="0"/>
                <w:bCs w:val="0"/>
                <w:dstrike w:val="0"/>
                <w:color w:val="000000"/>
                <w:sz w:val="22"/>
                <w:szCs w:val="22"/>
                <w:lang w:eastAsia="pt-BR"/>
              </w:rPr>
              <w:t>4</w:t>
            </w:r>
            <w:r w:rsidR="006F2DD1" w:rsidRPr="00BE4DAD">
              <w:rPr>
                <w:rFonts w:asciiTheme="minorHAnsi" w:eastAsia="Times New Roman" w:hAnsiTheme="minorHAnsi" w:cstheme="minorHAnsi"/>
                <w:b w:val="0"/>
                <w:bCs w:val="0"/>
                <w:dstrike w:val="0"/>
                <w:color w:val="000000"/>
                <w:sz w:val="22"/>
                <w:szCs w:val="22"/>
                <w:lang w:val="x-none" w:eastAsia="pt-BR"/>
              </w:rPr>
              <w:t xml:space="preserve"> Discriminação dos Custos Indiretos com respectivos valores e cálculo de Rateio Administrativo.</w:t>
            </w:r>
          </w:p>
        </w:tc>
      </w:tr>
      <w:tr w:rsidR="006F2DD1" w:rsidRPr="00BE4DAD" w14:paraId="347C2716" w14:textId="77777777" w:rsidTr="00B94720">
        <w:trPr>
          <w:trHeight w:val="540"/>
        </w:trPr>
        <w:tc>
          <w:tcPr>
            <w:tcW w:w="80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7B3EDB9"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ITEM</w:t>
            </w:r>
          </w:p>
        </w:tc>
        <w:tc>
          <w:tcPr>
            <w:tcW w:w="20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B399B0"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val="x-none" w:eastAsia="pt-BR"/>
              </w:rPr>
              <w:t>PONTOS</w:t>
            </w:r>
          </w:p>
        </w:tc>
      </w:tr>
      <w:tr w:rsidR="006F2DD1" w:rsidRPr="00BE4DAD" w14:paraId="3C88AF93" w14:textId="77777777" w:rsidTr="00B94720">
        <w:trPr>
          <w:trHeight w:val="540"/>
        </w:trPr>
        <w:tc>
          <w:tcPr>
            <w:tcW w:w="80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F43629" w14:textId="43C24E6D" w:rsidR="006F2DD1" w:rsidRPr="00BE4DAD" w:rsidRDefault="006F2DD1" w:rsidP="007D7D38">
            <w:pPr>
              <w:spacing w:after="0" w:line="240" w:lineRule="auto"/>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val="x-none" w:eastAsia="pt-BR"/>
              </w:rPr>
              <w:t xml:space="preserve">Apresentou consonância em </w:t>
            </w:r>
            <w:r w:rsidR="00BE0791" w:rsidRPr="00BE4DAD">
              <w:rPr>
                <w:rFonts w:asciiTheme="minorHAnsi" w:eastAsia="Times New Roman" w:hAnsiTheme="minorHAnsi" w:cstheme="minorHAnsi"/>
                <w:b w:val="0"/>
                <w:bCs w:val="0"/>
                <w:dstrike w:val="0"/>
                <w:color w:val="000000"/>
                <w:sz w:val="22"/>
                <w:szCs w:val="22"/>
                <w:lang w:eastAsia="pt-BR"/>
              </w:rPr>
              <w:t>4</w:t>
            </w:r>
            <w:r w:rsidRPr="00BE4DAD">
              <w:rPr>
                <w:rFonts w:asciiTheme="minorHAnsi" w:eastAsia="Times New Roman" w:hAnsiTheme="minorHAnsi" w:cstheme="minorHAnsi"/>
                <w:b w:val="0"/>
                <w:bCs w:val="0"/>
                <w:dstrike w:val="0"/>
                <w:color w:val="000000"/>
                <w:sz w:val="22"/>
                <w:szCs w:val="22"/>
                <w:lang w:val="x-none" w:eastAsia="pt-BR"/>
              </w:rPr>
              <w:t xml:space="preserve"> requisitos</w:t>
            </w:r>
          </w:p>
        </w:tc>
        <w:tc>
          <w:tcPr>
            <w:tcW w:w="20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8CE7B17" w14:textId="6AF2499A"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30</w:t>
            </w:r>
          </w:p>
        </w:tc>
      </w:tr>
      <w:tr w:rsidR="006F2DD1" w:rsidRPr="00BE4DAD" w14:paraId="05A01142" w14:textId="77777777" w:rsidTr="00B94720">
        <w:trPr>
          <w:trHeight w:val="540"/>
        </w:trPr>
        <w:tc>
          <w:tcPr>
            <w:tcW w:w="80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2C4803A" w14:textId="23E51F34" w:rsidR="006F2DD1" w:rsidRPr="00BE4DAD" w:rsidRDefault="006F2DD1" w:rsidP="007D7D38">
            <w:pPr>
              <w:spacing w:after="0" w:line="240" w:lineRule="auto"/>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val="x-none" w:eastAsia="pt-BR"/>
              </w:rPr>
              <w:t xml:space="preserve">Apresentou consonância em </w:t>
            </w:r>
            <w:r w:rsidR="00BE0791" w:rsidRPr="00BE4DAD">
              <w:rPr>
                <w:rFonts w:asciiTheme="minorHAnsi" w:eastAsia="Times New Roman" w:hAnsiTheme="minorHAnsi" w:cstheme="minorHAnsi"/>
                <w:b w:val="0"/>
                <w:bCs w:val="0"/>
                <w:dstrike w:val="0"/>
                <w:color w:val="000000"/>
                <w:sz w:val="22"/>
                <w:szCs w:val="22"/>
                <w:lang w:eastAsia="pt-BR"/>
              </w:rPr>
              <w:t>3</w:t>
            </w:r>
            <w:r w:rsidRPr="00BE4DAD">
              <w:rPr>
                <w:rFonts w:asciiTheme="minorHAnsi" w:eastAsia="Times New Roman" w:hAnsiTheme="minorHAnsi" w:cstheme="minorHAnsi"/>
                <w:b w:val="0"/>
                <w:bCs w:val="0"/>
                <w:dstrike w:val="0"/>
                <w:color w:val="000000"/>
                <w:sz w:val="22"/>
                <w:szCs w:val="22"/>
                <w:lang w:val="x-none" w:eastAsia="pt-BR"/>
              </w:rPr>
              <w:t xml:space="preserve"> requisitos</w:t>
            </w:r>
          </w:p>
        </w:tc>
        <w:tc>
          <w:tcPr>
            <w:tcW w:w="20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7782B81" w14:textId="271AD4D4"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20</w:t>
            </w:r>
          </w:p>
        </w:tc>
      </w:tr>
      <w:tr w:rsidR="006F2DD1" w:rsidRPr="00BE4DAD" w14:paraId="0AB8EC31" w14:textId="77777777" w:rsidTr="00B94720">
        <w:trPr>
          <w:trHeight w:val="540"/>
        </w:trPr>
        <w:tc>
          <w:tcPr>
            <w:tcW w:w="80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8C2C25A" w14:textId="27EAE389" w:rsidR="006F2DD1" w:rsidRPr="00BE4DAD" w:rsidRDefault="006F2DD1" w:rsidP="007D7D38">
            <w:pPr>
              <w:spacing w:after="0" w:line="240" w:lineRule="auto"/>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val="x-none" w:eastAsia="pt-BR"/>
              </w:rPr>
              <w:t xml:space="preserve">Apresentou consonância em até 1 requisito     </w:t>
            </w:r>
          </w:p>
        </w:tc>
        <w:tc>
          <w:tcPr>
            <w:tcW w:w="20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2A6EB70" w14:textId="56D64F5A"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15</w:t>
            </w:r>
          </w:p>
        </w:tc>
      </w:tr>
      <w:tr w:rsidR="006F2DD1" w:rsidRPr="00BE4DAD" w14:paraId="24D8ECE5" w14:textId="77777777" w:rsidTr="00B94720">
        <w:trPr>
          <w:trHeight w:val="540"/>
        </w:trPr>
        <w:tc>
          <w:tcPr>
            <w:tcW w:w="80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349CF11" w14:textId="77777777" w:rsidR="006F2DD1" w:rsidRPr="00BE4DAD" w:rsidRDefault="006F2DD1" w:rsidP="007D7D38">
            <w:pPr>
              <w:spacing w:after="0" w:line="240" w:lineRule="auto"/>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val="x-none" w:eastAsia="pt-BR"/>
              </w:rPr>
              <w:t>Não apresentou consonância</w:t>
            </w:r>
          </w:p>
        </w:tc>
        <w:tc>
          <w:tcPr>
            <w:tcW w:w="20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99B303"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val="x-none" w:eastAsia="pt-BR"/>
              </w:rPr>
              <w:t>0</w:t>
            </w:r>
          </w:p>
        </w:tc>
      </w:tr>
      <w:tr w:rsidR="006F2DD1" w:rsidRPr="00BE4DAD" w14:paraId="34911E44" w14:textId="77777777" w:rsidTr="00B94720">
        <w:trPr>
          <w:trHeight w:val="540"/>
        </w:trPr>
        <w:tc>
          <w:tcPr>
            <w:tcW w:w="80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EADCE4E" w14:textId="2F2B64F8" w:rsidR="006F2DD1" w:rsidRPr="00BE4DAD" w:rsidRDefault="006D7DBE" w:rsidP="007D7D38">
            <w:pPr>
              <w:spacing w:after="0" w:line="240" w:lineRule="auto"/>
              <w:jc w:val="right"/>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TOTAL</w:t>
            </w:r>
          </w:p>
        </w:tc>
        <w:tc>
          <w:tcPr>
            <w:tcW w:w="201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D03D30" w14:textId="7174C440"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 </w:t>
            </w:r>
          </w:p>
        </w:tc>
      </w:tr>
      <w:tr w:rsidR="006F2DD1" w:rsidRPr="00BE4DAD" w14:paraId="129D8129" w14:textId="77777777" w:rsidTr="00B94720">
        <w:trPr>
          <w:trHeight w:val="499"/>
        </w:trPr>
        <w:tc>
          <w:tcPr>
            <w:tcW w:w="3140" w:type="dxa"/>
            <w:tcBorders>
              <w:top w:val="single" w:sz="12" w:space="0" w:color="auto"/>
              <w:left w:val="nil"/>
              <w:bottom w:val="single" w:sz="12" w:space="0" w:color="auto"/>
              <w:right w:val="nil"/>
            </w:tcBorders>
            <w:shd w:val="clear" w:color="auto" w:fill="auto"/>
            <w:vAlign w:val="center"/>
            <w:hideMark/>
          </w:tcPr>
          <w:p w14:paraId="3E42F5CA" w14:textId="77777777" w:rsidR="006F2DD1" w:rsidRPr="00BE4DAD" w:rsidRDefault="006F2DD1" w:rsidP="007D7D38">
            <w:pPr>
              <w:spacing w:after="0" w:line="240" w:lineRule="auto"/>
              <w:rPr>
                <w:rFonts w:asciiTheme="minorHAnsi" w:eastAsia="Times New Roman" w:hAnsiTheme="minorHAnsi" w:cstheme="minorHAnsi"/>
                <w:b w:val="0"/>
                <w:bCs w:val="0"/>
                <w:dstrike w:val="0"/>
                <w:sz w:val="22"/>
                <w:szCs w:val="22"/>
                <w:lang w:eastAsia="pt-BR"/>
              </w:rPr>
            </w:pPr>
          </w:p>
        </w:tc>
        <w:tc>
          <w:tcPr>
            <w:tcW w:w="4900" w:type="dxa"/>
            <w:tcBorders>
              <w:top w:val="single" w:sz="12" w:space="0" w:color="auto"/>
              <w:left w:val="nil"/>
              <w:bottom w:val="single" w:sz="12" w:space="0" w:color="auto"/>
              <w:right w:val="nil"/>
            </w:tcBorders>
            <w:shd w:val="clear" w:color="auto" w:fill="auto"/>
            <w:vAlign w:val="center"/>
            <w:hideMark/>
          </w:tcPr>
          <w:p w14:paraId="29DC0D1E" w14:textId="77777777" w:rsidR="006F2DD1" w:rsidRPr="00BE4DAD" w:rsidRDefault="006F2DD1" w:rsidP="007D7D38">
            <w:pPr>
              <w:spacing w:after="0" w:line="240" w:lineRule="auto"/>
              <w:rPr>
                <w:rFonts w:asciiTheme="minorHAnsi" w:eastAsia="Times New Roman" w:hAnsiTheme="minorHAnsi" w:cstheme="minorHAnsi"/>
                <w:b w:val="0"/>
                <w:bCs w:val="0"/>
                <w:dstrike w:val="0"/>
                <w:sz w:val="22"/>
                <w:szCs w:val="22"/>
                <w:lang w:eastAsia="pt-BR"/>
              </w:rPr>
            </w:pPr>
          </w:p>
        </w:tc>
        <w:tc>
          <w:tcPr>
            <w:tcW w:w="2010" w:type="dxa"/>
            <w:tcBorders>
              <w:top w:val="single" w:sz="12" w:space="0" w:color="auto"/>
              <w:left w:val="nil"/>
              <w:bottom w:val="single" w:sz="12" w:space="0" w:color="auto"/>
              <w:right w:val="nil"/>
            </w:tcBorders>
            <w:shd w:val="clear" w:color="auto" w:fill="auto"/>
            <w:noWrap/>
            <w:vAlign w:val="center"/>
            <w:hideMark/>
          </w:tcPr>
          <w:p w14:paraId="79EFFD5B" w14:textId="77777777" w:rsidR="006F2DD1" w:rsidRPr="00BE4DAD" w:rsidRDefault="006F2DD1" w:rsidP="007D7D38">
            <w:pPr>
              <w:spacing w:after="0" w:line="240" w:lineRule="auto"/>
              <w:rPr>
                <w:rFonts w:asciiTheme="minorHAnsi" w:eastAsia="Times New Roman" w:hAnsiTheme="minorHAnsi" w:cstheme="minorHAnsi"/>
                <w:b w:val="0"/>
                <w:bCs w:val="0"/>
                <w:dstrike w:val="0"/>
                <w:sz w:val="22"/>
                <w:szCs w:val="22"/>
                <w:lang w:eastAsia="pt-BR"/>
              </w:rPr>
            </w:pPr>
          </w:p>
        </w:tc>
      </w:tr>
      <w:tr w:rsidR="006F2DD1" w:rsidRPr="00BE4DAD" w14:paraId="3D14D86E" w14:textId="77777777" w:rsidTr="00B94720">
        <w:trPr>
          <w:trHeight w:val="540"/>
        </w:trPr>
        <w:tc>
          <w:tcPr>
            <w:tcW w:w="804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F70C4E1" w14:textId="4A3F5690" w:rsidR="006F2DD1" w:rsidRPr="00BE4DAD" w:rsidRDefault="002C2AC4" w:rsidP="007D7D38">
            <w:pPr>
              <w:spacing w:after="0" w:line="240" w:lineRule="auto"/>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2</w:t>
            </w:r>
            <w:r w:rsidR="006F2DD1" w:rsidRPr="00BE4DAD">
              <w:rPr>
                <w:rFonts w:asciiTheme="minorHAnsi" w:eastAsia="Times New Roman" w:hAnsiTheme="minorHAnsi" w:cstheme="minorHAnsi"/>
                <w:dstrike w:val="0"/>
                <w:color w:val="000000"/>
                <w:sz w:val="22"/>
                <w:szCs w:val="22"/>
                <w:lang w:eastAsia="pt-BR"/>
              </w:rPr>
              <w:t>. EXPERIÊNCIA PRÉVIA DA ENTIDADE</w:t>
            </w:r>
            <w:r w:rsidR="00323442" w:rsidRPr="00BE4DAD">
              <w:rPr>
                <w:rFonts w:asciiTheme="minorHAnsi" w:eastAsia="Times New Roman" w:hAnsiTheme="minorHAnsi" w:cstheme="minorHAnsi"/>
                <w:dstrike w:val="0"/>
                <w:color w:val="000000"/>
                <w:sz w:val="22"/>
                <w:szCs w:val="22"/>
                <w:lang w:eastAsia="pt-BR"/>
              </w:rPr>
              <w:t xml:space="preserve"> – MÁXIMO </w:t>
            </w:r>
            <w:r w:rsidR="00446C76" w:rsidRPr="00BE4DAD">
              <w:rPr>
                <w:rFonts w:asciiTheme="minorHAnsi" w:eastAsia="Times New Roman" w:hAnsiTheme="minorHAnsi" w:cstheme="minorHAnsi"/>
                <w:dstrike w:val="0"/>
                <w:color w:val="000000"/>
                <w:sz w:val="22"/>
                <w:szCs w:val="22"/>
                <w:lang w:eastAsia="pt-BR"/>
              </w:rPr>
              <w:t>35</w:t>
            </w:r>
            <w:r w:rsidR="00323442" w:rsidRPr="00BE4DAD">
              <w:rPr>
                <w:rFonts w:asciiTheme="minorHAnsi" w:eastAsia="Times New Roman" w:hAnsiTheme="minorHAnsi" w:cstheme="minorHAnsi"/>
                <w:dstrike w:val="0"/>
                <w:color w:val="000000"/>
                <w:sz w:val="22"/>
                <w:szCs w:val="22"/>
                <w:lang w:eastAsia="pt-BR"/>
              </w:rPr>
              <w:t xml:space="preserve"> PONTOS</w:t>
            </w:r>
          </w:p>
        </w:tc>
        <w:tc>
          <w:tcPr>
            <w:tcW w:w="2010" w:type="dxa"/>
            <w:tcBorders>
              <w:top w:val="single" w:sz="12" w:space="0" w:color="auto"/>
              <w:left w:val="nil"/>
              <w:bottom w:val="single" w:sz="12" w:space="0" w:color="auto"/>
              <w:right w:val="single" w:sz="12" w:space="0" w:color="auto"/>
            </w:tcBorders>
            <w:shd w:val="clear" w:color="auto" w:fill="auto"/>
            <w:noWrap/>
            <w:vAlign w:val="center"/>
            <w:hideMark/>
          </w:tcPr>
          <w:p w14:paraId="643DD469"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Pontos</w:t>
            </w:r>
          </w:p>
        </w:tc>
      </w:tr>
      <w:tr w:rsidR="006F2DD1" w:rsidRPr="00BE4DAD" w14:paraId="2F19CD53" w14:textId="77777777" w:rsidTr="00B94720">
        <w:trPr>
          <w:trHeight w:val="840"/>
        </w:trPr>
        <w:tc>
          <w:tcPr>
            <w:tcW w:w="3140"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14:paraId="7447D16A" w14:textId="77777777" w:rsidR="00883381" w:rsidRPr="00BE4DAD" w:rsidRDefault="00883381" w:rsidP="007D7D38">
            <w:pPr>
              <w:spacing w:after="0" w:line="240" w:lineRule="auto"/>
              <w:rPr>
                <w:rFonts w:asciiTheme="minorHAnsi" w:eastAsia="Times New Roman" w:hAnsiTheme="minorHAnsi" w:cstheme="minorHAnsi"/>
                <w:dstrike w:val="0"/>
                <w:color w:val="000000"/>
                <w:sz w:val="22"/>
                <w:szCs w:val="22"/>
                <w:lang w:eastAsia="pt-BR"/>
              </w:rPr>
            </w:pPr>
          </w:p>
          <w:p w14:paraId="2ED52653" w14:textId="32B21120" w:rsidR="006F2DD1" w:rsidRPr="00BE4DAD" w:rsidRDefault="002C2AC4" w:rsidP="007D7D38">
            <w:pPr>
              <w:spacing w:after="0" w:line="240" w:lineRule="auto"/>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2</w:t>
            </w:r>
            <w:r w:rsidR="006F2DD1" w:rsidRPr="00BE4DAD">
              <w:rPr>
                <w:rFonts w:asciiTheme="minorHAnsi" w:eastAsia="Times New Roman" w:hAnsiTheme="minorHAnsi" w:cstheme="minorHAnsi"/>
                <w:dstrike w:val="0"/>
                <w:color w:val="000000"/>
                <w:sz w:val="22"/>
                <w:szCs w:val="22"/>
                <w:lang w:eastAsia="pt-BR"/>
              </w:rPr>
              <w:t>.1 Experiência da entidade no Gerenciamento de Serviços de Saúde - Máximo 15 pontos</w:t>
            </w:r>
            <w:r w:rsidR="00883381" w:rsidRPr="00BE4DAD">
              <w:rPr>
                <w:rFonts w:asciiTheme="minorHAnsi" w:eastAsia="Times New Roman" w:hAnsiTheme="minorHAnsi" w:cstheme="minorHAnsi"/>
                <w:dstrike w:val="0"/>
                <w:color w:val="000000"/>
                <w:sz w:val="22"/>
                <w:szCs w:val="22"/>
                <w:lang w:eastAsia="pt-BR"/>
              </w:rPr>
              <w:t>.</w:t>
            </w:r>
          </w:p>
          <w:p w14:paraId="2BCD348F" w14:textId="77777777" w:rsidR="00883381" w:rsidRPr="00BE4DAD" w:rsidRDefault="00883381" w:rsidP="007D7D38">
            <w:pPr>
              <w:spacing w:after="0" w:line="240" w:lineRule="auto"/>
              <w:rPr>
                <w:rFonts w:asciiTheme="minorHAnsi" w:eastAsia="Times New Roman" w:hAnsiTheme="minorHAnsi" w:cstheme="minorHAnsi"/>
                <w:dstrike w:val="0"/>
                <w:color w:val="000000"/>
                <w:sz w:val="22"/>
                <w:szCs w:val="22"/>
                <w:lang w:eastAsia="pt-BR"/>
              </w:rPr>
            </w:pPr>
          </w:p>
          <w:p w14:paraId="63BFBFA3" w14:textId="53AB9C54" w:rsidR="00883381" w:rsidRPr="00BE4DAD" w:rsidRDefault="00883381" w:rsidP="00883381">
            <w:pPr>
              <w:spacing w:after="0" w:line="240" w:lineRule="auto"/>
              <w:jc w:val="both"/>
              <w:rPr>
                <w:rFonts w:asciiTheme="minorHAnsi" w:eastAsia="Times New Roman" w:hAnsiTheme="minorHAnsi" w:cstheme="minorHAnsi"/>
                <w:dstrike w:val="0"/>
                <w:color w:val="000000"/>
                <w:sz w:val="22"/>
                <w:szCs w:val="22"/>
                <w:lang w:eastAsia="pt-BR"/>
              </w:rPr>
            </w:pPr>
          </w:p>
        </w:tc>
        <w:tc>
          <w:tcPr>
            <w:tcW w:w="4900" w:type="dxa"/>
            <w:tcBorders>
              <w:top w:val="single" w:sz="12" w:space="0" w:color="auto"/>
              <w:left w:val="nil"/>
              <w:bottom w:val="nil"/>
              <w:right w:val="single" w:sz="4" w:space="0" w:color="auto"/>
            </w:tcBorders>
            <w:shd w:val="clear" w:color="auto" w:fill="auto"/>
            <w:vAlign w:val="center"/>
            <w:hideMark/>
          </w:tcPr>
          <w:p w14:paraId="4E27BB96" w14:textId="1ABE53AD" w:rsidR="006F2DD1" w:rsidRPr="00BE4DAD" w:rsidRDefault="002C2AC4" w:rsidP="00C1234B">
            <w:pPr>
              <w:spacing w:after="0" w:line="240" w:lineRule="auto"/>
              <w:jc w:val="both"/>
              <w:rPr>
                <w:rFonts w:asciiTheme="minorHAnsi" w:eastAsia="Times New Roman" w:hAnsiTheme="minorHAnsi" w:cstheme="minorHAnsi"/>
                <w:b w:val="0"/>
                <w:bCs w:val="0"/>
                <w:dstrike w:val="0"/>
                <w:sz w:val="22"/>
                <w:szCs w:val="22"/>
                <w:lang w:eastAsia="pt-BR"/>
              </w:rPr>
            </w:pPr>
            <w:r w:rsidRPr="00BE4DAD">
              <w:rPr>
                <w:rFonts w:asciiTheme="minorHAnsi" w:eastAsia="Times New Roman" w:hAnsiTheme="minorHAnsi" w:cstheme="minorHAnsi"/>
                <w:dstrike w:val="0"/>
                <w:sz w:val="22"/>
                <w:szCs w:val="22"/>
                <w:u w:val="single"/>
                <w:lang w:eastAsia="pt-BR"/>
              </w:rPr>
              <w:t>2</w:t>
            </w:r>
            <w:r w:rsidR="006F2DD1" w:rsidRPr="00BE4DAD">
              <w:rPr>
                <w:rFonts w:asciiTheme="minorHAnsi" w:eastAsia="Times New Roman" w:hAnsiTheme="minorHAnsi" w:cstheme="minorHAnsi"/>
                <w:dstrike w:val="0"/>
                <w:sz w:val="22"/>
                <w:szCs w:val="22"/>
                <w:u w:val="single"/>
                <w:lang w:eastAsia="pt-BR"/>
              </w:rPr>
              <w:t>.1.1 Gerenciamento de Serviços em Unidade Hospitalar de Baixa Complexidade</w:t>
            </w:r>
            <w:r w:rsidR="00126139" w:rsidRPr="00BE4DAD">
              <w:rPr>
                <w:rFonts w:asciiTheme="minorHAnsi" w:eastAsia="Times New Roman" w:hAnsiTheme="minorHAnsi" w:cstheme="minorHAnsi"/>
                <w:dstrike w:val="0"/>
                <w:sz w:val="22"/>
                <w:szCs w:val="22"/>
                <w:u w:val="single"/>
                <w:lang w:eastAsia="pt-BR"/>
              </w:rPr>
              <w:t xml:space="preserve"> </w:t>
            </w:r>
            <w:r w:rsidR="00126139" w:rsidRPr="00BE4DAD">
              <w:rPr>
                <w:rFonts w:asciiTheme="minorHAnsi" w:eastAsia="Times New Roman" w:hAnsiTheme="minorHAnsi" w:cstheme="minorHAnsi"/>
                <w:b w:val="0"/>
                <w:bCs w:val="0"/>
                <w:dstrike w:val="0"/>
                <w:sz w:val="22"/>
                <w:szCs w:val="22"/>
                <w:lang w:eastAsia="pt-BR"/>
              </w:rPr>
              <w:t xml:space="preserve">- </w:t>
            </w:r>
            <w:r w:rsidR="00126139" w:rsidRPr="00BE4DAD">
              <w:rPr>
                <w:rFonts w:asciiTheme="minorHAnsi" w:eastAsia="Times New Roman" w:hAnsiTheme="minorHAnsi" w:cstheme="minorHAnsi"/>
                <w:b w:val="0"/>
                <w:bCs w:val="0"/>
                <w:dstrike w:val="0"/>
                <w:sz w:val="18"/>
                <w:szCs w:val="18"/>
                <w:lang w:eastAsia="pt-BR"/>
              </w:rPr>
              <w:t>Estrutura dentro do sistema de saúde que oferece serviços básicos e essenciais de cuidados médicos e assistência à saúde. Essas unidades são projetadas para lidar com casos menos graves e condições médicas mais simples, proporcionando atendimento primário e serviços de saúde preventivos.</w:t>
            </w:r>
            <w:r w:rsidR="00C1234B" w:rsidRPr="00BE4DAD">
              <w:rPr>
                <w:rFonts w:asciiTheme="minorHAnsi" w:eastAsia="Times New Roman" w:hAnsiTheme="minorHAnsi" w:cstheme="minorHAnsi"/>
                <w:b w:val="0"/>
                <w:bCs w:val="0"/>
                <w:dstrike w:val="0"/>
                <w:sz w:val="18"/>
                <w:szCs w:val="18"/>
                <w:lang w:eastAsia="pt-BR"/>
              </w:rPr>
              <w:t xml:space="preserve"> </w:t>
            </w:r>
            <w:r w:rsidR="00126139" w:rsidRPr="00BE4DAD">
              <w:rPr>
                <w:rFonts w:asciiTheme="minorHAnsi" w:eastAsia="Times New Roman" w:hAnsiTheme="minorHAnsi" w:cstheme="minorHAnsi"/>
                <w:b w:val="0"/>
                <w:bCs w:val="0"/>
                <w:dstrike w:val="0"/>
                <w:sz w:val="18"/>
                <w:szCs w:val="18"/>
                <w:lang w:eastAsia="pt-BR"/>
              </w:rPr>
              <w:t>Postos de saúde, centros de saúde da família, unidades básicas de saúde, policlínicas, unidades de pronto-atendimento de menor porte e clínicas especializadas em atenção primária em saúde.</w:t>
            </w:r>
          </w:p>
        </w:tc>
        <w:tc>
          <w:tcPr>
            <w:tcW w:w="2010" w:type="dxa"/>
            <w:tcBorders>
              <w:top w:val="single" w:sz="12" w:space="0" w:color="auto"/>
              <w:left w:val="nil"/>
              <w:bottom w:val="single" w:sz="4" w:space="0" w:color="auto"/>
              <w:right w:val="single" w:sz="12" w:space="0" w:color="auto"/>
            </w:tcBorders>
            <w:shd w:val="clear" w:color="auto" w:fill="auto"/>
            <w:noWrap/>
            <w:vAlign w:val="center"/>
            <w:hideMark/>
          </w:tcPr>
          <w:p w14:paraId="65544E7E"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5</w:t>
            </w:r>
          </w:p>
        </w:tc>
      </w:tr>
      <w:tr w:rsidR="006F2DD1" w:rsidRPr="00BE4DAD" w14:paraId="2F8242A9" w14:textId="77777777" w:rsidTr="00B94720">
        <w:trPr>
          <w:trHeight w:val="690"/>
        </w:trPr>
        <w:tc>
          <w:tcPr>
            <w:tcW w:w="3140" w:type="dxa"/>
            <w:vMerge/>
            <w:tcBorders>
              <w:top w:val="single" w:sz="8" w:space="0" w:color="auto"/>
              <w:left w:val="single" w:sz="12" w:space="0" w:color="auto"/>
              <w:bottom w:val="single" w:sz="8" w:space="0" w:color="000000"/>
              <w:right w:val="single" w:sz="4" w:space="0" w:color="auto"/>
            </w:tcBorders>
            <w:vAlign w:val="center"/>
            <w:hideMark/>
          </w:tcPr>
          <w:p w14:paraId="0BE6A2A0" w14:textId="77777777" w:rsidR="006F2DD1" w:rsidRPr="00BE4DAD" w:rsidRDefault="006F2DD1" w:rsidP="007D7D38">
            <w:pPr>
              <w:spacing w:after="0" w:line="240" w:lineRule="auto"/>
              <w:rPr>
                <w:rFonts w:asciiTheme="minorHAnsi" w:eastAsia="Times New Roman" w:hAnsiTheme="minorHAnsi" w:cstheme="minorHAnsi"/>
                <w:dstrike w:val="0"/>
                <w:color w:val="000000"/>
                <w:sz w:val="22"/>
                <w:szCs w:val="22"/>
                <w:lang w:eastAsia="pt-BR"/>
              </w:rPr>
            </w:pPr>
          </w:p>
        </w:tc>
        <w:tc>
          <w:tcPr>
            <w:tcW w:w="4900" w:type="dxa"/>
            <w:tcBorders>
              <w:top w:val="single" w:sz="4" w:space="0" w:color="auto"/>
              <w:left w:val="nil"/>
              <w:bottom w:val="single" w:sz="4" w:space="0" w:color="auto"/>
              <w:right w:val="single" w:sz="4" w:space="0" w:color="auto"/>
            </w:tcBorders>
            <w:shd w:val="clear" w:color="auto" w:fill="auto"/>
            <w:vAlign w:val="center"/>
            <w:hideMark/>
          </w:tcPr>
          <w:p w14:paraId="29F993D1" w14:textId="43037322" w:rsidR="006F2DD1" w:rsidRPr="00BE4DAD" w:rsidRDefault="002C2AC4" w:rsidP="00126139">
            <w:pPr>
              <w:spacing w:after="0" w:line="240" w:lineRule="auto"/>
              <w:jc w:val="both"/>
              <w:rPr>
                <w:rFonts w:asciiTheme="minorHAnsi" w:eastAsia="Times New Roman" w:hAnsiTheme="minorHAnsi" w:cstheme="minorHAnsi"/>
                <w:b w:val="0"/>
                <w:bCs w:val="0"/>
                <w:dstrike w:val="0"/>
                <w:sz w:val="22"/>
                <w:szCs w:val="22"/>
                <w:lang w:eastAsia="pt-BR"/>
              </w:rPr>
            </w:pPr>
            <w:r w:rsidRPr="00BE4DAD">
              <w:rPr>
                <w:rFonts w:asciiTheme="minorHAnsi" w:eastAsia="Times New Roman" w:hAnsiTheme="minorHAnsi" w:cstheme="minorHAnsi"/>
                <w:dstrike w:val="0"/>
                <w:sz w:val="22"/>
                <w:szCs w:val="22"/>
                <w:u w:val="single"/>
                <w:lang w:eastAsia="pt-BR"/>
              </w:rPr>
              <w:t>2</w:t>
            </w:r>
            <w:r w:rsidR="006F2DD1" w:rsidRPr="00BE4DAD">
              <w:rPr>
                <w:rFonts w:asciiTheme="minorHAnsi" w:eastAsia="Times New Roman" w:hAnsiTheme="minorHAnsi" w:cstheme="minorHAnsi"/>
                <w:dstrike w:val="0"/>
                <w:sz w:val="22"/>
                <w:szCs w:val="22"/>
                <w:u w:val="single"/>
                <w:lang w:eastAsia="pt-BR"/>
              </w:rPr>
              <w:t>.1.2 Gerenciamento de Serviços em Unidade Hospitalar de Média Complexidade</w:t>
            </w:r>
            <w:r w:rsidR="00126139" w:rsidRPr="00BE4DAD">
              <w:rPr>
                <w:rFonts w:asciiTheme="minorHAnsi" w:eastAsia="Times New Roman" w:hAnsiTheme="minorHAnsi" w:cstheme="minorHAnsi"/>
                <w:b w:val="0"/>
                <w:bCs w:val="0"/>
                <w:dstrike w:val="0"/>
                <w:sz w:val="22"/>
                <w:szCs w:val="22"/>
                <w:lang w:eastAsia="pt-BR"/>
              </w:rPr>
              <w:t xml:space="preserve"> - </w:t>
            </w:r>
            <w:r w:rsidR="00126139" w:rsidRPr="00BE4DAD">
              <w:rPr>
                <w:rFonts w:asciiTheme="minorHAnsi" w:eastAsia="Times New Roman" w:hAnsiTheme="minorHAnsi" w:cstheme="minorHAnsi"/>
                <w:b w:val="0"/>
                <w:bCs w:val="0"/>
                <w:dstrike w:val="0"/>
                <w:sz w:val="18"/>
                <w:szCs w:val="18"/>
                <w:lang w:eastAsia="pt-BR"/>
              </w:rPr>
              <w:t xml:space="preserve">As unidades hospitalares de média complexidade são estruturas dentro do sistema de saúde que oferecem uma gama intermediária de serviços médicos e assistência à saúde. Elas ocupam uma posição entre as unidades de baixa complexidade e as unidades </w:t>
            </w:r>
            <w:r w:rsidR="00126139" w:rsidRPr="00BE4DAD">
              <w:rPr>
                <w:rFonts w:asciiTheme="minorHAnsi" w:eastAsia="Times New Roman" w:hAnsiTheme="minorHAnsi" w:cstheme="minorHAnsi"/>
                <w:b w:val="0"/>
                <w:bCs w:val="0"/>
                <w:dstrike w:val="0"/>
                <w:sz w:val="18"/>
                <w:szCs w:val="18"/>
                <w:lang w:eastAsia="pt-BR"/>
              </w:rPr>
              <w:lastRenderedPageBreak/>
              <w:t>hospitalares de alta complexidade. Internações para procedimentos cirúrgicos de média complexidade. Atendimento de emergência para casos não tão graves. Tratamento de condições clínicas comuns e algumas condições crônicas. Exames de diagnóstico de imagem. Algumas especialidades médicas, como cardiologia, pneumologia, gastroenterologia, entre outras.</w:t>
            </w:r>
          </w:p>
        </w:tc>
        <w:tc>
          <w:tcPr>
            <w:tcW w:w="2010" w:type="dxa"/>
            <w:tcBorders>
              <w:top w:val="nil"/>
              <w:left w:val="nil"/>
              <w:bottom w:val="single" w:sz="4" w:space="0" w:color="auto"/>
              <w:right w:val="single" w:sz="12" w:space="0" w:color="auto"/>
            </w:tcBorders>
            <w:shd w:val="clear" w:color="auto" w:fill="auto"/>
            <w:noWrap/>
            <w:vAlign w:val="center"/>
            <w:hideMark/>
          </w:tcPr>
          <w:p w14:paraId="66A87B89"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lastRenderedPageBreak/>
              <w:t>10</w:t>
            </w:r>
          </w:p>
        </w:tc>
      </w:tr>
      <w:tr w:rsidR="006F2DD1" w:rsidRPr="00BE4DAD" w14:paraId="2C134D53" w14:textId="77777777" w:rsidTr="00B94720">
        <w:trPr>
          <w:trHeight w:val="900"/>
        </w:trPr>
        <w:tc>
          <w:tcPr>
            <w:tcW w:w="3140" w:type="dxa"/>
            <w:vMerge/>
            <w:tcBorders>
              <w:top w:val="single" w:sz="8" w:space="0" w:color="auto"/>
              <w:left w:val="single" w:sz="12" w:space="0" w:color="auto"/>
              <w:bottom w:val="single" w:sz="12" w:space="0" w:color="auto"/>
              <w:right w:val="single" w:sz="4" w:space="0" w:color="auto"/>
            </w:tcBorders>
            <w:vAlign w:val="center"/>
            <w:hideMark/>
          </w:tcPr>
          <w:p w14:paraId="33441A92" w14:textId="77777777" w:rsidR="006F2DD1" w:rsidRPr="00BE4DAD" w:rsidRDefault="006F2DD1" w:rsidP="007D7D38">
            <w:pPr>
              <w:spacing w:after="0" w:line="240" w:lineRule="auto"/>
              <w:rPr>
                <w:rFonts w:asciiTheme="minorHAnsi" w:eastAsia="Times New Roman" w:hAnsiTheme="minorHAnsi" w:cstheme="minorHAnsi"/>
                <w:dstrike w:val="0"/>
                <w:color w:val="000000"/>
                <w:sz w:val="22"/>
                <w:szCs w:val="22"/>
                <w:lang w:eastAsia="pt-BR"/>
              </w:rPr>
            </w:pPr>
          </w:p>
        </w:tc>
        <w:tc>
          <w:tcPr>
            <w:tcW w:w="4900" w:type="dxa"/>
            <w:tcBorders>
              <w:top w:val="nil"/>
              <w:left w:val="nil"/>
              <w:bottom w:val="single" w:sz="12" w:space="0" w:color="auto"/>
              <w:right w:val="single" w:sz="4" w:space="0" w:color="auto"/>
            </w:tcBorders>
            <w:shd w:val="clear" w:color="auto" w:fill="auto"/>
            <w:vAlign w:val="center"/>
            <w:hideMark/>
          </w:tcPr>
          <w:p w14:paraId="56BC3053" w14:textId="38439C9F" w:rsidR="006F2DD1" w:rsidRPr="00BE4DAD" w:rsidRDefault="002C2AC4" w:rsidP="00126139">
            <w:pPr>
              <w:spacing w:after="0" w:line="240" w:lineRule="auto"/>
              <w:jc w:val="both"/>
              <w:rPr>
                <w:rFonts w:asciiTheme="minorHAnsi" w:eastAsia="Times New Roman" w:hAnsiTheme="minorHAnsi" w:cstheme="minorHAnsi"/>
                <w:b w:val="0"/>
                <w:bCs w:val="0"/>
                <w:dstrike w:val="0"/>
                <w:sz w:val="18"/>
                <w:szCs w:val="18"/>
                <w:lang w:eastAsia="pt-BR"/>
              </w:rPr>
            </w:pPr>
            <w:r w:rsidRPr="00BE4DAD">
              <w:rPr>
                <w:rFonts w:asciiTheme="minorHAnsi" w:eastAsia="Times New Roman" w:hAnsiTheme="minorHAnsi" w:cstheme="minorHAnsi"/>
                <w:dstrike w:val="0"/>
                <w:sz w:val="18"/>
                <w:szCs w:val="18"/>
                <w:u w:val="single"/>
                <w:lang w:eastAsia="pt-BR"/>
              </w:rPr>
              <w:t>2</w:t>
            </w:r>
            <w:r w:rsidR="006F2DD1" w:rsidRPr="00BE4DAD">
              <w:rPr>
                <w:rFonts w:asciiTheme="minorHAnsi" w:eastAsia="Times New Roman" w:hAnsiTheme="minorHAnsi" w:cstheme="minorHAnsi"/>
                <w:dstrike w:val="0"/>
                <w:sz w:val="18"/>
                <w:szCs w:val="18"/>
                <w:u w:val="single"/>
                <w:lang w:eastAsia="pt-BR"/>
              </w:rPr>
              <w:t>.1.3 Gerenciamento de Serviços em Unidade Hospitalar de Alta Complexidade</w:t>
            </w:r>
            <w:r w:rsidR="00126139" w:rsidRPr="00BE4DAD">
              <w:rPr>
                <w:rFonts w:asciiTheme="minorHAnsi" w:eastAsia="Times New Roman" w:hAnsiTheme="minorHAnsi" w:cstheme="minorHAnsi"/>
                <w:b w:val="0"/>
                <w:bCs w:val="0"/>
                <w:dstrike w:val="0"/>
                <w:sz w:val="18"/>
                <w:szCs w:val="18"/>
                <w:lang w:eastAsia="pt-BR"/>
              </w:rPr>
              <w:t xml:space="preserve"> - Estrutura dentro do sistema de saúde projetada para fornecer serviços médicos e assistência à saúde altamente especializados e avançados. Essas unidades são geralmente equipadas com equipamentos de ponta, contam com profissionais altamente qualificados e têm capacidade para lidar com condições médicas complexas e casos de gravidade.</w:t>
            </w:r>
            <w:r w:rsidR="002E4BC8" w:rsidRPr="00BE4DAD">
              <w:rPr>
                <w:rFonts w:asciiTheme="minorHAnsi" w:eastAsia="Times New Roman" w:hAnsiTheme="minorHAnsi" w:cstheme="minorHAnsi"/>
                <w:b w:val="0"/>
                <w:bCs w:val="0"/>
                <w:dstrike w:val="0"/>
                <w:sz w:val="18"/>
                <w:szCs w:val="18"/>
                <w:lang w:eastAsia="pt-BR"/>
              </w:rPr>
              <w:t xml:space="preserve"> </w:t>
            </w:r>
            <w:r w:rsidR="00126139" w:rsidRPr="00BE4DAD">
              <w:rPr>
                <w:rFonts w:asciiTheme="minorHAnsi" w:eastAsia="Times New Roman" w:hAnsiTheme="minorHAnsi" w:cstheme="minorHAnsi"/>
                <w:b w:val="0"/>
                <w:bCs w:val="0"/>
                <w:dstrike w:val="0"/>
                <w:sz w:val="18"/>
                <w:szCs w:val="18"/>
                <w:lang w:eastAsia="pt-BR"/>
              </w:rPr>
              <w:t>Internações para procedimentos cirúrgicos de alta complexidade.</w:t>
            </w:r>
            <w:r w:rsidR="002E4BC8" w:rsidRPr="00BE4DAD">
              <w:rPr>
                <w:rFonts w:asciiTheme="minorHAnsi" w:eastAsia="Times New Roman" w:hAnsiTheme="minorHAnsi" w:cstheme="minorHAnsi"/>
                <w:b w:val="0"/>
                <w:bCs w:val="0"/>
                <w:dstrike w:val="0"/>
                <w:sz w:val="18"/>
                <w:szCs w:val="18"/>
                <w:lang w:eastAsia="pt-BR"/>
              </w:rPr>
              <w:t xml:space="preserve"> </w:t>
            </w:r>
            <w:r w:rsidR="00126139" w:rsidRPr="00BE4DAD">
              <w:rPr>
                <w:rFonts w:asciiTheme="minorHAnsi" w:eastAsia="Times New Roman" w:hAnsiTheme="minorHAnsi" w:cstheme="minorHAnsi"/>
                <w:b w:val="0"/>
                <w:bCs w:val="0"/>
                <w:dstrike w:val="0"/>
                <w:sz w:val="18"/>
                <w:szCs w:val="18"/>
                <w:lang w:eastAsia="pt-BR"/>
              </w:rPr>
              <w:t>Atendimento de emergência para casos graves.</w:t>
            </w:r>
            <w:r w:rsidR="002E4BC8" w:rsidRPr="00BE4DAD">
              <w:rPr>
                <w:rFonts w:asciiTheme="minorHAnsi" w:eastAsia="Times New Roman" w:hAnsiTheme="minorHAnsi" w:cstheme="minorHAnsi"/>
                <w:b w:val="0"/>
                <w:bCs w:val="0"/>
                <w:dstrike w:val="0"/>
                <w:sz w:val="18"/>
                <w:szCs w:val="18"/>
                <w:lang w:eastAsia="pt-BR"/>
              </w:rPr>
              <w:t xml:space="preserve"> </w:t>
            </w:r>
            <w:r w:rsidR="00126139" w:rsidRPr="00BE4DAD">
              <w:rPr>
                <w:rFonts w:asciiTheme="minorHAnsi" w:eastAsia="Times New Roman" w:hAnsiTheme="minorHAnsi" w:cstheme="minorHAnsi"/>
                <w:b w:val="0"/>
                <w:bCs w:val="0"/>
                <w:dstrike w:val="0"/>
                <w:sz w:val="18"/>
                <w:szCs w:val="18"/>
                <w:lang w:eastAsia="pt-BR"/>
              </w:rPr>
              <w:t>Internações para procedimentos cirúrgicos de alta complexidade.</w:t>
            </w:r>
            <w:r w:rsidR="002E4BC8" w:rsidRPr="00BE4DAD">
              <w:rPr>
                <w:rFonts w:asciiTheme="minorHAnsi" w:eastAsia="Times New Roman" w:hAnsiTheme="minorHAnsi" w:cstheme="minorHAnsi"/>
                <w:b w:val="0"/>
                <w:bCs w:val="0"/>
                <w:dstrike w:val="0"/>
                <w:sz w:val="18"/>
                <w:szCs w:val="18"/>
                <w:lang w:eastAsia="pt-BR"/>
              </w:rPr>
              <w:t xml:space="preserve"> </w:t>
            </w:r>
            <w:r w:rsidR="00126139" w:rsidRPr="00BE4DAD">
              <w:rPr>
                <w:rFonts w:asciiTheme="minorHAnsi" w:eastAsia="Times New Roman" w:hAnsiTheme="minorHAnsi" w:cstheme="minorHAnsi"/>
                <w:b w:val="0"/>
                <w:bCs w:val="0"/>
                <w:dstrike w:val="0"/>
                <w:sz w:val="18"/>
                <w:szCs w:val="18"/>
                <w:lang w:eastAsia="pt-BR"/>
              </w:rPr>
              <w:t xml:space="preserve">Atendimento de emergência para casos graves. Exames de diagnóstico mais avançados, como ressonância magnética, tomografia computadorizada e exames laboratoriais especializados e tratamentos clínicos (rádio, hemodiálise e quimio). Algumas especialidades médicas, como cardiologia, neurocirurgia, </w:t>
            </w:r>
            <w:proofErr w:type="gramStart"/>
            <w:r w:rsidR="00126139" w:rsidRPr="00BE4DAD">
              <w:rPr>
                <w:rFonts w:asciiTheme="minorHAnsi" w:eastAsia="Times New Roman" w:hAnsiTheme="minorHAnsi" w:cstheme="minorHAnsi"/>
                <w:b w:val="0"/>
                <w:bCs w:val="0"/>
                <w:dstrike w:val="0"/>
                <w:sz w:val="18"/>
                <w:szCs w:val="18"/>
                <w:lang w:eastAsia="pt-BR"/>
              </w:rPr>
              <w:t>bariátrica e etc.</w:t>
            </w:r>
            <w:proofErr w:type="gramEnd"/>
          </w:p>
        </w:tc>
        <w:tc>
          <w:tcPr>
            <w:tcW w:w="2010" w:type="dxa"/>
            <w:tcBorders>
              <w:top w:val="nil"/>
              <w:left w:val="nil"/>
              <w:bottom w:val="single" w:sz="12" w:space="0" w:color="auto"/>
              <w:right w:val="single" w:sz="12" w:space="0" w:color="auto"/>
            </w:tcBorders>
            <w:shd w:val="clear" w:color="auto" w:fill="auto"/>
            <w:noWrap/>
            <w:vAlign w:val="center"/>
            <w:hideMark/>
          </w:tcPr>
          <w:p w14:paraId="0C96BF77"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15</w:t>
            </w:r>
          </w:p>
        </w:tc>
      </w:tr>
      <w:tr w:rsidR="006F2DD1" w:rsidRPr="00BE4DAD" w14:paraId="7A2E007F" w14:textId="77777777" w:rsidTr="00883381">
        <w:trPr>
          <w:trHeight w:val="1009"/>
        </w:trPr>
        <w:tc>
          <w:tcPr>
            <w:tcW w:w="3140" w:type="dxa"/>
            <w:vMerge w:val="restart"/>
            <w:tcBorders>
              <w:top w:val="single" w:sz="12" w:space="0" w:color="auto"/>
              <w:left w:val="single" w:sz="12" w:space="0" w:color="auto"/>
              <w:bottom w:val="single" w:sz="12" w:space="0" w:color="auto"/>
              <w:right w:val="single" w:sz="4" w:space="0" w:color="auto"/>
            </w:tcBorders>
            <w:shd w:val="clear" w:color="auto" w:fill="auto"/>
            <w:vAlign w:val="center"/>
            <w:hideMark/>
          </w:tcPr>
          <w:p w14:paraId="1A447AF9" w14:textId="77777777" w:rsidR="006F2DD1" w:rsidRPr="00BE4DAD" w:rsidRDefault="002C2AC4" w:rsidP="00883381">
            <w:pPr>
              <w:spacing w:after="0" w:line="240" w:lineRule="auto"/>
              <w:jc w:val="both"/>
              <w:rPr>
                <w:rFonts w:asciiTheme="minorHAnsi" w:eastAsia="Times New Roman" w:hAnsiTheme="minorHAnsi" w:cstheme="minorHAnsi"/>
                <w:dstrike w:val="0"/>
                <w:sz w:val="22"/>
                <w:szCs w:val="22"/>
                <w:lang w:eastAsia="pt-BR"/>
              </w:rPr>
            </w:pPr>
            <w:r w:rsidRPr="00BE4DAD">
              <w:rPr>
                <w:rFonts w:asciiTheme="minorHAnsi" w:eastAsia="Times New Roman" w:hAnsiTheme="minorHAnsi" w:cstheme="minorHAnsi"/>
                <w:dstrike w:val="0"/>
                <w:sz w:val="22"/>
                <w:szCs w:val="22"/>
                <w:lang w:eastAsia="pt-BR"/>
              </w:rPr>
              <w:t>2</w:t>
            </w:r>
            <w:r w:rsidR="006F2DD1" w:rsidRPr="00BE4DAD">
              <w:rPr>
                <w:rFonts w:asciiTheme="minorHAnsi" w:eastAsia="Times New Roman" w:hAnsiTheme="minorHAnsi" w:cstheme="minorHAnsi"/>
                <w:dstrike w:val="0"/>
                <w:sz w:val="22"/>
                <w:szCs w:val="22"/>
                <w:lang w:eastAsia="pt-BR"/>
              </w:rPr>
              <w:t>.2 Tempo de experiência da entidade no Gerenciamento de Serviços de Saúde Específicos - Máximo 20 pontos</w:t>
            </w:r>
          </w:p>
          <w:p w14:paraId="1EEDE91E" w14:textId="77777777" w:rsidR="00883381" w:rsidRPr="00BE4DAD" w:rsidRDefault="00883381" w:rsidP="00883381">
            <w:pPr>
              <w:spacing w:after="0" w:line="240" w:lineRule="auto"/>
              <w:jc w:val="both"/>
              <w:rPr>
                <w:rFonts w:asciiTheme="minorHAnsi" w:eastAsia="Times New Roman" w:hAnsiTheme="minorHAnsi" w:cstheme="minorHAnsi"/>
                <w:dstrike w:val="0"/>
                <w:sz w:val="22"/>
                <w:szCs w:val="22"/>
                <w:lang w:eastAsia="pt-BR"/>
              </w:rPr>
            </w:pPr>
          </w:p>
          <w:p w14:paraId="43048AA2" w14:textId="77777777" w:rsidR="00883381" w:rsidRPr="00BE4DAD" w:rsidRDefault="00883381" w:rsidP="00883381">
            <w:pPr>
              <w:spacing w:after="0" w:line="240" w:lineRule="auto"/>
              <w:jc w:val="both"/>
              <w:rPr>
                <w:rFonts w:asciiTheme="minorHAnsi" w:eastAsia="Times New Roman" w:hAnsiTheme="minorHAnsi" w:cstheme="minorHAnsi"/>
                <w:dstrike w:val="0"/>
                <w:sz w:val="22"/>
                <w:szCs w:val="22"/>
                <w:lang w:eastAsia="pt-BR"/>
              </w:rPr>
            </w:pPr>
          </w:p>
          <w:p w14:paraId="7B8A2C5C" w14:textId="3AA73F18" w:rsidR="00883381" w:rsidRPr="00BE4DAD" w:rsidRDefault="00883381" w:rsidP="00883381">
            <w:pPr>
              <w:spacing w:after="0" w:line="240" w:lineRule="auto"/>
              <w:jc w:val="both"/>
              <w:rPr>
                <w:rFonts w:asciiTheme="minorHAnsi" w:eastAsia="Times New Roman" w:hAnsiTheme="minorHAnsi" w:cstheme="minorHAnsi"/>
                <w:dstrike w:val="0"/>
                <w:sz w:val="22"/>
                <w:szCs w:val="22"/>
                <w:lang w:eastAsia="pt-BR"/>
              </w:rPr>
            </w:pPr>
          </w:p>
        </w:tc>
        <w:tc>
          <w:tcPr>
            <w:tcW w:w="4900" w:type="dxa"/>
            <w:tcBorders>
              <w:top w:val="single" w:sz="12" w:space="0" w:color="auto"/>
              <w:left w:val="single" w:sz="4" w:space="0" w:color="auto"/>
              <w:bottom w:val="single" w:sz="12" w:space="0" w:color="auto"/>
              <w:right w:val="single" w:sz="8" w:space="0" w:color="000000"/>
            </w:tcBorders>
            <w:shd w:val="clear" w:color="auto" w:fill="auto"/>
            <w:vAlign w:val="center"/>
            <w:hideMark/>
          </w:tcPr>
          <w:p w14:paraId="7ED4C300" w14:textId="0D4E4124" w:rsidR="006F2DD1" w:rsidRPr="00BE4DAD" w:rsidRDefault="002C2AC4" w:rsidP="007D7D38">
            <w:pPr>
              <w:spacing w:after="0" w:line="240" w:lineRule="auto"/>
              <w:jc w:val="both"/>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2</w:t>
            </w:r>
            <w:r w:rsidR="006F2DD1" w:rsidRPr="00BE4DAD">
              <w:rPr>
                <w:rFonts w:asciiTheme="minorHAnsi" w:eastAsia="Times New Roman" w:hAnsiTheme="minorHAnsi" w:cstheme="minorHAnsi"/>
                <w:b w:val="0"/>
                <w:bCs w:val="0"/>
                <w:dstrike w:val="0"/>
                <w:color w:val="000000"/>
                <w:sz w:val="22"/>
                <w:szCs w:val="22"/>
                <w:lang w:eastAsia="pt-BR"/>
              </w:rPr>
              <w:t xml:space="preserve">.2.1. </w:t>
            </w:r>
            <w:r w:rsidR="00327AE9" w:rsidRPr="00BE4DAD">
              <w:rPr>
                <w:rFonts w:asciiTheme="minorHAnsi" w:eastAsia="Times New Roman" w:hAnsiTheme="minorHAnsi" w:cstheme="minorHAnsi"/>
                <w:b w:val="0"/>
                <w:bCs w:val="0"/>
                <w:dstrike w:val="0"/>
                <w:color w:val="000000"/>
                <w:sz w:val="22"/>
                <w:szCs w:val="22"/>
                <w:lang w:eastAsia="pt-BR"/>
              </w:rPr>
              <w:t>C</w:t>
            </w:r>
            <w:r w:rsidR="006F2DD1" w:rsidRPr="00BE4DAD">
              <w:rPr>
                <w:rFonts w:asciiTheme="minorHAnsi" w:eastAsia="Times New Roman" w:hAnsiTheme="minorHAnsi" w:cstheme="minorHAnsi"/>
                <w:b w:val="0"/>
                <w:bCs w:val="0"/>
                <w:dstrike w:val="0"/>
                <w:color w:val="000000"/>
                <w:sz w:val="22"/>
                <w:szCs w:val="22"/>
                <w:lang w:eastAsia="pt-BR"/>
              </w:rPr>
              <w:t xml:space="preserve">omprovar experiência na execução dos serviços </w:t>
            </w:r>
            <w:r w:rsidR="00E51000" w:rsidRPr="00BE4DAD">
              <w:rPr>
                <w:rFonts w:asciiTheme="minorHAnsi" w:eastAsia="Times New Roman" w:hAnsiTheme="minorHAnsi" w:cstheme="minorHAnsi"/>
                <w:b w:val="0"/>
                <w:bCs w:val="0"/>
                <w:dstrike w:val="0"/>
                <w:color w:val="000000"/>
                <w:sz w:val="22"/>
                <w:szCs w:val="22"/>
                <w:lang w:eastAsia="pt-BR"/>
              </w:rPr>
              <w:t>assistenciais</w:t>
            </w:r>
            <w:r w:rsidR="00327AE9" w:rsidRPr="00BE4DAD">
              <w:rPr>
                <w:rFonts w:asciiTheme="minorHAnsi" w:eastAsia="Times New Roman" w:hAnsiTheme="minorHAnsi" w:cstheme="minorHAnsi"/>
                <w:b w:val="0"/>
                <w:bCs w:val="0"/>
                <w:dstrike w:val="0"/>
                <w:color w:val="000000"/>
                <w:sz w:val="22"/>
                <w:szCs w:val="22"/>
                <w:lang w:eastAsia="pt-BR"/>
              </w:rPr>
              <w:t xml:space="preserve"> previst</w:t>
            </w:r>
            <w:r w:rsidR="00E51000" w:rsidRPr="00BE4DAD">
              <w:rPr>
                <w:rFonts w:asciiTheme="minorHAnsi" w:eastAsia="Times New Roman" w:hAnsiTheme="minorHAnsi" w:cstheme="minorHAnsi"/>
                <w:b w:val="0"/>
                <w:bCs w:val="0"/>
                <w:dstrike w:val="0"/>
                <w:color w:val="000000"/>
                <w:sz w:val="22"/>
                <w:szCs w:val="22"/>
                <w:lang w:eastAsia="pt-BR"/>
              </w:rPr>
              <w:t>o</w:t>
            </w:r>
            <w:r w:rsidR="00327AE9" w:rsidRPr="00BE4DAD">
              <w:rPr>
                <w:rFonts w:asciiTheme="minorHAnsi" w:eastAsia="Times New Roman" w:hAnsiTheme="minorHAnsi" w:cstheme="minorHAnsi"/>
                <w:b w:val="0"/>
                <w:bCs w:val="0"/>
                <w:dstrike w:val="0"/>
                <w:color w:val="000000"/>
                <w:sz w:val="22"/>
                <w:szCs w:val="22"/>
                <w:lang w:eastAsia="pt-BR"/>
              </w:rPr>
              <w:t>s</w:t>
            </w:r>
            <w:r w:rsidR="006F2DD1" w:rsidRPr="00BE4DAD">
              <w:rPr>
                <w:rFonts w:asciiTheme="minorHAnsi" w:eastAsia="Times New Roman" w:hAnsiTheme="minorHAnsi" w:cstheme="minorHAnsi"/>
                <w:b w:val="0"/>
                <w:bCs w:val="0"/>
                <w:dstrike w:val="0"/>
                <w:color w:val="000000"/>
                <w:sz w:val="22"/>
                <w:szCs w:val="22"/>
                <w:lang w:eastAsia="pt-BR"/>
              </w:rPr>
              <w:t xml:space="preserve"> no item 1.1., </w:t>
            </w:r>
            <w:r w:rsidR="00327AE9" w:rsidRPr="00BE4DAD">
              <w:rPr>
                <w:rFonts w:asciiTheme="minorHAnsi" w:eastAsia="Times New Roman" w:hAnsiTheme="minorHAnsi" w:cstheme="minorHAnsi"/>
                <w:b w:val="0"/>
                <w:bCs w:val="0"/>
                <w:dstrike w:val="0"/>
                <w:color w:val="000000"/>
                <w:sz w:val="22"/>
                <w:szCs w:val="22"/>
                <w:lang w:eastAsia="pt-BR"/>
              </w:rPr>
              <w:t>em</w:t>
            </w:r>
            <w:r w:rsidR="006F2DD1" w:rsidRPr="00BE4DAD">
              <w:rPr>
                <w:rFonts w:asciiTheme="minorHAnsi" w:eastAsia="Times New Roman" w:hAnsiTheme="minorHAnsi" w:cstheme="minorHAnsi"/>
                <w:b w:val="0"/>
                <w:bCs w:val="0"/>
                <w:dstrike w:val="0"/>
                <w:color w:val="000000"/>
                <w:sz w:val="22"/>
                <w:szCs w:val="22"/>
                <w:lang w:eastAsia="pt-BR"/>
              </w:rPr>
              <w:t xml:space="preserve"> período </w:t>
            </w:r>
            <w:r w:rsidR="00327AE9" w:rsidRPr="00BE4DAD">
              <w:rPr>
                <w:rFonts w:asciiTheme="minorHAnsi" w:eastAsia="Times New Roman" w:hAnsiTheme="minorHAnsi" w:cstheme="minorHAnsi"/>
                <w:b w:val="0"/>
                <w:bCs w:val="0"/>
                <w:dstrike w:val="0"/>
                <w:color w:val="000000"/>
                <w:sz w:val="22"/>
                <w:szCs w:val="22"/>
                <w:lang w:eastAsia="pt-BR"/>
              </w:rPr>
              <w:t>inferior a</w:t>
            </w:r>
            <w:r w:rsidR="006F2DD1" w:rsidRPr="00BE4DAD">
              <w:rPr>
                <w:rFonts w:asciiTheme="minorHAnsi" w:eastAsia="Times New Roman" w:hAnsiTheme="minorHAnsi" w:cstheme="minorHAnsi"/>
                <w:b w:val="0"/>
                <w:bCs w:val="0"/>
                <w:dstrike w:val="0"/>
                <w:color w:val="000000"/>
                <w:sz w:val="22"/>
                <w:szCs w:val="22"/>
                <w:lang w:eastAsia="pt-BR"/>
              </w:rPr>
              <w:t xml:space="preserve"> 12 (doze) meses</w:t>
            </w:r>
            <w:r w:rsidR="00327AE9" w:rsidRPr="00BE4DAD">
              <w:rPr>
                <w:rFonts w:asciiTheme="minorHAnsi" w:eastAsia="Times New Roman" w:hAnsiTheme="minorHAnsi" w:cstheme="minorHAnsi"/>
                <w:b w:val="0"/>
                <w:bCs w:val="0"/>
                <w:dstrike w:val="0"/>
                <w:color w:val="000000"/>
                <w:sz w:val="22"/>
                <w:szCs w:val="22"/>
                <w:lang w:eastAsia="pt-BR"/>
              </w:rPr>
              <w:t>.</w:t>
            </w:r>
          </w:p>
        </w:tc>
        <w:tc>
          <w:tcPr>
            <w:tcW w:w="2010" w:type="dxa"/>
            <w:tcBorders>
              <w:top w:val="single" w:sz="12" w:space="0" w:color="auto"/>
              <w:left w:val="nil"/>
              <w:bottom w:val="single" w:sz="12" w:space="0" w:color="auto"/>
              <w:right w:val="single" w:sz="12" w:space="0" w:color="auto"/>
            </w:tcBorders>
            <w:shd w:val="clear" w:color="auto" w:fill="auto"/>
            <w:vAlign w:val="center"/>
            <w:hideMark/>
          </w:tcPr>
          <w:p w14:paraId="4349C153"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0</w:t>
            </w:r>
          </w:p>
        </w:tc>
      </w:tr>
      <w:tr w:rsidR="006F2DD1" w:rsidRPr="00BE4DAD" w14:paraId="04296239" w14:textId="77777777" w:rsidTr="00B94720">
        <w:trPr>
          <w:trHeight w:val="540"/>
        </w:trPr>
        <w:tc>
          <w:tcPr>
            <w:tcW w:w="3140" w:type="dxa"/>
            <w:vMerge/>
            <w:tcBorders>
              <w:top w:val="single" w:sz="4" w:space="0" w:color="auto"/>
              <w:left w:val="single" w:sz="12" w:space="0" w:color="auto"/>
              <w:bottom w:val="single" w:sz="12" w:space="0" w:color="auto"/>
              <w:right w:val="single" w:sz="4" w:space="0" w:color="auto"/>
            </w:tcBorders>
            <w:vAlign w:val="center"/>
            <w:hideMark/>
          </w:tcPr>
          <w:p w14:paraId="51D5FE73" w14:textId="77777777" w:rsidR="006F2DD1" w:rsidRPr="00BE4DAD" w:rsidRDefault="006F2DD1" w:rsidP="007D7D38">
            <w:pPr>
              <w:spacing w:after="0" w:line="240" w:lineRule="auto"/>
              <w:rPr>
                <w:rFonts w:asciiTheme="minorHAnsi" w:eastAsia="Times New Roman" w:hAnsiTheme="minorHAnsi" w:cstheme="minorHAnsi"/>
                <w:dstrike w:val="0"/>
                <w:sz w:val="22"/>
                <w:szCs w:val="22"/>
                <w:lang w:eastAsia="pt-BR"/>
              </w:rPr>
            </w:pPr>
          </w:p>
        </w:tc>
        <w:tc>
          <w:tcPr>
            <w:tcW w:w="4900" w:type="dxa"/>
            <w:vMerge w:val="restart"/>
            <w:tcBorders>
              <w:top w:val="nil"/>
              <w:left w:val="single" w:sz="4" w:space="0" w:color="auto"/>
              <w:bottom w:val="single" w:sz="12" w:space="0" w:color="auto"/>
              <w:right w:val="single" w:sz="8" w:space="0" w:color="000000"/>
            </w:tcBorders>
            <w:shd w:val="clear" w:color="auto" w:fill="auto"/>
            <w:vAlign w:val="center"/>
            <w:hideMark/>
          </w:tcPr>
          <w:p w14:paraId="198F546D" w14:textId="6E593F3A" w:rsidR="006F2DD1" w:rsidRPr="00BE4DAD" w:rsidRDefault="002C2AC4" w:rsidP="007D7D38">
            <w:pPr>
              <w:spacing w:after="0" w:line="240" w:lineRule="auto"/>
              <w:jc w:val="both"/>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2.</w:t>
            </w:r>
            <w:r w:rsidR="006F2DD1" w:rsidRPr="00BE4DAD">
              <w:rPr>
                <w:rFonts w:asciiTheme="minorHAnsi" w:eastAsia="Times New Roman" w:hAnsiTheme="minorHAnsi" w:cstheme="minorHAnsi"/>
                <w:b w:val="0"/>
                <w:bCs w:val="0"/>
                <w:dstrike w:val="0"/>
                <w:color w:val="000000"/>
                <w:sz w:val="22"/>
                <w:szCs w:val="22"/>
                <w:lang w:eastAsia="pt-BR"/>
              </w:rPr>
              <w:t>2.2. Comprovar experiência entre 12 (doze) meses e 2 (dois) anos na execução dos serviços assistenciais previstos no item 1.1., de acordo com o disposto no item 5.1.3.</w:t>
            </w:r>
            <w:r w:rsidR="0019513D" w:rsidRPr="00BE4DAD">
              <w:rPr>
                <w:rFonts w:asciiTheme="minorHAnsi" w:eastAsia="Times New Roman" w:hAnsiTheme="minorHAnsi" w:cstheme="minorHAnsi"/>
                <w:b w:val="0"/>
                <w:bCs w:val="0"/>
                <w:dstrike w:val="0"/>
                <w:color w:val="000000"/>
                <w:sz w:val="22"/>
                <w:szCs w:val="22"/>
                <w:lang w:eastAsia="pt-BR"/>
              </w:rPr>
              <w:t xml:space="preserve">, ambos </w:t>
            </w:r>
            <w:r w:rsidR="006F2DD1" w:rsidRPr="00BE4DAD">
              <w:rPr>
                <w:rFonts w:asciiTheme="minorHAnsi" w:eastAsia="Times New Roman" w:hAnsiTheme="minorHAnsi" w:cstheme="minorHAnsi"/>
                <w:b w:val="0"/>
                <w:bCs w:val="0"/>
                <w:dstrike w:val="0"/>
                <w:color w:val="000000"/>
                <w:sz w:val="22"/>
                <w:szCs w:val="22"/>
                <w:lang w:eastAsia="pt-BR"/>
              </w:rPr>
              <w:t>deste Edital.</w:t>
            </w:r>
          </w:p>
        </w:tc>
        <w:tc>
          <w:tcPr>
            <w:tcW w:w="2010" w:type="dxa"/>
            <w:vMerge w:val="restart"/>
            <w:tcBorders>
              <w:top w:val="nil"/>
              <w:left w:val="single" w:sz="8" w:space="0" w:color="000000"/>
              <w:bottom w:val="single" w:sz="12" w:space="0" w:color="auto"/>
              <w:right w:val="single" w:sz="12" w:space="0" w:color="auto"/>
            </w:tcBorders>
            <w:shd w:val="clear" w:color="auto" w:fill="auto"/>
            <w:vAlign w:val="center"/>
            <w:hideMark/>
          </w:tcPr>
          <w:p w14:paraId="2AA69A7D"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5</w:t>
            </w:r>
          </w:p>
        </w:tc>
      </w:tr>
      <w:tr w:rsidR="006F2DD1" w:rsidRPr="00BE4DAD" w14:paraId="4F988633" w14:textId="77777777" w:rsidTr="00883381">
        <w:trPr>
          <w:trHeight w:val="522"/>
        </w:trPr>
        <w:tc>
          <w:tcPr>
            <w:tcW w:w="3140" w:type="dxa"/>
            <w:vMerge/>
            <w:tcBorders>
              <w:top w:val="single" w:sz="4" w:space="0" w:color="auto"/>
              <w:left w:val="single" w:sz="12" w:space="0" w:color="auto"/>
              <w:bottom w:val="single" w:sz="12" w:space="0" w:color="auto"/>
              <w:right w:val="single" w:sz="4" w:space="0" w:color="auto"/>
            </w:tcBorders>
            <w:vAlign w:val="center"/>
            <w:hideMark/>
          </w:tcPr>
          <w:p w14:paraId="42A9E944" w14:textId="77777777" w:rsidR="006F2DD1" w:rsidRPr="00BE4DAD" w:rsidRDefault="006F2DD1" w:rsidP="007D7D38">
            <w:pPr>
              <w:spacing w:after="0" w:line="240" w:lineRule="auto"/>
              <w:rPr>
                <w:rFonts w:asciiTheme="minorHAnsi" w:eastAsia="Times New Roman" w:hAnsiTheme="minorHAnsi" w:cstheme="minorHAnsi"/>
                <w:dstrike w:val="0"/>
                <w:sz w:val="22"/>
                <w:szCs w:val="22"/>
                <w:lang w:eastAsia="pt-BR"/>
              </w:rPr>
            </w:pPr>
          </w:p>
        </w:tc>
        <w:tc>
          <w:tcPr>
            <w:tcW w:w="4900" w:type="dxa"/>
            <w:vMerge/>
            <w:tcBorders>
              <w:top w:val="nil"/>
              <w:left w:val="single" w:sz="4" w:space="0" w:color="auto"/>
              <w:bottom w:val="single" w:sz="12" w:space="0" w:color="auto"/>
              <w:right w:val="single" w:sz="8" w:space="0" w:color="000000"/>
            </w:tcBorders>
            <w:vAlign w:val="center"/>
            <w:hideMark/>
          </w:tcPr>
          <w:p w14:paraId="0B66B743" w14:textId="77777777" w:rsidR="006F2DD1" w:rsidRPr="00BE4DAD" w:rsidRDefault="006F2DD1" w:rsidP="007D7D38">
            <w:pPr>
              <w:spacing w:after="0" w:line="240" w:lineRule="auto"/>
              <w:rPr>
                <w:rFonts w:asciiTheme="minorHAnsi" w:eastAsia="Times New Roman" w:hAnsiTheme="minorHAnsi" w:cstheme="minorHAnsi"/>
                <w:b w:val="0"/>
                <w:bCs w:val="0"/>
                <w:dstrike w:val="0"/>
                <w:color w:val="000000"/>
                <w:sz w:val="22"/>
                <w:szCs w:val="22"/>
                <w:lang w:eastAsia="pt-BR"/>
              </w:rPr>
            </w:pPr>
          </w:p>
        </w:tc>
        <w:tc>
          <w:tcPr>
            <w:tcW w:w="2010" w:type="dxa"/>
            <w:vMerge/>
            <w:tcBorders>
              <w:top w:val="nil"/>
              <w:left w:val="single" w:sz="8" w:space="0" w:color="000000"/>
              <w:bottom w:val="single" w:sz="12" w:space="0" w:color="auto"/>
              <w:right w:val="single" w:sz="12" w:space="0" w:color="auto"/>
            </w:tcBorders>
            <w:vAlign w:val="center"/>
            <w:hideMark/>
          </w:tcPr>
          <w:p w14:paraId="7E914BD8" w14:textId="77777777" w:rsidR="006F2DD1" w:rsidRPr="00BE4DAD" w:rsidRDefault="006F2DD1" w:rsidP="007D7D38">
            <w:pPr>
              <w:spacing w:after="0" w:line="240" w:lineRule="auto"/>
              <w:rPr>
                <w:rFonts w:asciiTheme="minorHAnsi" w:eastAsia="Times New Roman" w:hAnsiTheme="minorHAnsi" w:cstheme="minorHAnsi"/>
                <w:dstrike w:val="0"/>
                <w:color w:val="000000"/>
                <w:sz w:val="22"/>
                <w:szCs w:val="22"/>
                <w:lang w:eastAsia="pt-BR"/>
              </w:rPr>
            </w:pPr>
          </w:p>
        </w:tc>
      </w:tr>
      <w:tr w:rsidR="006F2DD1" w:rsidRPr="00BE4DAD" w14:paraId="676FE804" w14:textId="77777777" w:rsidTr="00B94720">
        <w:trPr>
          <w:trHeight w:val="540"/>
        </w:trPr>
        <w:tc>
          <w:tcPr>
            <w:tcW w:w="3140" w:type="dxa"/>
            <w:vMerge/>
            <w:tcBorders>
              <w:top w:val="single" w:sz="4" w:space="0" w:color="auto"/>
              <w:left w:val="single" w:sz="12" w:space="0" w:color="auto"/>
              <w:bottom w:val="single" w:sz="12" w:space="0" w:color="auto"/>
              <w:right w:val="single" w:sz="4" w:space="0" w:color="auto"/>
            </w:tcBorders>
            <w:vAlign w:val="center"/>
            <w:hideMark/>
          </w:tcPr>
          <w:p w14:paraId="29613330" w14:textId="77777777" w:rsidR="006F2DD1" w:rsidRPr="00BE4DAD" w:rsidRDefault="006F2DD1" w:rsidP="007D7D38">
            <w:pPr>
              <w:spacing w:after="0" w:line="240" w:lineRule="auto"/>
              <w:rPr>
                <w:rFonts w:asciiTheme="minorHAnsi" w:eastAsia="Times New Roman" w:hAnsiTheme="minorHAnsi" w:cstheme="minorHAnsi"/>
                <w:dstrike w:val="0"/>
                <w:sz w:val="22"/>
                <w:szCs w:val="22"/>
                <w:lang w:eastAsia="pt-BR"/>
              </w:rPr>
            </w:pPr>
          </w:p>
        </w:tc>
        <w:tc>
          <w:tcPr>
            <w:tcW w:w="4900" w:type="dxa"/>
            <w:vMerge w:val="restart"/>
            <w:tcBorders>
              <w:top w:val="nil"/>
              <w:left w:val="single" w:sz="4" w:space="0" w:color="auto"/>
              <w:bottom w:val="single" w:sz="12" w:space="0" w:color="auto"/>
              <w:right w:val="single" w:sz="8" w:space="0" w:color="000000"/>
            </w:tcBorders>
            <w:shd w:val="clear" w:color="auto" w:fill="auto"/>
            <w:vAlign w:val="center"/>
            <w:hideMark/>
          </w:tcPr>
          <w:p w14:paraId="10F5780E" w14:textId="22FFDB0B" w:rsidR="006F2DD1" w:rsidRPr="00BE4DAD" w:rsidRDefault="002C2AC4" w:rsidP="007D7D38">
            <w:pPr>
              <w:spacing w:after="0" w:line="240" w:lineRule="auto"/>
              <w:jc w:val="both"/>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2</w:t>
            </w:r>
            <w:r w:rsidR="006F2DD1" w:rsidRPr="00BE4DAD">
              <w:rPr>
                <w:rFonts w:asciiTheme="minorHAnsi" w:eastAsia="Times New Roman" w:hAnsiTheme="minorHAnsi" w:cstheme="minorHAnsi"/>
                <w:b w:val="0"/>
                <w:bCs w:val="0"/>
                <w:dstrike w:val="0"/>
                <w:color w:val="000000"/>
                <w:sz w:val="22"/>
                <w:szCs w:val="22"/>
                <w:lang w:eastAsia="pt-BR"/>
              </w:rPr>
              <w:t>.2.3. Comprovar experiência entre 2 (dois) até 5 (cinco) anos na execução dos serviços assistenciais previstos no item 1.1. de acordo com o disposto no item 5.1.3.</w:t>
            </w:r>
            <w:r w:rsidR="0019513D" w:rsidRPr="00BE4DAD">
              <w:rPr>
                <w:rFonts w:asciiTheme="minorHAnsi" w:eastAsia="Times New Roman" w:hAnsiTheme="minorHAnsi" w:cstheme="minorHAnsi"/>
                <w:b w:val="0"/>
                <w:bCs w:val="0"/>
                <w:dstrike w:val="0"/>
                <w:color w:val="000000"/>
                <w:sz w:val="22"/>
                <w:szCs w:val="22"/>
                <w:lang w:eastAsia="pt-BR"/>
              </w:rPr>
              <w:t>, ambos</w:t>
            </w:r>
            <w:r w:rsidR="006F2DD1" w:rsidRPr="00BE4DAD">
              <w:rPr>
                <w:rFonts w:asciiTheme="minorHAnsi" w:eastAsia="Times New Roman" w:hAnsiTheme="minorHAnsi" w:cstheme="minorHAnsi"/>
                <w:b w:val="0"/>
                <w:bCs w:val="0"/>
                <w:dstrike w:val="0"/>
                <w:color w:val="000000"/>
                <w:sz w:val="22"/>
                <w:szCs w:val="22"/>
                <w:lang w:eastAsia="pt-BR"/>
              </w:rPr>
              <w:t xml:space="preserve"> deste Edital.</w:t>
            </w:r>
          </w:p>
        </w:tc>
        <w:tc>
          <w:tcPr>
            <w:tcW w:w="2010" w:type="dxa"/>
            <w:vMerge w:val="restart"/>
            <w:tcBorders>
              <w:top w:val="nil"/>
              <w:left w:val="single" w:sz="8" w:space="0" w:color="000000"/>
              <w:bottom w:val="single" w:sz="12" w:space="0" w:color="auto"/>
              <w:right w:val="single" w:sz="12" w:space="0" w:color="auto"/>
            </w:tcBorders>
            <w:shd w:val="clear" w:color="auto" w:fill="auto"/>
            <w:vAlign w:val="center"/>
            <w:hideMark/>
          </w:tcPr>
          <w:p w14:paraId="340B6CBB"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10</w:t>
            </w:r>
          </w:p>
        </w:tc>
      </w:tr>
      <w:tr w:rsidR="006F2DD1" w:rsidRPr="00BE4DAD" w14:paraId="70947DD5" w14:textId="77777777" w:rsidTr="00883381">
        <w:trPr>
          <w:trHeight w:val="537"/>
        </w:trPr>
        <w:tc>
          <w:tcPr>
            <w:tcW w:w="3140" w:type="dxa"/>
            <w:vMerge/>
            <w:tcBorders>
              <w:top w:val="single" w:sz="4" w:space="0" w:color="auto"/>
              <w:left w:val="single" w:sz="12" w:space="0" w:color="auto"/>
              <w:bottom w:val="single" w:sz="12" w:space="0" w:color="auto"/>
              <w:right w:val="single" w:sz="4" w:space="0" w:color="auto"/>
            </w:tcBorders>
            <w:vAlign w:val="center"/>
            <w:hideMark/>
          </w:tcPr>
          <w:p w14:paraId="4B24D884" w14:textId="77777777" w:rsidR="006F2DD1" w:rsidRPr="00BE4DAD" w:rsidRDefault="006F2DD1" w:rsidP="007D7D38">
            <w:pPr>
              <w:spacing w:after="0" w:line="240" w:lineRule="auto"/>
              <w:rPr>
                <w:rFonts w:asciiTheme="minorHAnsi" w:eastAsia="Times New Roman" w:hAnsiTheme="minorHAnsi" w:cstheme="minorHAnsi"/>
                <w:dstrike w:val="0"/>
                <w:sz w:val="22"/>
                <w:szCs w:val="22"/>
                <w:lang w:eastAsia="pt-BR"/>
              </w:rPr>
            </w:pPr>
          </w:p>
        </w:tc>
        <w:tc>
          <w:tcPr>
            <w:tcW w:w="4900" w:type="dxa"/>
            <w:vMerge/>
            <w:tcBorders>
              <w:top w:val="nil"/>
              <w:left w:val="single" w:sz="4" w:space="0" w:color="auto"/>
              <w:bottom w:val="single" w:sz="12" w:space="0" w:color="auto"/>
              <w:right w:val="single" w:sz="8" w:space="0" w:color="000000"/>
            </w:tcBorders>
            <w:vAlign w:val="center"/>
            <w:hideMark/>
          </w:tcPr>
          <w:p w14:paraId="5F930B7B" w14:textId="77777777" w:rsidR="006F2DD1" w:rsidRPr="00BE4DAD" w:rsidRDefault="006F2DD1" w:rsidP="007D7D38">
            <w:pPr>
              <w:spacing w:after="0" w:line="240" w:lineRule="auto"/>
              <w:rPr>
                <w:rFonts w:asciiTheme="minorHAnsi" w:eastAsia="Times New Roman" w:hAnsiTheme="minorHAnsi" w:cstheme="minorHAnsi"/>
                <w:b w:val="0"/>
                <w:bCs w:val="0"/>
                <w:dstrike w:val="0"/>
                <w:color w:val="000000"/>
                <w:sz w:val="22"/>
                <w:szCs w:val="22"/>
                <w:lang w:eastAsia="pt-BR"/>
              </w:rPr>
            </w:pPr>
          </w:p>
        </w:tc>
        <w:tc>
          <w:tcPr>
            <w:tcW w:w="2010" w:type="dxa"/>
            <w:vMerge/>
            <w:tcBorders>
              <w:top w:val="nil"/>
              <w:left w:val="single" w:sz="8" w:space="0" w:color="000000"/>
              <w:bottom w:val="single" w:sz="12" w:space="0" w:color="auto"/>
              <w:right w:val="single" w:sz="12" w:space="0" w:color="auto"/>
            </w:tcBorders>
            <w:vAlign w:val="center"/>
            <w:hideMark/>
          </w:tcPr>
          <w:p w14:paraId="272C4B1F" w14:textId="77777777" w:rsidR="006F2DD1" w:rsidRPr="00BE4DAD" w:rsidRDefault="006F2DD1" w:rsidP="007D7D38">
            <w:pPr>
              <w:spacing w:after="0" w:line="240" w:lineRule="auto"/>
              <w:rPr>
                <w:rFonts w:asciiTheme="minorHAnsi" w:eastAsia="Times New Roman" w:hAnsiTheme="minorHAnsi" w:cstheme="minorHAnsi"/>
                <w:dstrike w:val="0"/>
                <w:color w:val="000000"/>
                <w:sz w:val="22"/>
                <w:szCs w:val="22"/>
                <w:lang w:eastAsia="pt-BR"/>
              </w:rPr>
            </w:pPr>
          </w:p>
        </w:tc>
      </w:tr>
      <w:tr w:rsidR="006F2DD1" w:rsidRPr="00BE4DAD" w14:paraId="069A9174" w14:textId="77777777" w:rsidTr="00B94720">
        <w:trPr>
          <w:trHeight w:val="570"/>
        </w:trPr>
        <w:tc>
          <w:tcPr>
            <w:tcW w:w="3140" w:type="dxa"/>
            <w:vMerge/>
            <w:tcBorders>
              <w:top w:val="single" w:sz="4" w:space="0" w:color="auto"/>
              <w:left w:val="single" w:sz="12" w:space="0" w:color="auto"/>
              <w:bottom w:val="single" w:sz="12" w:space="0" w:color="auto"/>
              <w:right w:val="single" w:sz="4" w:space="0" w:color="auto"/>
            </w:tcBorders>
            <w:vAlign w:val="center"/>
            <w:hideMark/>
          </w:tcPr>
          <w:p w14:paraId="0BAC5AF4" w14:textId="77777777" w:rsidR="006F2DD1" w:rsidRPr="00BE4DAD" w:rsidRDefault="006F2DD1" w:rsidP="007D7D38">
            <w:pPr>
              <w:spacing w:after="0" w:line="240" w:lineRule="auto"/>
              <w:rPr>
                <w:rFonts w:asciiTheme="minorHAnsi" w:eastAsia="Times New Roman" w:hAnsiTheme="minorHAnsi" w:cstheme="minorHAnsi"/>
                <w:dstrike w:val="0"/>
                <w:sz w:val="22"/>
                <w:szCs w:val="22"/>
                <w:lang w:eastAsia="pt-BR"/>
              </w:rPr>
            </w:pPr>
          </w:p>
        </w:tc>
        <w:tc>
          <w:tcPr>
            <w:tcW w:w="4900" w:type="dxa"/>
            <w:vMerge w:val="restart"/>
            <w:tcBorders>
              <w:top w:val="nil"/>
              <w:left w:val="single" w:sz="4" w:space="0" w:color="auto"/>
              <w:bottom w:val="single" w:sz="12" w:space="0" w:color="auto"/>
              <w:right w:val="single" w:sz="8" w:space="0" w:color="000000"/>
            </w:tcBorders>
            <w:shd w:val="clear" w:color="auto" w:fill="auto"/>
            <w:vAlign w:val="center"/>
            <w:hideMark/>
          </w:tcPr>
          <w:p w14:paraId="6E29FECE" w14:textId="5BB39A12" w:rsidR="006F2DD1" w:rsidRPr="00BE4DAD" w:rsidRDefault="002C2AC4" w:rsidP="007D7D38">
            <w:pPr>
              <w:spacing w:after="0" w:line="240" w:lineRule="auto"/>
              <w:jc w:val="both"/>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2</w:t>
            </w:r>
            <w:r w:rsidR="006F2DD1" w:rsidRPr="00BE4DAD">
              <w:rPr>
                <w:rFonts w:asciiTheme="minorHAnsi" w:eastAsia="Times New Roman" w:hAnsiTheme="minorHAnsi" w:cstheme="minorHAnsi"/>
                <w:b w:val="0"/>
                <w:bCs w:val="0"/>
                <w:dstrike w:val="0"/>
                <w:color w:val="000000"/>
                <w:sz w:val="22"/>
                <w:szCs w:val="22"/>
                <w:lang w:eastAsia="pt-BR"/>
              </w:rPr>
              <w:t>.2.4 Comprovar experiência acima de 5 (cinco) anos na execução dos serviços assistenciais previstos no item 1.1., de acordo com o disposto no item 5.1.3.</w:t>
            </w:r>
            <w:r w:rsidR="00740F4F" w:rsidRPr="00BE4DAD">
              <w:rPr>
                <w:rFonts w:asciiTheme="minorHAnsi" w:eastAsia="Times New Roman" w:hAnsiTheme="minorHAnsi" w:cstheme="minorHAnsi"/>
                <w:b w:val="0"/>
                <w:bCs w:val="0"/>
                <w:dstrike w:val="0"/>
                <w:color w:val="000000"/>
                <w:sz w:val="22"/>
                <w:szCs w:val="22"/>
                <w:lang w:eastAsia="pt-BR"/>
              </w:rPr>
              <w:t>, ambos</w:t>
            </w:r>
            <w:r w:rsidR="006F2DD1" w:rsidRPr="00BE4DAD">
              <w:rPr>
                <w:rFonts w:asciiTheme="minorHAnsi" w:eastAsia="Times New Roman" w:hAnsiTheme="minorHAnsi" w:cstheme="minorHAnsi"/>
                <w:b w:val="0"/>
                <w:bCs w:val="0"/>
                <w:dstrike w:val="0"/>
                <w:color w:val="000000"/>
                <w:sz w:val="22"/>
                <w:szCs w:val="22"/>
                <w:lang w:eastAsia="pt-BR"/>
              </w:rPr>
              <w:t xml:space="preserve"> deste Edital.</w:t>
            </w:r>
          </w:p>
        </w:tc>
        <w:tc>
          <w:tcPr>
            <w:tcW w:w="2010" w:type="dxa"/>
            <w:vMerge w:val="restart"/>
            <w:tcBorders>
              <w:top w:val="nil"/>
              <w:left w:val="single" w:sz="8" w:space="0" w:color="000000"/>
              <w:bottom w:val="single" w:sz="12" w:space="0" w:color="auto"/>
              <w:right w:val="single" w:sz="12" w:space="0" w:color="auto"/>
            </w:tcBorders>
            <w:shd w:val="clear" w:color="auto" w:fill="auto"/>
            <w:vAlign w:val="center"/>
            <w:hideMark/>
          </w:tcPr>
          <w:p w14:paraId="5C211F91"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20</w:t>
            </w:r>
          </w:p>
        </w:tc>
      </w:tr>
      <w:tr w:rsidR="006F2DD1" w:rsidRPr="00BE4DAD" w14:paraId="3A9600D1" w14:textId="77777777" w:rsidTr="00B94720">
        <w:trPr>
          <w:trHeight w:val="570"/>
        </w:trPr>
        <w:tc>
          <w:tcPr>
            <w:tcW w:w="3140" w:type="dxa"/>
            <w:vMerge/>
            <w:tcBorders>
              <w:top w:val="single" w:sz="4" w:space="0" w:color="auto"/>
              <w:left w:val="single" w:sz="12" w:space="0" w:color="auto"/>
              <w:bottom w:val="single" w:sz="12" w:space="0" w:color="auto"/>
              <w:right w:val="single" w:sz="4" w:space="0" w:color="auto"/>
            </w:tcBorders>
            <w:vAlign w:val="center"/>
            <w:hideMark/>
          </w:tcPr>
          <w:p w14:paraId="72CAB9EC" w14:textId="77777777" w:rsidR="006F2DD1" w:rsidRPr="00BE4DAD" w:rsidRDefault="006F2DD1" w:rsidP="007D7D38">
            <w:pPr>
              <w:spacing w:after="0" w:line="240" w:lineRule="auto"/>
              <w:rPr>
                <w:rFonts w:asciiTheme="minorHAnsi" w:eastAsia="Times New Roman" w:hAnsiTheme="minorHAnsi" w:cstheme="minorHAnsi"/>
                <w:dstrike w:val="0"/>
                <w:sz w:val="22"/>
                <w:szCs w:val="22"/>
                <w:lang w:eastAsia="pt-BR"/>
              </w:rPr>
            </w:pPr>
          </w:p>
        </w:tc>
        <w:tc>
          <w:tcPr>
            <w:tcW w:w="4900" w:type="dxa"/>
            <w:vMerge/>
            <w:tcBorders>
              <w:top w:val="nil"/>
              <w:left w:val="single" w:sz="4" w:space="0" w:color="auto"/>
              <w:bottom w:val="single" w:sz="12" w:space="0" w:color="auto"/>
              <w:right w:val="single" w:sz="8" w:space="0" w:color="000000"/>
            </w:tcBorders>
            <w:vAlign w:val="center"/>
            <w:hideMark/>
          </w:tcPr>
          <w:p w14:paraId="664B8812" w14:textId="77777777" w:rsidR="006F2DD1" w:rsidRPr="00BE4DAD" w:rsidRDefault="006F2DD1" w:rsidP="007D7D38">
            <w:pPr>
              <w:spacing w:after="0" w:line="240" w:lineRule="auto"/>
              <w:rPr>
                <w:rFonts w:asciiTheme="minorHAnsi" w:eastAsia="Times New Roman" w:hAnsiTheme="minorHAnsi" w:cstheme="minorHAnsi"/>
                <w:b w:val="0"/>
                <w:bCs w:val="0"/>
                <w:dstrike w:val="0"/>
                <w:color w:val="000000"/>
                <w:sz w:val="22"/>
                <w:szCs w:val="22"/>
                <w:lang w:eastAsia="pt-BR"/>
              </w:rPr>
            </w:pPr>
          </w:p>
        </w:tc>
        <w:tc>
          <w:tcPr>
            <w:tcW w:w="2010" w:type="dxa"/>
            <w:vMerge/>
            <w:tcBorders>
              <w:top w:val="nil"/>
              <w:left w:val="single" w:sz="8" w:space="0" w:color="000000"/>
              <w:bottom w:val="single" w:sz="12" w:space="0" w:color="auto"/>
              <w:right w:val="single" w:sz="12" w:space="0" w:color="auto"/>
            </w:tcBorders>
            <w:vAlign w:val="center"/>
            <w:hideMark/>
          </w:tcPr>
          <w:p w14:paraId="7AB005C2" w14:textId="77777777" w:rsidR="006F2DD1" w:rsidRPr="00BE4DAD" w:rsidRDefault="006F2DD1" w:rsidP="007D7D38">
            <w:pPr>
              <w:spacing w:after="0" w:line="240" w:lineRule="auto"/>
              <w:rPr>
                <w:rFonts w:asciiTheme="minorHAnsi" w:eastAsia="Times New Roman" w:hAnsiTheme="minorHAnsi" w:cstheme="minorHAnsi"/>
                <w:b w:val="0"/>
                <w:bCs w:val="0"/>
                <w:dstrike w:val="0"/>
                <w:color w:val="000000"/>
                <w:sz w:val="22"/>
                <w:szCs w:val="22"/>
                <w:lang w:eastAsia="pt-BR"/>
              </w:rPr>
            </w:pPr>
          </w:p>
        </w:tc>
      </w:tr>
      <w:tr w:rsidR="006F2DD1" w:rsidRPr="00BE4DAD" w14:paraId="074A6457" w14:textId="77777777" w:rsidTr="00883381">
        <w:trPr>
          <w:trHeight w:val="476"/>
        </w:trPr>
        <w:tc>
          <w:tcPr>
            <w:tcW w:w="3140" w:type="dxa"/>
            <w:vMerge/>
            <w:tcBorders>
              <w:top w:val="single" w:sz="4" w:space="0" w:color="auto"/>
              <w:left w:val="single" w:sz="12" w:space="0" w:color="auto"/>
              <w:bottom w:val="single" w:sz="12" w:space="0" w:color="auto"/>
              <w:right w:val="single" w:sz="4" w:space="0" w:color="auto"/>
            </w:tcBorders>
            <w:vAlign w:val="center"/>
            <w:hideMark/>
          </w:tcPr>
          <w:p w14:paraId="27AA3848" w14:textId="77777777" w:rsidR="006F2DD1" w:rsidRPr="00BE4DAD" w:rsidRDefault="006F2DD1" w:rsidP="007D7D38">
            <w:pPr>
              <w:spacing w:after="0" w:line="240" w:lineRule="auto"/>
              <w:rPr>
                <w:rFonts w:asciiTheme="minorHAnsi" w:eastAsia="Times New Roman" w:hAnsiTheme="minorHAnsi" w:cstheme="minorHAnsi"/>
                <w:dstrike w:val="0"/>
                <w:sz w:val="22"/>
                <w:szCs w:val="22"/>
                <w:lang w:eastAsia="pt-BR"/>
              </w:rPr>
            </w:pPr>
          </w:p>
        </w:tc>
        <w:tc>
          <w:tcPr>
            <w:tcW w:w="4900" w:type="dxa"/>
            <w:vMerge/>
            <w:tcBorders>
              <w:top w:val="nil"/>
              <w:left w:val="single" w:sz="4" w:space="0" w:color="auto"/>
              <w:bottom w:val="single" w:sz="12" w:space="0" w:color="auto"/>
              <w:right w:val="single" w:sz="8" w:space="0" w:color="000000"/>
            </w:tcBorders>
            <w:vAlign w:val="center"/>
            <w:hideMark/>
          </w:tcPr>
          <w:p w14:paraId="483DDA47" w14:textId="77777777" w:rsidR="006F2DD1" w:rsidRPr="00BE4DAD" w:rsidRDefault="006F2DD1" w:rsidP="007D7D38">
            <w:pPr>
              <w:spacing w:after="0" w:line="240" w:lineRule="auto"/>
              <w:rPr>
                <w:rFonts w:asciiTheme="minorHAnsi" w:eastAsia="Times New Roman" w:hAnsiTheme="minorHAnsi" w:cstheme="minorHAnsi"/>
                <w:b w:val="0"/>
                <w:bCs w:val="0"/>
                <w:dstrike w:val="0"/>
                <w:color w:val="000000"/>
                <w:sz w:val="22"/>
                <w:szCs w:val="22"/>
                <w:lang w:eastAsia="pt-BR"/>
              </w:rPr>
            </w:pPr>
          </w:p>
        </w:tc>
        <w:tc>
          <w:tcPr>
            <w:tcW w:w="2010" w:type="dxa"/>
            <w:vMerge/>
            <w:tcBorders>
              <w:top w:val="nil"/>
              <w:left w:val="single" w:sz="8" w:space="0" w:color="000000"/>
              <w:bottom w:val="single" w:sz="12" w:space="0" w:color="auto"/>
              <w:right w:val="single" w:sz="12" w:space="0" w:color="auto"/>
            </w:tcBorders>
            <w:vAlign w:val="center"/>
            <w:hideMark/>
          </w:tcPr>
          <w:p w14:paraId="07EBB182" w14:textId="77777777" w:rsidR="006F2DD1" w:rsidRPr="00BE4DAD" w:rsidRDefault="006F2DD1" w:rsidP="007D7D38">
            <w:pPr>
              <w:spacing w:after="0" w:line="240" w:lineRule="auto"/>
              <w:rPr>
                <w:rFonts w:asciiTheme="minorHAnsi" w:eastAsia="Times New Roman" w:hAnsiTheme="minorHAnsi" w:cstheme="minorHAnsi"/>
                <w:b w:val="0"/>
                <w:bCs w:val="0"/>
                <w:dstrike w:val="0"/>
                <w:color w:val="000000"/>
                <w:sz w:val="22"/>
                <w:szCs w:val="22"/>
                <w:lang w:eastAsia="pt-BR"/>
              </w:rPr>
            </w:pPr>
          </w:p>
        </w:tc>
      </w:tr>
      <w:tr w:rsidR="006F2DD1" w:rsidRPr="00BE4DAD" w14:paraId="60422582" w14:textId="77777777" w:rsidTr="00B94720">
        <w:trPr>
          <w:trHeight w:val="630"/>
        </w:trPr>
        <w:tc>
          <w:tcPr>
            <w:tcW w:w="8040" w:type="dxa"/>
            <w:gridSpan w:val="2"/>
            <w:tcBorders>
              <w:top w:val="single" w:sz="12" w:space="0" w:color="auto"/>
              <w:left w:val="single" w:sz="12" w:space="0" w:color="auto"/>
              <w:bottom w:val="single" w:sz="12" w:space="0" w:color="auto"/>
              <w:right w:val="single" w:sz="4" w:space="0" w:color="auto"/>
            </w:tcBorders>
            <w:shd w:val="clear" w:color="auto" w:fill="auto"/>
            <w:vAlign w:val="center"/>
            <w:hideMark/>
          </w:tcPr>
          <w:p w14:paraId="0663A7ED" w14:textId="0EC901C4" w:rsidR="006F2DD1" w:rsidRPr="00BE4DAD" w:rsidRDefault="006D7DBE" w:rsidP="007D7D38">
            <w:pPr>
              <w:spacing w:after="0" w:line="240" w:lineRule="auto"/>
              <w:jc w:val="right"/>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TOTAL</w:t>
            </w:r>
          </w:p>
        </w:tc>
        <w:tc>
          <w:tcPr>
            <w:tcW w:w="201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82DE26D"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 </w:t>
            </w:r>
          </w:p>
        </w:tc>
      </w:tr>
      <w:tr w:rsidR="006F2DD1" w:rsidRPr="00BE4DAD" w14:paraId="5CFFC69E" w14:textId="77777777" w:rsidTr="00B94720">
        <w:trPr>
          <w:trHeight w:val="600"/>
        </w:trPr>
        <w:tc>
          <w:tcPr>
            <w:tcW w:w="3140" w:type="dxa"/>
            <w:tcBorders>
              <w:top w:val="single" w:sz="12" w:space="0" w:color="auto"/>
              <w:left w:val="nil"/>
              <w:bottom w:val="single" w:sz="12" w:space="0" w:color="auto"/>
              <w:right w:val="nil"/>
            </w:tcBorders>
            <w:shd w:val="clear" w:color="auto" w:fill="auto"/>
            <w:vAlign w:val="center"/>
            <w:hideMark/>
          </w:tcPr>
          <w:p w14:paraId="64A5E010" w14:textId="77777777" w:rsidR="006F2DD1" w:rsidRPr="00BE4DAD" w:rsidRDefault="006F2DD1" w:rsidP="007D7D38">
            <w:pPr>
              <w:spacing w:after="0" w:line="240" w:lineRule="auto"/>
              <w:rPr>
                <w:rFonts w:asciiTheme="minorHAnsi" w:eastAsia="Times New Roman" w:hAnsiTheme="minorHAnsi" w:cstheme="minorHAnsi"/>
                <w:b w:val="0"/>
                <w:bCs w:val="0"/>
                <w:dstrike w:val="0"/>
                <w:sz w:val="22"/>
                <w:szCs w:val="22"/>
                <w:lang w:eastAsia="pt-BR"/>
              </w:rPr>
            </w:pPr>
          </w:p>
        </w:tc>
        <w:tc>
          <w:tcPr>
            <w:tcW w:w="4900" w:type="dxa"/>
            <w:tcBorders>
              <w:top w:val="single" w:sz="12" w:space="0" w:color="auto"/>
              <w:left w:val="nil"/>
              <w:bottom w:val="single" w:sz="12" w:space="0" w:color="auto"/>
              <w:right w:val="nil"/>
            </w:tcBorders>
            <w:shd w:val="clear" w:color="auto" w:fill="auto"/>
            <w:vAlign w:val="center"/>
            <w:hideMark/>
          </w:tcPr>
          <w:p w14:paraId="4A91BEF9" w14:textId="77777777" w:rsidR="006F2DD1" w:rsidRPr="00BE4DAD" w:rsidRDefault="006F2DD1" w:rsidP="007D7D38">
            <w:pPr>
              <w:spacing w:after="0" w:line="240" w:lineRule="auto"/>
              <w:jc w:val="center"/>
              <w:rPr>
                <w:rFonts w:asciiTheme="minorHAnsi" w:eastAsia="Times New Roman" w:hAnsiTheme="minorHAnsi" w:cstheme="minorHAnsi"/>
                <w:b w:val="0"/>
                <w:bCs w:val="0"/>
                <w:dstrike w:val="0"/>
                <w:sz w:val="22"/>
                <w:szCs w:val="22"/>
                <w:lang w:eastAsia="pt-BR"/>
              </w:rPr>
            </w:pPr>
          </w:p>
        </w:tc>
        <w:tc>
          <w:tcPr>
            <w:tcW w:w="2010" w:type="dxa"/>
            <w:tcBorders>
              <w:top w:val="single" w:sz="12" w:space="0" w:color="auto"/>
              <w:left w:val="nil"/>
              <w:bottom w:val="single" w:sz="12" w:space="0" w:color="auto"/>
              <w:right w:val="nil"/>
            </w:tcBorders>
            <w:shd w:val="clear" w:color="auto" w:fill="auto"/>
            <w:vAlign w:val="center"/>
            <w:hideMark/>
          </w:tcPr>
          <w:p w14:paraId="54582548" w14:textId="77777777" w:rsidR="006F2DD1" w:rsidRPr="00BE4DAD" w:rsidRDefault="006F2DD1" w:rsidP="007D7D38">
            <w:pPr>
              <w:spacing w:after="0" w:line="240" w:lineRule="auto"/>
              <w:jc w:val="both"/>
              <w:rPr>
                <w:rFonts w:asciiTheme="minorHAnsi" w:eastAsia="Times New Roman" w:hAnsiTheme="minorHAnsi" w:cstheme="minorHAnsi"/>
                <w:b w:val="0"/>
                <w:bCs w:val="0"/>
                <w:dstrike w:val="0"/>
                <w:sz w:val="22"/>
                <w:szCs w:val="22"/>
                <w:lang w:eastAsia="pt-BR"/>
              </w:rPr>
            </w:pPr>
          </w:p>
        </w:tc>
      </w:tr>
      <w:tr w:rsidR="006F2DD1" w:rsidRPr="00BE4DAD" w14:paraId="0A3F290A" w14:textId="77777777" w:rsidTr="00B94720">
        <w:trPr>
          <w:trHeight w:val="540"/>
        </w:trPr>
        <w:tc>
          <w:tcPr>
            <w:tcW w:w="804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737F47" w14:textId="782E8BE6" w:rsidR="006F2DD1" w:rsidRPr="00BE4DAD" w:rsidRDefault="00740F4F" w:rsidP="007D7D38">
            <w:pPr>
              <w:spacing w:after="0" w:line="240" w:lineRule="auto"/>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3</w:t>
            </w:r>
            <w:r w:rsidR="006F2DD1" w:rsidRPr="00BE4DAD">
              <w:rPr>
                <w:rFonts w:asciiTheme="minorHAnsi" w:eastAsia="Times New Roman" w:hAnsiTheme="minorHAnsi" w:cstheme="minorHAnsi"/>
                <w:dstrike w:val="0"/>
                <w:color w:val="000000"/>
                <w:sz w:val="22"/>
                <w:szCs w:val="22"/>
                <w:lang w:eastAsia="pt-BR"/>
              </w:rPr>
              <w:t>. QUALIFICAÇÃO DA EQUIPE TÉCNICA RESPONSÁVEL</w:t>
            </w:r>
            <w:r w:rsidR="00446C76" w:rsidRPr="00BE4DAD">
              <w:rPr>
                <w:rFonts w:asciiTheme="minorHAnsi" w:eastAsia="Times New Roman" w:hAnsiTheme="minorHAnsi" w:cstheme="minorHAnsi"/>
                <w:dstrike w:val="0"/>
                <w:color w:val="000000"/>
                <w:sz w:val="22"/>
                <w:szCs w:val="22"/>
                <w:lang w:eastAsia="pt-BR"/>
              </w:rPr>
              <w:t xml:space="preserve"> – MÁXIMO 40 PONTOS</w:t>
            </w:r>
          </w:p>
        </w:tc>
        <w:tc>
          <w:tcPr>
            <w:tcW w:w="2010" w:type="dxa"/>
            <w:tcBorders>
              <w:top w:val="single" w:sz="12" w:space="0" w:color="auto"/>
              <w:left w:val="nil"/>
              <w:bottom w:val="single" w:sz="12" w:space="0" w:color="auto"/>
              <w:right w:val="single" w:sz="12" w:space="0" w:color="auto"/>
            </w:tcBorders>
            <w:shd w:val="clear" w:color="auto" w:fill="auto"/>
            <w:noWrap/>
            <w:vAlign w:val="center"/>
            <w:hideMark/>
          </w:tcPr>
          <w:p w14:paraId="78E6A580"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Pontos</w:t>
            </w:r>
          </w:p>
        </w:tc>
      </w:tr>
      <w:tr w:rsidR="006F2DD1" w:rsidRPr="00BE4DAD" w14:paraId="0ACE839B" w14:textId="77777777" w:rsidTr="00B94720">
        <w:trPr>
          <w:trHeight w:val="1140"/>
        </w:trPr>
        <w:tc>
          <w:tcPr>
            <w:tcW w:w="3140" w:type="dxa"/>
            <w:vMerge w:val="restart"/>
            <w:tcBorders>
              <w:top w:val="single" w:sz="12" w:space="0" w:color="auto"/>
              <w:left w:val="single" w:sz="12" w:space="0" w:color="auto"/>
              <w:bottom w:val="single" w:sz="8" w:space="0" w:color="000000"/>
              <w:right w:val="single" w:sz="8" w:space="0" w:color="000000"/>
            </w:tcBorders>
            <w:shd w:val="clear" w:color="auto" w:fill="auto"/>
            <w:vAlign w:val="center"/>
            <w:hideMark/>
          </w:tcPr>
          <w:p w14:paraId="04B94546" w14:textId="77777777" w:rsidR="006F2DD1" w:rsidRPr="00BE4DAD" w:rsidRDefault="00740F4F" w:rsidP="007D7D38">
            <w:pPr>
              <w:spacing w:after="0" w:line="240" w:lineRule="auto"/>
              <w:rPr>
                <w:rFonts w:asciiTheme="minorHAnsi" w:eastAsia="Times New Roman" w:hAnsiTheme="minorHAnsi" w:cstheme="minorHAnsi"/>
                <w:dstrike w:val="0"/>
                <w:color w:val="000000"/>
                <w:sz w:val="22"/>
                <w:szCs w:val="22"/>
                <w:lang w:eastAsia="pt-BR"/>
              </w:rPr>
            </w:pPr>
            <w:commentRangeStart w:id="1"/>
            <w:r w:rsidRPr="00BE4DAD">
              <w:rPr>
                <w:rFonts w:asciiTheme="minorHAnsi" w:eastAsia="Times New Roman" w:hAnsiTheme="minorHAnsi" w:cstheme="minorHAnsi"/>
                <w:dstrike w:val="0"/>
                <w:color w:val="000000"/>
                <w:sz w:val="22"/>
                <w:szCs w:val="22"/>
                <w:lang w:eastAsia="pt-BR"/>
              </w:rPr>
              <w:t>3</w:t>
            </w:r>
            <w:r w:rsidR="006F2DD1" w:rsidRPr="00BE4DAD">
              <w:rPr>
                <w:rFonts w:asciiTheme="minorHAnsi" w:eastAsia="Times New Roman" w:hAnsiTheme="minorHAnsi" w:cstheme="minorHAnsi"/>
                <w:dstrike w:val="0"/>
                <w:color w:val="000000"/>
                <w:sz w:val="22"/>
                <w:szCs w:val="22"/>
                <w:lang w:eastAsia="pt-BR"/>
              </w:rPr>
              <w:t xml:space="preserve">.1 Responsável Técnico Médico vinculado a Instituição - Máximo </w:t>
            </w:r>
            <w:r w:rsidR="00721F9C" w:rsidRPr="00BE4DAD">
              <w:rPr>
                <w:rFonts w:asciiTheme="minorHAnsi" w:eastAsia="Times New Roman" w:hAnsiTheme="minorHAnsi" w:cstheme="minorHAnsi"/>
                <w:dstrike w:val="0"/>
                <w:color w:val="000000"/>
                <w:sz w:val="22"/>
                <w:szCs w:val="22"/>
                <w:lang w:eastAsia="pt-BR"/>
              </w:rPr>
              <w:t>2</w:t>
            </w:r>
            <w:r w:rsidR="006F2DD1" w:rsidRPr="00BE4DAD">
              <w:rPr>
                <w:rFonts w:asciiTheme="minorHAnsi" w:eastAsia="Times New Roman" w:hAnsiTheme="minorHAnsi" w:cstheme="minorHAnsi"/>
                <w:dstrike w:val="0"/>
                <w:color w:val="000000"/>
                <w:sz w:val="22"/>
                <w:szCs w:val="22"/>
                <w:lang w:eastAsia="pt-BR"/>
              </w:rPr>
              <w:t>0 pontos</w:t>
            </w:r>
            <w:commentRangeEnd w:id="1"/>
            <w:r w:rsidR="002160AA" w:rsidRPr="00BE4DAD">
              <w:rPr>
                <w:rStyle w:val="Refdecomentrio"/>
                <w:rFonts w:asciiTheme="minorHAnsi" w:eastAsia="Times New Roman" w:hAnsiTheme="minorHAnsi" w:cstheme="minorHAnsi"/>
                <w:b w:val="0"/>
                <w:bCs w:val="0"/>
                <w:dstrike w:val="0"/>
                <w:sz w:val="22"/>
                <w:szCs w:val="22"/>
                <w:lang w:eastAsia="pt-BR"/>
              </w:rPr>
              <w:commentReference w:id="1"/>
            </w:r>
          </w:p>
          <w:p w14:paraId="5A8EE530" w14:textId="77777777" w:rsidR="00346C49" w:rsidRPr="00BE4DAD" w:rsidRDefault="00346C49" w:rsidP="007D7D38">
            <w:pPr>
              <w:spacing w:after="0" w:line="240" w:lineRule="auto"/>
              <w:rPr>
                <w:rFonts w:asciiTheme="minorHAnsi" w:eastAsia="Times New Roman" w:hAnsiTheme="minorHAnsi" w:cstheme="minorHAnsi"/>
                <w:dstrike w:val="0"/>
                <w:color w:val="000000"/>
                <w:sz w:val="22"/>
                <w:szCs w:val="22"/>
                <w:lang w:eastAsia="pt-BR"/>
              </w:rPr>
            </w:pPr>
          </w:p>
          <w:p w14:paraId="34162BD1" w14:textId="6742F2FC" w:rsidR="00346C49" w:rsidRPr="00BE4DAD" w:rsidRDefault="00346C49" w:rsidP="00346C49">
            <w:pPr>
              <w:spacing w:after="0" w:line="240" w:lineRule="auto"/>
              <w:jc w:val="both"/>
              <w:rPr>
                <w:rFonts w:asciiTheme="minorHAnsi" w:eastAsia="Times New Roman" w:hAnsiTheme="minorHAnsi" w:cstheme="minorHAnsi"/>
                <w:dstrike w:val="0"/>
                <w:color w:val="000000"/>
                <w:sz w:val="22"/>
                <w:szCs w:val="22"/>
                <w:lang w:eastAsia="pt-BR"/>
              </w:rPr>
            </w:pPr>
          </w:p>
        </w:tc>
        <w:tc>
          <w:tcPr>
            <w:tcW w:w="4900" w:type="dxa"/>
            <w:tcBorders>
              <w:top w:val="single" w:sz="12" w:space="0" w:color="auto"/>
              <w:left w:val="nil"/>
              <w:bottom w:val="single" w:sz="8" w:space="0" w:color="000000"/>
              <w:right w:val="single" w:sz="8" w:space="0" w:color="000000"/>
            </w:tcBorders>
            <w:shd w:val="clear" w:color="auto" w:fill="auto"/>
            <w:vAlign w:val="center"/>
            <w:hideMark/>
          </w:tcPr>
          <w:p w14:paraId="519BB9D5" w14:textId="797F5B04" w:rsidR="006F2DD1" w:rsidRPr="00BE4DAD" w:rsidRDefault="00740F4F" w:rsidP="007D7D38">
            <w:pPr>
              <w:spacing w:after="0" w:line="240" w:lineRule="auto"/>
              <w:jc w:val="both"/>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3</w:t>
            </w:r>
            <w:r w:rsidR="006F2DD1" w:rsidRPr="00BE4DAD">
              <w:rPr>
                <w:rFonts w:asciiTheme="minorHAnsi" w:eastAsia="Times New Roman" w:hAnsiTheme="minorHAnsi" w:cstheme="minorHAnsi"/>
                <w:b w:val="0"/>
                <w:bCs w:val="0"/>
                <w:dstrike w:val="0"/>
                <w:color w:val="000000"/>
                <w:sz w:val="22"/>
                <w:szCs w:val="22"/>
                <w:lang w:eastAsia="pt-BR"/>
              </w:rPr>
              <w:t>.1.1 Qualificação e experiências comprovadas no</w:t>
            </w:r>
            <w:r w:rsidR="00576DE0" w:rsidRPr="00BE4DAD">
              <w:rPr>
                <w:rFonts w:asciiTheme="minorHAnsi" w:eastAsia="Times New Roman" w:hAnsiTheme="minorHAnsi" w:cstheme="minorHAnsi"/>
                <w:b w:val="0"/>
                <w:bCs w:val="0"/>
                <w:dstrike w:val="0"/>
                <w:color w:val="000000"/>
                <w:sz w:val="22"/>
                <w:szCs w:val="22"/>
                <w:lang w:eastAsia="pt-BR"/>
              </w:rPr>
              <w:t xml:space="preserve"> (</w:t>
            </w:r>
            <w:r w:rsidR="00576DE0" w:rsidRPr="00BE4DAD">
              <w:rPr>
                <w:rFonts w:asciiTheme="minorHAnsi" w:eastAsia="Times New Roman" w:hAnsiTheme="minorHAnsi" w:cstheme="minorHAnsi"/>
                <w:b w:val="0"/>
                <w:bCs w:val="0"/>
                <w:dstrike w:val="0"/>
                <w:color w:val="000000"/>
                <w:sz w:val="22"/>
                <w:szCs w:val="22"/>
                <w:highlight w:val="yellow"/>
                <w:lang w:eastAsia="pt-BR"/>
              </w:rPr>
              <w:t>descrever o objeto</w:t>
            </w:r>
            <w:r w:rsidR="00576DE0" w:rsidRPr="00BE4DAD">
              <w:rPr>
                <w:rFonts w:asciiTheme="minorHAnsi" w:eastAsia="Times New Roman" w:hAnsiTheme="minorHAnsi" w:cstheme="minorHAnsi"/>
                <w:b w:val="0"/>
                <w:bCs w:val="0"/>
                <w:dstrike w:val="0"/>
                <w:color w:val="000000"/>
                <w:sz w:val="22"/>
                <w:szCs w:val="22"/>
                <w:lang w:eastAsia="pt-BR"/>
              </w:rPr>
              <w:t xml:space="preserve">) </w:t>
            </w:r>
            <w:r w:rsidR="006F2DD1" w:rsidRPr="00BE4DAD">
              <w:rPr>
                <w:rFonts w:asciiTheme="minorHAnsi" w:eastAsia="Times New Roman" w:hAnsiTheme="minorHAnsi" w:cstheme="minorHAnsi"/>
                <w:b w:val="0"/>
                <w:bCs w:val="0"/>
                <w:dstrike w:val="0"/>
                <w:color w:val="000000"/>
                <w:sz w:val="22"/>
                <w:szCs w:val="22"/>
                <w:lang w:eastAsia="pt-BR"/>
              </w:rPr>
              <w:t>p</w:t>
            </w:r>
            <w:r w:rsidR="00346C49" w:rsidRPr="00BE4DAD">
              <w:rPr>
                <w:rFonts w:asciiTheme="minorHAnsi" w:eastAsia="Times New Roman" w:hAnsiTheme="minorHAnsi" w:cstheme="minorHAnsi"/>
                <w:b w:val="0"/>
                <w:bCs w:val="0"/>
                <w:dstrike w:val="0"/>
                <w:color w:val="000000"/>
                <w:sz w:val="22"/>
                <w:szCs w:val="22"/>
                <w:lang w:eastAsia="pt-BR"/>
              </w:rPr>
              <w:t xml:space="preserve">or período inferior a </w:t>
            </w:r>
            <w:r w:rsidR="006F2DD1" w:rsidRPr="00BE4DAD">
              <w:rPr>
                <w:rFonts w:asciiTheme="minorHAnsi" w:eastAsia="Times New Roman" w:hAnsiTheme="minorHAnsi" w:cstheme="minorHAnsi"/>
                <w:b w:val="0"/>
                <w:bCs w:val="0"/>
                <w:dstrike w:val="0"/>
                <w:color w:val="000000"/>
                <w:sz w:val="22"/>
                <w:szCs w:val="22"/>
                <w:lang w:eastAsia="pt-BR"/>
              </w:rPr>
              <w:t>12 meses.</w:t>
            </w:r>
          </w:p>
        </w:tc>
        <w:tc>
          <w:tcPr>
            <w:tcW w:w="2010" w:type="dxa"/>
            <w:tcBorders>
              <w:top w:val="single" w:sz="12" w:space="0" w:color="auto"/>
              <w:left w:val="nil"/>
              <w:bottom w:val="single" w:sz="8" w:space="0" w:color="000000"/>
              <w:right w:val="single" w:sz="12" w:space="0" w:color="auto"/>
            </w:tcBorders>
            <w:shd w:val="clear" w:color="auto" w:fill="auto"/>
            <w:vAlign w:val="center"/>
            <w:hideMark/>
          </w:tcPr>
          <w:p w14:paraId="5E34F01A"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0</w:t>
            </w:r>
          </w:p>
        </w:tc>
      </w:tr>
      <w:tr w:rsidR="006F2DD1" w:rsidRPr="00BE4DAD" w14:paraId="6C3EAB40" w14:textId="77777777" w:rsidTr="00B94720">
        <w:trPr>
          <w:trHeight w:val="1140"/>
        </w:trPr>
        <w:tc>
          <w:tcPr>
            <w:tcW w:w="3140" w:type="dxa"/>
            <w:vMerge/>
            <w:tcBorders>
              <w:top w:val="single" w:sz="8" w:space="0" w:color="000000"/>
              <w:left w:val="single" w:sz="12" w:space="0" w:color="auto"/>
              <w:bottom w:val="single" w:sz="8" w:space="0" w:color="000000"/>
              <w:right w:val="single" w:sz="8" w:space="0" w:color="000000"/>
            </w:tcBorders>
            <w:vAlign w:val="center"/>
            <w:hideMark/>
          </w:tcPr>
          <w:p w14:paraId="2F9B9352" w14:textId="77777777" w:rsidR="006F2DD1" w:rsidRPr="00BE4DAD" w:rsidRDefault="006F2DD1" w:rsidP="007D7D38">
            <w:pPr>
              <w:spacing w:after="0" w:line="240" w:lineRule="auto"/>
              <w:rPr>
                <w:rFonts w:asciiTheme="minorHAnsi" w:eastAsia="Times New Roman" w:hAnsiTheme="minorHAnsi" w:cstheme="minorHAnsi"/>
                <w:dstrike w:val="0"/>
                <w:color w:val="000000"/>
                <w:sz w:val="22"/>
                <w:szCs w:val="22"/>
                <w:lang w:eastAsia="pt-BR"/>
              </w:rPr>
            </w:pPr>
          </w:p>
        </w:tc>
        <w:tc>
          <w:tcPr>
            <w:tcW w:w="4900" w:type="dxa"/>
            <w:tcBorders>
              <w:top w:val="single" w:sz="8" w:space="0" w:color="000000"/>
              <w:left w:val="nil"/>
              <w:bottom w:val="single" w:sz="8" w:space="0" w:color="000000"/>
              <w:right w:val="single" w:sz="8" w:space="0" w:color="000000"/>
            </w:tcBorders>
            <w:shd w:val="clear" w:color="auto" w:fill="auto"/>
            <w:vAlign w:val="center"/>
            <w:hideMark/>
          </w:tcPr>
          <w:p w14:paraId="7E6F8B99" w14:textId="543504D7" w:rsidR="006F2DD1" w:rsidRPr="00BE4DAD" w:rsidRDefault="00740F4F" w:rsidP="007D7D38">
            <w:pPr>
              <w:spacing w:after="0" w:line="240" w:lineRule="auto"/>
              <w:jc w:val="both"/>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3</w:t>
            </w:r>
            <w:r w:rsidR="006F2DD1" w:rsidRPr="00BE4DAD">
              <w:rPr>
                <w:rFonts w:asciiTheme="minorHAnsi" w:eastAsia="Times New Roman" w:hAnsiTheme="minorHAnsi" w:cstheme="minorHAnsi"/>
                <w:b w:val="0"/>
                <w:bCs w:val="0"/>
                <w:dstrike w:val="0"/>
                <w:color w:val="000000"/>
                <w:sz w:val="22"/>
                <w:szCs w:val="22"/>
                <w:lang w:eastAsia="pt-BR"/>
              </w:rPr>
              <w:t xml:space="preserve">.1.2 Qualificação e experiências comprovadas no </w:t>
            </w:r>
            <w:r w:rsidR="00576DE0" w:rsidRPr="00BE4DAD">
              <w:rPr>
                <w:rFonts w:asciiTheme="minorHAnsi" w:eastAsia="Times New Roman" w:hAnsiTheme="minorHAnsi" w:cstheme="minorHAnsi"/>
                <w:b w:val="0"/>
                <w:bCs w:val="0"/>
                <w:dstrike w:val="0"/>
                <w:color w:val="000000"/>
                <w:sz w:val="22"/>
                <w:szCs w:val="22"/>
                <w:highlight w:val="yellow"/>
                <w:lang w:eastAsia="pt-BR"/>
              </w:rPr>
              <w:t>(descrever o objeto</w:t>
            </w:r>
            <w:r w:rsidR="00576DE0" w:rsidRPr="00BE4DAD">
              <w:rPr>
                <w:rFonts w:asciiTheme="minorHAnsi" w:eastAsia="Times New Roman" w:hAnsiTheme="minorHAnsi" w:cstheme="minorHAnsi"/>
                <w:b w:val="0"/>
                <w:bCs w:val="0"/>
                <w:dstrike w:val="0"/>
                <w:color w:val="000000"/>
                <w:sz w:val="22"/>
                <w:szCs w:val="22"/>
                <w:lang w:eastAsia="pt-BR"/>
              </w:rPr>
              <w:t xml:space="preserve">) </w:t>
            </w:r>
            <w:r w:rsidR="006F2DD1" w:rsidRPr="00BE4DAD">
              <w:rPr>
                <w:rFonts w:asciiTheme="minorHAnsi" w:eastAsia="Times New Roman" w:hAnsiTheme="minorHAnsi" w:cstheme="minorHAnsi"/>
                <w:b w:val="0"/>
                <w:bCs w:val="0"/>
                <w:dstrike w:val="0"/>
                <w:color w:val="000000"/>
                <w:sz w:val="22"/>
                <w:szCs w:val="22"/>
                <w:lang w:eastAsia="pt-BR"/>
              </w:rPr>
              <w:t>entre 12 meses e 5 anos.</w:t>
            </w:r>
          </w:p>
        </w:tc>
        <w:tc>
          <w:tcPr>
            <w:tcW w:w="2010" w:type="dxa"/>
            <w:tcBorders>
              <w:top w:val="single" w:sz="8" w:space="0" w:color="000000"/>
              <w:left w:val="nil"/>
              <w:bottom w:val="single" w:sz="8" w:space="0" w:color="000000"/>
              <w:right w:val="single" w:sz="12" w:space="0" w:color="auto"/>
            </w:tcBorders>
            <w:shd w:val="clear" w:color="auto" w:fill="auto"/>
            <w:vAlign w:val="center"/>
            <w:hideMark/>
          </w:tcPr>
          <w:p w14:paraId="184B727B" w14:textId="4CED5BB0" w:rsidR="006F2DD1" w:rsidRPr="00BE4DAD" w:rsidRDefault="00446C76"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10</w:t>
            </w:r>
          </w:p>
        </w:tc>
      </w:tr>
      <w:tr w:rsidR="006F2DD1" w:rsidRPr="00BE4DAD" w14:paraId="7B3A8767" w14:textId="77777777" w:rsidTr="00B94720">
        <w:trPr>
          <w:trHeight w:val="1140"/>
        </w:trPr>
        <w:tc>
          <w:tcPr>
            <w:tcW w:w="3140" w:type="dxa"/>
            <w:vMerge/>
            <w:tcBorders>
              <w:top w:val="single" w:sz="8" w:space="0" w:color="000000"/>
              <w:left w:val="single" w:sz="12" w:space="0" w:color="auto"/>
              <w:bottom w:val="single" w:sz="12" w:space="0" w:color="auto"/>
              <w:right w:val="single" w:sz="8" w:space="0" w:color="000000"/>
            </w:tcBorders>
            <w:vAlign w:val="center"/>
            <w:hideMark/>
          </w:tcPr>
          <w:p w14:paraId="3B3C9CD4" w14:textId="77777777" w:rsidR="006F2DD1" w:rsidRPr="00BE4DAD" w:rsidRDefault="006F2DD1" w:rsidP="007D7D38">
            <w:pPr>
              <w:spacing w:after="0" w:line="240" w:lineRule="auto"/>
              <w:rPr>
                <w:rFonts w:asciiTheme="minorHAnsi" w:eastAsia="Times New Roman" w:hAnsiTheme="minorHAnsi" w:cstheme="minorHAnsi"/>
                <w:dstrike w:val="0"/>
                <w:color w:val="000000"/>
                <w:sz w:val="22"/>
                <w:szCs w:val="22"/>
                <w:lang w:eastAsia="pt-BR"/>
              </w:rPr>
            </w:pPr>
          </w:p>
        </w:tc>
        <w:tc>
          <w:tcPr>
            <w:tcW w:w="4900" w:type="dxa"/>
            <w:tcBorders>
              <w:top w:val="single" w:sz="8" w:space="0" w:color="000000"/>
              <w:left w:val="nil"/>
              <w:bottom w:val="single" w:sz="12" w:space="0" w:color="auto"/>
              <w:right w:val="single" w:sz="8" w:space="0" w:color="000000"/>
            </w:tcBorders>
            <w:shd w:val="clear" w:color="auto" w:fill="auto"/>
            <w:vAlign w:val="center"/>
            <w:hideMark/>
          </w:tcPr>
          <w:p w14:paraId="1F593E1F" w14:textId="41B4E7FF" w:rsidR="006F2DD1" w:rsidRPr="00BE4DAD" w:rsidRDefault="00740F4F" w:rsidP="007D7D38">
            <w:pPr>
              <w:spacing w:after="0" w:line="240" w:lineRule="auto"/>
              <w:jc w:val="both"/>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3</w:t>
            </w:r>
            <w:r w:rsidR="006F2DD1" w:rsidRPr="00BE4DAD">
              <w:rPr>
                <w:rFonts w:asciiTheme="minorHAnsi" w:eastAsia="Times New Roman" w:hAnsiTheme="minorHAnsi" w:cstheme="minorHAnsi"/>
                <w:b w:val="0"/>
                <w:bCs w:val="0"/>
                <w:dstrike w:val="0"/>
                <w:color w:val="000000"/>
                <w:sz w:val="22"/>
                <w:szCs w:val="22"/>
                <w:lang w:eastAsia="pt-BR"/>
              </w:rPr>
              <w:t xml:space="preserve">.1.3 Qualificação e experiências comprovadas no </w:t>
            </w:r>
            <w:r w:rsidR="00576DE0" w:rsidRPr="00BE4DAD">
              <w:rPr>
                <w:rFonts w:asciiTheme="minorHAnsi" w:eastAsia="Times New Roman" w:hAnsiTheme="minorHAnsi" w:cstheme="minorHAnsi"/>
                <w:b w:val="0"/>
                <w:bCs w:val="0"/>
                <w:dstrike w:val="0"/>
                <w:color w:val="000000"/>
                <w:sz w:val="22"/>
                <w:szCs w:val="22"/>
                <w:highlight w:val="yellow"/>
                <w:lang w:eastAsia="pt-BR"/>
              </w:rPr>
              <w:t>(descrever o objeto)</w:t>
            </w:r>
            <w:r w:rsidR="006F2DD1" w:rsidRPr="00BE4DAD">
              <w:rPr>
                <w:rFonts w:asciiTheme="minorHAnsi" w:eastAsia="Times New Roman" w:hAnsiTheme="minorHAnsi" w:cstheme="minorHAnsi"/>
                <w:b w:val="0"/>
                <w:bCs w:val="0"/>
                <w:dstrike w:val="0"/>
                <w:color w:val="000000"/>
                <w:sz w:val="22"/>
                <w:szCs w:val="22"/>
                <w:lang w:eastAsia="pt-BR"/>
              </w:rPr>
              <w:t>, por período superior a 5 anos.</w:t>
            </w:r>
          </w:p>
        </w:tc>
        <w:tc>
          <w:tcPr>
            <w:tcW w:w="2010" w:type="dxa"/>
            <w:tcBorders>
              <w:top w:val="single" w:sz="8" w:space="0" w:color="000000"/>
              <w:left w:val="nil"/>
              <w:bottom w:val="single" w:sz="12" w:space="0" w:color="auto"/>
              <w:right w:val="single" w:sz="12" w:space="0" w:color="auto"/>
            </w:tcBorders>
            <w:shd w:val="clear" w:color="auto" w:fill="auto"/>
            <w:vAlign w:val="center"/>
            <w:hideMark/>
          </w:tcPr>
          <w:p w14:paraId="3DB0DB37" w14:textId="53CA7C30" w:rsidR="006F2DD1" w:rsidRPr="00BE4DAD" w:rsidRDefault="00446C76"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2</w:t>
            </w:r>
            <w:r w:rsidR="006F2DD1" w:rsidRPr="00BE4DAD">
              <w:rPr>
                <w:rFonts w:asciiTheme="minorHAnsi" w:eastAsia="Times New Roman" w:hAnsiTheme="minorHAnsi" w:cstheme="minorHAnsi"/>
                <w:dstrike w:val="0"/>
                <w:color w:val="000000"/>
                <w:sz w:val="22"/>
                <w:szCs w:val="22"/>
                <w:lang w:eastAsia="pt-BR"/>
              </w:rPr>
              <w:t>0</w:t>
            </w:r>
          </w:p>
        </w:tc>
      </w:tr>
      <w:tr w:rsidR="006F2DD1" w:rsidRPr="00BE4DAD" w14:paraId="5D1A56CD" w14:textId="77777777" w:rsidTr="00B94720">
        <w:trPr>
          <w:trHeight w:val="1132"/>
        </w:trPr>
        <w:tc>
          <w:tcPr>
            <w:tcW w:w="3140" w:type="dxa"/>
            <w:vMerge w:val="restart"/>
            <w:tcBorders>
              <w:top w:val="single" w:sz="12" w:space="0" w:color="auto"/>
              <w:left w:val="single" w:sz="12" w:space="0" w:color="auto"/>
              <w:bottom w:val="single" w:sz="8" w:space="0" w:color="000000"/>
              <w:right w:val="single" w:sz="8" w:space="0" w:color="000000"/>
            </w:tcBorders>
            <w:shd w:val="clear" w:color="auto" w:fill="auto"/>
            <w:vAlign w:val="center"/>
            <w:hideMark/>
          </w:tcPr>
          <w:p w14:paraId="5E9F8C0B" w14:textId="77777777" w:rsidR="006F2DD1" w:rsidRPr="00BE4DAD" w:rsidRDefault="00740F4F" w:rsidP="007D7D38">
            <w:pPr>
              <w:spacing w:after="0" w:line="240" w:lineRule="auto"/>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3</w:t>
            </w:r>
            <w:r w:rsidR="006F2DD1" w:rsidRPr="00BE4DAD">
              <w:rPr>
                <w:rFonts w:asciiTheme="minorHAnsi" w:eastAsia="Times New Roman" w:hAnsiTheme="minorHAnsi" w:cstheme="minorHAnsi"/>
                <w:dstrike w:val="0"/>
                <w:color w:val="000000"/>
                <w:sz w:val="22"/>
                <w:szCs w:val="22"/>
                <w:lang w:eastAsia="pt-BR"/>
              </w:rPr>
              <w:t xml:space="preserve">.2. Responsável Técnico/Supervisão Técnica de Enfermagem vinculado a Instituição - Máximo </w:t>
            </w:r>
            <w:r w:rsidR="00721F9C" w:rsidRPr="00BE4DAD">
              <w:rPr>
                <w:rFonts w:asciiTheme="minorHAnsi" w:eastAsia="Times New Roman" w:hAnsiTheme="minorHAnsi" w:cstheme="minorHAnsi"/>
                <w:dstrike w:val="0"/>
                <w:color w:val="000000"/>
                <w:sz w:val="22"/>
                <w:szCs w:val="22"/>
                <w:lang w:eastAsia="pt-BR"/>
              </w:rPr>
              <w:t>2</w:t>
            </w:r>
            <w:r w:rsidR="006F2DD1" w:rsidRPr="00BE4DAD">
              <w:rPr>
                <w:rFonts w:asciiTheme="minorHAnsi" w:eastAsia="Times New Roman" w:hAnsiTheme="minorHAnsi" w:cstheme="minorHAnsi"/>
                <w:dstrike w:val="0"/>
                <w:color w:val="000000"/>
                <w:sz w:val="22"/>
                <w:szCs w:val="22"/>
                <w:lang w:eastAsia="pt-BR"/>
              </w:rPr>
              <w:t>0 pontos</w:t>
            </w:r>
          </w:p>
          <w:p w14:paraId="2213D996" w14:textId="77777777" w:rsidR="005A0096" w:rsidRPr="00BE4DAD" w:rsidRDefault="005A0096" w:rsidP="007D7D38">
            <w:pPr>
              <w:spacing w:after="0" w:line="240" w:lineRule="auto"/>
              <w:rPr>
                <w:rFonts w:asciiTheme="minorHAnsi" w:hAnsiTheme="minorHAnsi" w:cstheme="minorHAnsi"/>
                <w:sz w:val="22"/>
                <w:szCs w:val="22"/>
              </w:rPr>
            </w:pPr>
          </w:p>
          <w:p w14:paraId="0F6983C4" w14:textId="3D2C4AEB" w:rsidR="005A0096" w:rsidRPr="00BE4DAD" w:rsidRDefault="005A0096" w:rsidP="00F85B04">
            <w:pPr>
              <w:spacing w:after="0" w:line="240" w:lineRule="auto"/>
              <w:jc w:val="both"/>
              <w:rPr>
                <w:rFonts w:asciiTheme="minorHAnsi" w:hAnsiTheme="minorHAnsi" w:cstheme="minorHAnsi"/>
                <w:sz w:val="22"/>
                <w:szCs w:val="22"/>
              </w:rPr>
            </w:pPr>
          </w:p>
        </w:tc>
        <w:tc>
          <w:tcPr>
            <w:tcW w:w="4900" w:type="dxa"/>
            <w:tcBorders>
              <w:top w:val="single" w:sz="12" w:space="0" w:color="auto"/>
              <w:left w:val="nil"/>
              <w:bottom w:val="single" w:sz="8" w:space="0" w:color="000000"/>
              <w:right w:val="single" w:sz="8" w:space="0" w:color="000000"/>
            </w:tcBorders>
            <w:shd w:val="clear" w:color="auto" w:fill="auto"/>
            <w:vAlign w:val="center"/>
            <w:hideMark/>
          </w:tcPr>
          <w:p w14:paraId="5DF0A7BB" w14:textId="5AA56F7A" w:rsidR="006F2DD1" w:rsidRPr="00BE4DAD" w:rsidRDefault="00740F4F" w:rsidP="007D7D38">
            <w:pPr>
              <w:spacing w:after="0" w:line="240" w:lineRule="auto"/>
              <w:jc w:val="both"/>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3</w:t>
            </w:r>
            <w:r w:rsidR="006F2DD1" w:rsidRPr="00BE4DAD">
              <w:rPr>
                <w:rFonts w:asciiTheme="minorHAnsi" w:eastAsia="Times New Roman" w:hAnsiTheme="minorHAnsi" w:cstheme="minorHAnsi"/>
                <w:b w:val="0"/>
                <w:bCs w:val="0"/>
                <w:dstrike w:val="0"/>
                <w:color w:val="000000"/>
                <w:sz w:val="22"/>
                <w:szCs w:val="22"/>
                <w:lang w:eastAsia="pt-BR"/>
              </w:rPr>
              <w:t xml:space="preserve">.2.1 Qualificação e experiências comprovadas no </w:t>
            </w:r>
            <w:r w:rsidR="00576DE0" w:rsidRPr="00BE4DAD">
              <w:rPr>
                <w:rFonts w:asciiTheme="minorHAnsi" w:eastAsia="Times New Roman" w:hAnsiTheme="minorHAnsi" w:cstheme="minorHAnsi"/>
                <w:b w:val="0"/>
                <w:bCs w:val="0"/>
                <w:dstrike w:val="0"/>
                <w:color w:val="000000"/>
                <w:sz w:val="22"/>
                <w:szCs w:val="22"/>
                <w:lang w:eastAsia="pt-BR"/>
              </w:rPr>
              <w:t>(</w:t>
            </w:r>
            <w:r w:rsidR="00576DE0" w:rsidRPr="00BE4DAD">
              <w:rPr>
                <w:rFonts w:asciiTheme="minorHAnsi" w:eastAsia="Times New Roman" w:hAnsiTheme="minorHAnsi" w:cstheme="minorHAnsi"/>
                <w:b w:val="0"/>
                <w:bCs w:val="0"/>
                <w:dstrike w:val="0"/>
                <w:color w:val="000000"/>
                <w:sz w:val="22"/>
                <w:szCs w:val="22"/>
                <w:highlight w:val="yellow"/>
                <w:lang w:eastAsia="pt-BR"/>
              </w:rPr>
              <w:t>descrever o objeto</w:t>
            </w:r>
            <w:r w:rsidR="00576DE0" w:rsidRPr="00BE4DAD">
              <w:rPr>
                <w:rFonts w:asciiTheme="minorHAnsi" w:eastAsia="Times New Roman" w:hAnsiTheme="minorHAnsi" w:cstheme="minorHAnsi"/>
                <w:b w:val="0"/>
                <w:bCs w:val="0"/>
                <w:dstrike w:val="0"/>
                <w:color w:val="000000"/>
                <w:sz w:val="22"/>
                <w:szCs w:val="22"/>
                <w:lang w:eastAsia="pt-BR"/>
              </w:rPr>
              <w:t>)</w:t>
            </w:r>
            <w:r w:rsidR="006F2DD1" w:rsidRPr="00BE4DAD">
              <w:rPr>
                <w:rFonts w:asciiTheme="minorHAnsi" w:eastAsia="Times New Roman" w:hAnsiTheme="minorHAnsi" w:cstheme="minorHAnsi"/>
                <w:b w:val="0"/>
                <w:bCs w:val="0"/>
                <w:dstrike w:val="0"/>
                <w:color w:val="000000"/>
                <w:sz w:val="22"/>
                <w:szCs w:val="22"/>
                <w:lang w:eastAsia="pt-BR"/>
              </w:rPr>
              <w:t xml:space="preserve">, </w:t>
            </w:r>
            <w:r w:rsidR="00F85B04" w:rsidRPr="00BE4DAD">
              <w:rPr>
                <w:rFonts w:asciiTheme="minorHAnsi" w:eastAsia="Times New Roman" w:hAnsiTheme="minorHAnsi" w:cstheme="minorHAnsi"/>
                <w:b w:val="0"/>
                <w:bCs w:val="0"/>
                <w:dstrike w:val="0"/>
                <w:color w:val="000000"/>
                <w:sz w:val="22"/>
                <w:szCs w:val="22"/>
                <w:lang w:eastAsia="pt-BR"/>
              </w:rPr>
              <w:t xml:space="preserve">por período inferior a </w:t>
            </w:r>
            <w:r w:rsidR="006F2DD1" w:rsidRPr="00BE4DAD">
              <w:rPr>
                <w:rFonts w:asciiTheme="minorHAnsi" w:eastAsia="Times New Roman" w:hAnsiTheme="minorHAnsi" w:cstheme="minorHAnsi"/>
                <w:b w:val="0"/>
                <w:bCs w:val="0"/>
                <w:dstrike w:val="0"/>
                <w:color w:val="000000"/>
                <w:sz w:val="22"/>
                <w:szCs w:val="22"/>
                <w:lang w:eastAsia="pt-BR"/>
              </w:rPr>
              <w:t>12 meses.</w:t>
            </w:r>
          </w:p>
        </w:tc>
        <w:tc>
          <w:tcPr>
            <w:tcW w:w="2010" w:type="dxa"/>
            <w:tcBorders>
              <w:top w:val="single" w:sz="12" w:space="0" w:color="auto"/>
              <w:left w:val="nil"/>
              <w:bottom w:val="single" w:sz="8" w:space="0" w:color="000000"/>
              <w:right w:val="single" w:sz="12" w:space="0" w:color="auto"/>
            </w:tcBorders>
            <w:shd w:val="clear" w:color="auto" w:fill="auto"/>
            <w:vAlign w:val="center"/>
            <w:hideMark/>
          </w:tcPr>
          <w:p w14:paraId="745F8D3E"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0</w:t>
            </w:r>
          </w:p>
        </w:tc>
      </w:tr>
      <w:tr w:rsidR="006F2DD1" w:rsidRPr="00BE4DAD" w14:paraId="70053704" w14:textId="77777777" w:rsidTr="00B94720">
        <w:trPr>
          <w:trHeight w:val="930"/>
        </w:trPr>
        <w:tc>
          <w:tcPr>
            <w:tcW w:w="3140" w:type="dxa"/>
            <w:vMerge/>
            <w:tcBorders>
              <w:top w:val="single" w:sz="8" w:space="0" w:color="000000"/>
              <w:left w:val="single" w:sz="12" w:space="0" w:color="auto"/>
              <w:bottom w:val="single" w:sz="8" w:space="0" w:color="000000"/>
              <w:right w:val="single" w:sz="8" w:space="0" w:color="000000"/>
            </w:tcBorders>
            <w:vAlign w:val="center"/>
            <w:hideMark/>
          </w:tcPr>
          <w:p w14:paraId="5680D807" w14:textId="77777777" w:rsidR="006F2DD1" w:rsidRPr="00BE4DAD" w:rsidRDefault="006F2DD1" w:rsidP="007D7D38">
            <w:pPr>
              <w:spacing w:after="0" w:line="240" w:lineRule="auto"/>
              <w:rPr>
                <w:rFonts w:asciiTheme="minorHAnsi" w:eastAsia="Times New Roman" w:hAnsiTheme="minorHAnsi" w:cstheme="minorHAnsi"/>
                <w:dstrike w:val="0"/>
                <w:color w:val="000000"/>
                <w:sz w:val="22"/>
                <w:szCs w:val="22"/>
                <w:lang w:eastAsia="pt-BR"/>
              </w:rPr>
            </w:pPr>
          </w:p>
        </w:tc>
        <w:tc>
          <w:tcPr>
            <w:tcW w:w="4900" w:type="dxa"/>
            <w:tcBorders>
              <w:top w:val="single" w:sz="8" w:space="0" w:color="000000"/>
              <w:left w:val="nil"/>
              <w:bottom w:val="single" w:sz="8" w:space="0" w:color="000000"/>
              <w:right w:val="single" w:sz="8" w:space="0" w:color="000000"/>
            </w:tcBorders>
            <w:shd w:val="clear" w:color="auto" w:fill="auto"/>
            <w:vAlign w:val="center"/>
            <w:hideMark/>
          </w:tcPr>
          <w:p w14:paraId="27EC716A" w14:textId="7BF3E833" w:rsidR="006F2DD1" w:rsidRPr="00BE4DAD" w:rsidRDefault="00740F4F" w:rsidP="007D7D38">
            <w:pPr>
              <w:spacing w:after="0" w:line="240" w:lineRule="auto"/>
              <w:jc w:val="both"/>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3</w:t>
            </w:r>
            <w:r w:rsidR="006F2DD1" w:rsidRPr="00BE4DAD">
              <w:rPr>
                <w:rFonts w:asciiTheme="minorHAnsi" w:eastAsia="Times New Roman" w:hAnsiTheme="minorHAnsi" w:cstheme="minorHAnsi"/>
                <w:b w:val="0"/>
                <w:bCs w:val="0"/>
                <w:dstrike w:val="0"/>
                <w:color w:val="000000"/>
                <w:sz w:val="22"/>
                <w:szCs w:val="22"/>
                <w:lang w:eastAsia="pt-BR"/>
              </w:rPr>
              <w:t xml:space="preserve">.2.2 Qualificação e experiências comprovadas no </w:t>
            </w:r>
            <w:r w:rsidR="00576DE0" w:rsidRPr="00BE4DAD">
              <w:rPr>
                <w:rFonts w:asciiTheme="minorHAnsi" w:eastAsia="Times New Roman" w:hAnsiTheme="minorHAnsi" w:cstheme="minorHAnsi"/>
                <w:b w:val="0"/>
                <w:bCs w:val="0"/>
                <w:dstrike w:val="0"/>
                <w:color w:val="000000"/>
                <w:sz w:val="22"/>
                <w:szCs w:val="22"/>
                <w:lang w:eastAsia="pt-BR"/>
              </w:rPr>
              <w:t>(</w:t>
            </w:r>
            <w:r w:rsidR="00576DE0" w:rsidRPr="00BE4DAD">
              <w:rPr>
                <w:rFonts w:asciiTheme="minorHAnsi" w:eastAsia="Times New Roman" w:hAnsiTheme="minorHAnsi" w:cstheme="minorHAnsi"/>
                <w:b w:val="0"/>
                <w:bCs w:val="0"/>
                <w:dstrike w:val="0"/>
                <w:color w:val="000000"/>
                <w:sz w:val="22"/>
                <w:szCs w:val="22"/>
                <w:highlight w:val="yellow"/>
                <w:lang w:eastAsia="pt-BR"/>
              </w:rPr>
              <w:t>descrever o objeto</w:t>
            </w:r>
            <w:r w:rsidR="00576DE0" w:rsidRPr="00BE4DAD">
              <w:rPr>
                <w:rFonts w:asciiTheme="minorHAnsi" w:eastAsia="Times New Roman" w:hAnsiTheme="minorHAnsi" w:cstheme="minorHAnsi"/>
                <w:b w:val="0"/>
                <w:bCs w:val="0"/>
                <w:dstrike w:val="0"/>
                <w:color w:val="000000"/>
                <w:sz w:val="22"/>
                <w:szCs w:val="22"/>
                <w:lang w:eastAsia="pt-BR"/>
              </w:rPr>
              <w:t>)</w:t>
            </w:r>
            <w:r w:rsidR="006F2DD1" w:rsidRPr="00BE4DAD">
              <w:rPr>
                <w:rFonts w:asciiTheme="minorHAnsi" w:eastAsia="Times New Roman" w:hAnsiTheme="minorHAnsi" w:cstheme="minorHAnsi"/>
                <w:b w:val="0"/>
                <w:bCs w:val="0"/>
                <w:dstrike w:val="0"/>
                <w:color w:val="000000"/>
                <w:sz w:val="22"/>
                <w:szCs w:val="22"/>
                <w:lang w:eastAsia="pt-BR"/>
              </w:rPr>
              <w:t>, entre 12 meses e 5 anos.</w:t>
            </w:r>
          </w:p>
        </w:tc>
        <w:tc>
          <w:tcPr>
            <w:tcW w:w="2010" w:type="dxa"/>
            <w:tcBorders>
              <w:top w:val="single" w:sz="8" w:space="0" w:color="000000"/>
              <w:left w:val="nil"/>
              <w:bottom w:val="single" w:sz="8" w:space="0" w:color="000000"/>
              <w:right w:val="single" w:sz="12" w:space="0" w:color="auto"/>
            </w:tcBorders>
            <w:shd w:val="clear" w:color="auto" w:fill="auto"/>
            <w:vAlign w:val="center"/>
            <w:hideMark/>
          </w:tcPr>
          <w:p w14:paraId="34C7C66D" w14:textId="61316D2E" w:rsidR="006F2DD1" w:rsidRPr="00BE4DAD" w:rsidRDefault="00446C76"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10</w:t>
            </w:r>
          </w:p>
        </w:tc>
      </w:tr>
      <w:tr w:rsidR="006F2DD1" w:rsidRPr="00BE4DAD" w14:paraId="6420CFA5" w14:textId="77777777" w:rsidTr="00B94720">
        <w:trPr>
          <w:trHeight w:val="1140"/>
        </w:trPr>
        <w:tc>
          <w:tcPr>
            <w:tcW w:w="3140" w:type="dxa"/>
            <w:vMerge/>
            <w:tcBorders>
              <w:top w:val="single" w:sz="8" w:space="0" w:color="000000"/>
              <w:left w:val="single" w:sz="12" w:space="0" w:color="auto"/>
              <w:bottom w:val="single" w:sz="12" w:space="0" w:color="auto"/>
              <w:right w:val="single" w:sz="8" w:space="0" w:color="000000"/>
            </w:tcBorders>
            <w:vAlign w:val="center"/>
            <w:hideMark/>
          </w:tcPr>
          <w:p w14:paraId="131C7A95" w14:textId="77777777" w:rsidR="006F2DD1" w:rsidRPr="00BE4DAD" w:rsidRDefault="006F2DD1" w:rsidP="007D7D38">
            <w:pPr>
              <w:spacing w:after="0" w:line="240" w:lineRule="auto"/>
              <w:rPr>
                <w:rFonts w:asciiTheme="minorHAnsi" w:eastAsia="Times New Roman" w:hAnsiTheme="minorHAnsi" w:cstheme="minorHAnsi"/>
                <w:dstrike w:val="0"/>
                <w:color w:val="000000"/>
                <w:sz w:val="22"/>
                <w:szCs w:val="22"/>
                <w:lang w:eastAsia="pt-BR"/>
              </w:rPr>
            </w:pPr>
          </w:p>
        </w:tc>
        <w:tc>
          <w:tcPr>
            <w:tcW w:w="4900" w:type="dxa"/>
            <w:tcBorders>
              <w:top w:val="single" w:sz="8" w:space="0" w:color="000000"/>
              <w:left w:val="nil"/>
              <w:bottom w:val="single" w:sz="12" w:space="0" w:color="auto"/>
              <w:right w:val="single" w:sz="8" w:space="0" w:color="000000"/>
            </w:tcBorders>
            <w:shd w:val="clear" w:color="auto" w:fill="auto"/>
            <w:vAlign w:val="center"/>
            <w:hideMark/>
          </w:tcPr>
          <w:p w14:paraId="46976FC9" w14:textId="3A3F3874" w:rsidR="006F2DD1" w:rsidRPr="00BE4DAD" w:rsidRDefault="00740F4F" w:rsidP="007D7D38">
            <w:pPr>
              <w:spacing w:after="0" w:line="240" w:lineRule="auto"/>
              <w:jc w:val="both"/>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3</w:t>
            </w:r>
            <w:r w:rsidR="006F2DD1" w:rsidRPr="00BE4DAD">
              <w:rPr>
                <w:rFonts w:asciiTheme="minorHAnsi" w:eastAsia="Times New Roman" w:hAnsiTheme="minorHAnsi" w:cstheme="minorHAnsi"/>
                <w:b w:val="0"/>
                <w:bCs w:val="0"/>
                <w:dstrike w:val="0"/>
                <w:color w:val="000000"/>
                <w:sz w:val="22"/>
                <w:szCs w:val="22"/>
                <w:lang w:eastAsia="pt-BR"/>
              </w:rPr>
              <w:t xml:space="preserve">.2.3 Qualificação e experiências comprovadas no </w:t>
            </w:r>
            <w:r w:rsidR="00576DE0" w:rsidRPr="00BE4DAD">
              <w:rPr>
                <w:rFonts w:asciiTheme="minorHAnsi" w:eastAsia="Times New Roman" w:hAnsiTheme="minorHAnsi" w:cstheme="minorHAnsi"/>
                <w:b w:val="0"/>
                <w:bCs w:val="0"/>
                <w:dstrike w:val="0"/>
                <w:color w:val="000000"/>
                <w:sz w:val="22"/>
                <w:szCs w:val="22"/>
                <w:highlight w:val="yellow"/>
                <w:lang w:eastAsia="pt-BR"/>
              </w:rPr>
              <w:t>(descrever o objeto</w:t>
            </w:r>
            <w:r w:rsidR="00576DE0" w:rsidRPr="00BE4DAD">
              <w:rPr>
                <w:rFonts w:asciiTheme="minorHAnsi" w:eastAsia="Times New Roman" w:hAnsiTheme="minorHAnsi" w:cstheme="minorHAnsi"/>
                <w:b w:val="0"/>
                <w:bCs w:val="0"/>
                <w:dstrike w:val="0"/>
                <w:color w:val="000000"/>
                <w:sz w:val="22"/>
                <w:szCs w:val="22"/>
                <w:lang w:eastAsia="pt-BR"/>
              </w:rPr>
              <w:t>)</w:t>
            </w:r>
            <w:r w:rsidR="006F2DD1" w:rsidRPr="00BE4DAD">
              <w:rPr>
                <w:rFonts w:asciiTheme="minorHAnsi" w:eastAsia="Times New Roman" w:hAnsiTheme="minorHAnsi" w:cstheme="minorHAnsi"/>
                <w:b w:val="0"/>
                <w:bCs w:val="0"/>
                <w:dstrike w:val="0"/>
                <w:color w:val="000000"/>
                <w:sz w:val="22"/>
                <w:szCs w:val="22"/>
                <w:lang w:eastAsia="pt-BR"/>
              </w:rPr>
              <w:t>, por período superior a 5 anos</w:t>
            </w:r>
            <w:r w:rsidR="00576DE0" w:rsidRPr="00BE4DAD">
              <w:rPr>
                <w:rFonts w:asciiTheme="minorHAnsi" w:eastAsia="Times New Roman" w:hAnsiTheme="minorHAnsi" w:cstheme="minorHAnsi"/>
                <w:b w:val="0"/>
                <w:bCs w:val="0"/>
                <w:dstrike w:val="0"/>
                <w:color w:val="000000"/>
                <w:sz w:val="22"/>
                <w:szCs w:val="22"/>
                <w:lang w:eastAsia="pt-BR"/>
              </w:rPr>
              <w:t>.</w:t>
            </w:r>
          </w:p>
        </w:tc>
        <w:tc>
          <w:tcPr>
            <w:tcW w:w="2010" w:type="dxa"/>
            <w:tcBorders>
              <w:top w:val="single" w:sz="8" w:space="0" w:color="000000"/>
              <w:left w:val="nil"/>
              <w:bottom w:val="single" w:sz="12" w:space="0" w:color="auto"/>
              <w:right w:val="single" w:sz="12" w:space="0" w:color="auto"/>
            </w:tcBorders>
            <w:shd w:val="clear" w:color="auto" w:fill="auto"/>
            <w:vAlign w:val="center"/>
            <w:hideMark/>
          </w:tcPr>
          <w:p w14:paraId="3AA83AB3" w14:textId="006D6687" w:rsidR="006F2DD1" w:rsidRPr="00BE4DAD" w:rsidRDefault="00446C76"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2</w:t>
            </w:r>
            <w:r w:rsidR="006F2DD1" w:rsidRPr="00BE4DAD">
              <w:rPr>
                <w:rFonts w:asciiTheme="minorHAnsi" w:eastAsia="Times New Roman" w:hAnsiTheme="minorHAnsi" w:cstheme="minorHAnsi"/>
                <w:dstrike w:val="0"/>
                <w:color w:val="000000"/>
                <w:sz w:val="22"/>
                <w:szCs w:val="22"/>
                <w:lang w:eastAsia="pt-BR"/>
              </w:rPr>
              <w:t>0</w:t>
            </w:r>
          </w:p>
        </w:tc>
      </w:tr>
      <w:tr w:rsidR="006F2DD1" w:rsidRPr="00BE4DAD" w14:paraId="72B05C54" w14:textId="77777777" w:rsidTr="00B94720">
        <w:trPr>
          <w:trHeight w:val="450"/>
        </w:trPr>
        <w:tc>
          <w:tcPr>
            <w:tcW w:w="3140" w:type="dxa"/>
            <w:tcBorders>
              <w:top w:val="single" w:sz="12" w:space="0" w:color="auto"/>
              <w:left w:val="single" w:sz="12" w:space="0" w:color="auto"/>
              <w:bottom w:val="single" w:sz="12" w:space="0" w:color="auto"/>
              <w:right w:val="nil"/>
            </w:tcBorders>
            <w:shd w:val="clear" w:color="auto" w:fill="auto"/>
            <w:vAlign w:val="center"/>
            <w:hideMark/>
          </w:tcPr>
          <w:p w14:paraId="49E81D08" w14:textId="77777777" w:rsidR="006F2DD1" w:rsidRPr="00BE4DAD" w:rsidRDefault="006F2DD1" w:rsidP="007D7D38">
            <w:pPr>
              <w:spacing w:after="0" w:line="240" w:lineRule="auto"/>
              <w:rPr>
                <w:rFonts w:asciiTheme="minorHAnsi" w:eastAsia="Times New Roman" w:hAnsiTheme="minorHAnsi" w:cstheme="minorHAnsi"/>
                <w:b w:val="0"/>
                <w:bCs w:val="0"/>
                <w:strike/>
                <w:dstrike w:val="0"/>
                <w:sz w:val="22"/>
                <w:szCs w:val="22"/>
                <w:lang w:eastAsia="pt-BR"/>
              </w:rPr>
            </w:pPr>
          </w:p>
        </w:tc>
        <w:tc>
          <w:tcPr>
            <w:tcW w:w="4900" w:type="dxa"/>
            <w:tcBorders>
              <w:top w:val="single" w:sz="12" w:space="0" w:color="auto"/>
              <w:left w:val="single" w:sz="8" w:space="0" w:color="auto"/>
              <w:bottom w:val="single" w:sz="12" w:space="0" w:color="auto"/>
              <w:right w:val="nil"/>
            </w:tcBorders>
            <w:shd w:val="clear" w:color="auto" w:fill="auto"/>
            <w:vAlign w:val="center"/>
            <w:hideMark/>
          </w:tcPr>
          <w:p w14:paraId="68AEA601" w14:textId="3FC3A9C4" w:rsidR="006F2DD1" w:rsidRPr="00BE4DAD" w:rsidRDefault="006D7DBE" w:rsidP="007D7D38">
            <w:pPr>
              <w:spacing w:after="0" w:line="240" w:lineRule="auto"/>
              <w:jc w:val="right"/>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TOTAL</w:t>
            </w:r>
          </w:p>
        </w:tc>
        <w:tc>
          <w:tcPr>
            <w:tcW w:w="201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F235600" w14:textId="29B617F5" w:rsidR="006F2DD1" w:rsidRPr="00BE4DAD" w:rsidRDefault="006F2DD1" w:rsidP="007D7D38">
            <w:pPr>
              <w:spacing w:after="0" w:line="240" w:lineRule="auto"/>
              <w:jc w:val="center"/>
              <w:rPr>
                <w:rFonts w:asciiTheme="minorHAnsi" w:eastAsia="Times New Roman" w:hAnsiTheme="minorHAnsi" w:cstheme="minorHAnsi"/>
                <w:strike/>
                <w:dstrike w:val="0"/>
                <w:color w:val="000000"/>
                <w:sz w:val="22"/>
                <w:szCs w:val="22"/>
                <w:lang w:eastAsia="pt-BR"/>
              </w:rPr>
            </w:pPr>
          </w:p>
        </w:tc>
      </w:tr>
      <w:tr w:rsidR="006F2DD1" w:rsidRPr="00BE4DAD" w14:paraId="4C3C1780" w14:textId="77777777" w:rsidTr="00B94720">
        <w:trPr>
          <w:trHeight w:val="702"/>
        </w:trPr>
        <w:tc>
          <w:tcPr>
            <w:tcW w:w="80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6C4B7B" w14:textId="4340DAAA" w:rsidR="006F2DD1" w:rsidRPr="00BE4DAD" w:rsidRDefault="00E41002" w:rsidP="007D7D38">
            <w:pPr>
              <w:spacing w:after="0" w:line="240" w:lineRule="auto"/>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4</w:t>
            </w:r>
            <w:r w:rsidR="006F2DD1" w:rsidRPr="00BE4DAD">
              <w:rPr>
                <w:rFonts w:asciiTheme="minorHAnsi" w:eastAsia="Times New Roman" w:hAnsiTheme="minorHAnsi" w:cstheme="minorHAnsi"/>
                <w:dstrike w:val="0"/>
                <w:color w:val="000000"/>
                <w:sz w:val="22"/>
                <w:szCs w:val="22"/>
                <w:lang w:eastAsia="pt-BR"/>
              </w:rPr>
              <w:t xml:space="preserve">. PROPOSTA DE PREÇO </w:t>
            </w:r>
            <w:r w:rsidR="00446C76" w:rsidRPr="00BE4DAD">
              <w:rPr>
                <w:rFonts w:asciiTheme="minorHAnsi" w:eastAsia="Times New Roman" w:hAnsiTheme="minorHAnsi" w:cstheme="minorHAnsi"/>
                <w:dstrike w:val="0"/>
                <w:color w:val="000000"/>
                <w:sz w:val="22"/>
                <w:szCs w:val="22"/>
                <w:lang w:eastAsia="pt-BR"/>
              </w:rPr>
              <w:t>– MÁXIMO 30 PONTOS</w:t>
            </w:r>
          </w:p>
        </w:tc>
        <w:tc>
          <w:tcPr>
            <w:tcW w:w="20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698782A"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PONTOS</w:t>
            </w:r>
          </w:p>
        </w:tc>
      </w:tr>
      <w:tr w:rsidR="006F2DD1" w:rsidRPr="00BE4DAD" w14:paraId="3EDB9DAE" w14:textId="77777777" w:rsidTr="00B94720">
        <w:trPr>
          <w:trHeight w:val="600"/>
        </w:trPr>
        <w:tc>
          <w:tcPr>
            <w:tcW w:w="80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B830B24" w14:textId="5C1D9E9A" w:rsidR="006F2DD1" w:rsidRPr="00BE4DAD" w:rsidRDefault="00E41002" w:rsidP="007D7D38">
            <w:pPr>
              <w:spacing w:after="0" w:line="240" w:lineRule="auto"/>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4</w:t>
            </w:r>
            <w:r w:rsidR="006F2DD1" w:rsidRPr="00BE4DAD">
              <w:rPr>
                <w:rFonts w:asciiTheme="minorHAnsi" w:eastAsia="Times New Roman" w:hAnsiTheme="minorHAnsi" w:cstheme="minorHAnsi"/>
                <w:b w:val="0"/>
                <w:bCs w:val="0"/>
                <w:dstrike w:val="0"/>
                <w:color w:val="000000"/>
                <w:sz w:val="22"/>
                <w:szCs w:val="22"/>
                <w:lang w:eastAsia="pt-BR"/>
              </w:rPr>
              <w:t>.1 Proposta de preço até 5% abaixo do valor referencial</w:t>
            </w:r>
          </w:p>
        </w:tc>
        <w:tc>
          <w:tcPr>
            <w:tcW w:w="20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4F53A5"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5</w:t>
            </w:r>
          </w:p>
        </w:tc>
      </w:tr>
      <w:tr w:rsidR="006F2DD1" w:rsidRPr="00BE4DAD" w14:paraId="7AC40130" w14:textId="77777777" w:rsidTr="00B94720">
        <w:trPr>
          <w:trHeight w:val="540"/>
        </w:trPr>
        <w:tc>
          <w:tcPr>
            <w:tcW w:w="80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A3CE412" w14:textId="5F7B159F" w:rsidR="006F2DD1" w:rsidRPr="00BE4DAD" w:rsidRDefault="00E41002" w:rsidP="007D7D38">
            <w:pPr>
              <w:spacing w:after="0" w:line="240" w:lineRule="auto"/>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4</w:t>
            </w:r>
            <w:r w:rsidR="006F2DD1" w:rsidRPr="00BE4DAD">
              <w:rPr>
                <w:rFonts w:asciiTheme="minorHAnsi" w:eastAsia="Times New Roman" w:hAnsiTheme="minorHAnsi" w:cstheme="minorHAnsi"/>
                <w:b w:val="0"/>
                <w:bCs w:val="0"/>
                <w:dstrike w:val="0"/>
                <w:color w:val="000000"/>
                <w:sz w:val="22"/>
                <w:szCs w:val="22"/>
                <w:lang w:eastAsia="pt-BR"/>
              </w:rPr>
              <w:t>.2 Proposta de preço</w:t>
            </w:r>
            <w:r w:rsidRPr="00BE4DAD">
              <w:rPr>
                <w:rFonts w:asciiTheme="minorHAnsi" w:eastAsia="Times New Roman" w:hAnsiTheme="minorHAnsi" w:cstheme="minorHAnsi"/>
                <w:b w:val="0"/>
                <w:bCs w:val="0"/>
                <w:dstrike w:val="0"/>
                <w:color w:val="000000"/>
                <w:sz w:val="22"/>
                <w:szCs w:val="22"/>
                <w:lang w:eastAsia="pt-BR"/>
              </w:rPr>
              <w:t xml:space="preserve"> de 5,01 a </w:t>
            </w:r>
            <w:r w:rsidR="006F2DD1" w:rsidRPr="00BE4DAD">
              <w:rPr>
                <w:rFonts w:asciiTheme="minorHAnsi" w:eastAsia="Times New Roman" w:hAnsiTheme="minorHAnsi" w:cstheme="minorHAnsi"/>
                <w:b w:val="0"/>
                <w:bCs w:val="0"/>
                <w:dstrike w:val="0"/>
                <w:color w:val="000000"/>
                <w:sz w:val="22"/>
                <w:szCs w:val="22"/>
                <w:lang w:eastAsia="pt-BR"/>
              </w:rPr>
              <w:t>10% abaixo do valor referencial</w:t>
            </w:r>
          </w:p>
        </w:tc>
        <w:tc>
          <w:tcPr>
            <w:tcW w:w="20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D06416E"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10</w:t>
            </w:r>
          </w:p>
        </w:tc>
      </w:tr>
      <w:tr w:rsidR="006F2DD1" w:rsidRPr="00BE4DAD" w14:paraId="2BF2ABD2" w14:textId="77777777" w:rsidTr="00B94720">
        <w:trPr>
          <w:trHeight w:val="402"/>
        </w:trPr>
        <w:tc>
          <w:tcPr>
            <w:tcW w:w="80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C6E81C0" w14:textId="6BDBA982" w:rsidR="006F2DD1" w:rsidRPr="00BE4DAD" w:rsidRDefault="00E41002" w:rsidP="007D7D38">
            <w:pPr>
              <w:spacing w:after="0" w:line="240" w:lineRule="auto"/>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4</w:t>
            </w:r>
            <w:r w:rsidR="006F2DD1" w:rsidRPr="00BE4DAD">
              <w:rPr>
                <w:rFonts w:asciiTheme="minorHAnsi" w:eastAsia="Times New Roman" w:hAnsiTheme="minorHAnsi" w:cstheme="minorHAnsi"/>
                <w:b w:val="0"/>
                <w:bCs w:val="0"/>
                <w:dstrike w:val="0"/>
                <w:color w:val="000000"/>
                <w:sz w:val="22"/>
                <w:szCs w:val="22"/>
                <w:lang w:eastAsia="pt-BR"/>
              </w:rPr>
              <w:t xml:space="preserve">.3 Proposta de preço </w:t>
            </w:r>
            <w:r w:rsidRPr="00BE4DAD">
              <w:rPr>
                <w:rFonts w:asciiTheme="minorHAnsi" w:eastAsia="Times New Roman" w:hAnsiTheme="minorHAnsi" w:cstheme="minorHAnsi"/>
                <w:b w:val="0"/>
                <w:bCs w:val="0"/>
                <w:dstrike w:val="0"/>
                <w:color w:val="000000"/>
                <w:sz w:val="22"/>
                <w:szCs w:val="22"/>
                <w:lang w:eastAsia="pt-BR"/>
              </w:rPr>
              <w:t>de 10,1 a</w:t>
            </w:r>
            <w:r w:rsidR="006F2DD1" w:rsidRPr="00BE4DAD">
              <w:rPr>
                <w:rFonts w:asciiTheme="minorHAnsi" w:eastAsia="Times New Roman" w:hAnsiTheme="minorHAnsi" w:cstheme="minorHAnsi"/>
                <w:b w:val="0"/>
                <w:bCs w:val="0"/>
                <w:dstrike w:val="0"/>
                <w:color w:val="000000"/>
                <w:sz w:val="22"/>
                <w:szCs w:val="22"/>
                <w:lang w:eastAsia="pt-BR"/>
              </w:rPr>
              <w:t xml:space="preserve"> 15% abaixo do valor referencial</w:t>
            </w:r>
          </w:p>
        </w:tc>
        <w:tc>
          <w:tcPr>
            <w:tcW w:w="20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6749192"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20</w:t>
            </w:r>
          </w:p>
        </w:tc>
      </w:tr>
      <w:tr w:rsidR="006F2DD1" w:rsidRPr="00BE4DAD" w14:paraId="7ECB8C6A" w14:textId="77777777" w:rsidTr="00B94720">
        <w:trPr>
          <w:trHeight w:val="402"/>
        </w:trPr>
        <w:tc>
          <w:tcPr>
            <w:tcW w:w="80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7B65B54" w14:textId="3A1DF112" w:rsidR="006F2DD1" w:rsidRPr="00BE4DAD" w:rsidRDefault="00E41002" w:rsidP="007D7D38">
            <w:pPr>
              <w:spacing w:after="0" w:line="240" w:lineRule="auto"/>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4</w:t>
            </w:r>
            <w:r w:rsidR="006F2DD1" w:rsidRPr="00BE4DAD">
              <w:rPr>
                <w:rFonts w:asciiTheme="minorHAnsi" w:eastAsia="Times New Roman" w:hAnsiTheme="minorHAnsi" w:cstheme="minorHAnsi"/>
                <w:b w:val="0"/>
                <w:bCs w:val="0"/>
                <w:dstrike w:val="0"/>
                <w:color w:val="000000"/>
                <w:sz w:val="22"/>
                <w:szCs w:val="22"/>
                <w:lang w:eastAsia="pt-BR"/>
              </w:rPr>
              <w:t xml:space="preserve">.4 Proposta de preço </w:t>
            </w:r>
            <w:r w:rsidRPr="00BE4DAD">
              <w:rPr>
                <w:rFonts w:asciiTheme="minorHAnsi" w:eastAsia="Times New Roman" w:hAnsiTheme="minorHAnsi" w:cstheme="minorHAnsi"/>
                <w:b w:val="0"/>
                <w:bCs w:val="0"/>
                <w:dstrike w:val="0"/>
                <w:color w:val="000000"/>
                <w:sz w:val="22"/>
                <w:szCs w:val="22"/>
                <w:lang w:eastAsia="pt-BR"/>
              </w:rPr>
              <w:t>acima de</w:t>
            </w:r>
            <w:r w:rsidR="006F2DD1" w:rsidRPr="00BE4DAD">
              <w:rPr>
                <w:rFonts w:asciiTheme="minorHAnsi" w:eastAsia="Times New Roman" w:hAnsiTheme="minorHAnsi" w:cstheme="minorHAnsi"/>
                <w:b w:val="0"/>
                <w:bCs w:val="0"/>
                <w:dstrike w:val="0"/>
                <w:color w:val="000000"/>
                <w:sz w:val="22"/>
                <w:szCs w:val="22"/>
                <w:lang w:eastAsia="pt-BR"/>
              </w:rPr>
              <w:t xml:space="preserve"> 15% ou mais, abaixo do valor referencial</w:t>
            </w:r>
          </w:p>
        </w:tc>
        <w:tc>
          <w:tcPr>
            <w:tcW w:w="20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DA61CC"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30</w:t>
            </w:r>
          </w:p>
        </w:tc>
      </w:tr>
      <w:tr w:rsidR="006F2DD1" w:rsidRPr="00BE4DAD" w14:paraId="0A1AE976" w14:textId="77777777" w:rsidTr="00B94720">
        <w:trPr>
          <w:trHeight w:val="402"/>
        </w:trPr>
        <w:tc>
          <w:tcPr>
            <w:tcW w:w="80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11F2243" w14:textId="77777777" w:rsidR="006F2DD1" w:rsidRPr="00BE4DAD" w:rsidRDefault="006F2DD1" w:rsidP="007D7D38">
            <w:pPr>
              <w:spacing w:after="0" w:line="240" w:lineRule="auto"/>
              <w:rPr>
                <w:rFonts w:asciiTheme="minorHAnsi" w:eastAsia="Times New Roman" w:hAnsiTheme="minorHAnsi" w:cstheme="minorHAnsi"/>
                <w:b w:val="0"/>
                <w:bCs w:val="0"/>
                <w:dstrike w:val="0"/>
                <w:color w:val="000000"/>
                <w:sz w:val="22"/>
                <w:szCs w:val="22"/>
                <w:lang w:eastAsia="pt-BR"/>
              </w:rPr>
            </w:pPr>
            <w:r w:rsidRPr="00BE4DAD">
              <w:rPr>
                <w:rFonts w:asciiTheme="minorHAnsi" w:eastAsia="Times New Roman" w:hAnsiTheme="minorHAnsi" w:cstheme="minorHAnsi"/>
                <w:b w:val="0"/>
                <w:bCs w:val="0"/>
                <w:dstrike w:val="0"/>
                <w:color w:val="000000"/>
                <w:sz w:val="22"/>
                <w:szCs w:val="22"/>
                <w:lang w:eastAsia="pt-BR"/>
              </w:rPr>
              <w:t> </w:t>
            </w:r>
          </w:p>
          <w:p w14:paraId="07D4CD0E" w14:textId="709F24C1" w:rsidR="006F2DD1" w:rsidRPr="00BE4DAD" w:rsidRDefault="006D7DBE" w:rsidP="007D7D38">
            <w:pPr>
              <w:spacing w:after="0" w:line="240" w:lineRule="auto"/>
              <w:jc w:val="right"/>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TOTAL</w:t>
            </w:r>
          </w:p>
        </w:tc>
        <w:tc>
          <w:tcPr>
            <w:tcW w:w="201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9CB4D6F"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 </w:t>
            </w:r>
          </w:p>
        </w:tc>
      </w:tr>
      <w:tr w:rsidR="006F2DD1" w:rsidRPr="00BE4DAD" w14:paraId="0F32D57E" w14:textId="77777777" w:rsidTr="00B94720">
        <w:trPr>
          <w:trHeight w:val="499"/>
        </w:trPr>
        <w:tc>
          <w:tcPr>
            <w:tcW w:w="80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3A25005" w14:textId="4865EFCC" w:rsidR="006F2DD1" w:rsidRPr="00BE4DAD" w:rsidRDefault="006F2DD1" w:rsidP="007D7D38">
            <w:pPr>
              <w:spacing w:after="0" w:line="240" w:lineRule="auto"/>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 </w:t>
            </w:r>
          </w:p>
        </w:tc>
        <w:tc>
          <w:tcPr>
            <w:tcW w:w="201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4E493EE" w14:textId="77777777" w:rsidR="006F2DD1" w:rsidRPr="00BE4DAD" w:rsidRDefault="006F2DD1"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 </w:t>
            </w:r>
          </w:p>
        </w:tc>
      </w:tr>
      <w:tr w:rsidR="001F3F35" w:rsidRPr="00BE4DAD" w14:paraId="52C20421" w14:textId="77777777" w:rsidTr="00B94720">
        <w:trPr>
          <w:trHeight w:val="499"/>
        </w:trPr>
        <w:tc>
          <w:tcPr>
            <w:tcW w:w="804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AF7762" w14:textId="77777777" w:rsidR="001F3F35" w:rsidRPr="00BE4DAD" w:rsidRDefault="001F3F35" w:rsidP="001F3F35">
            <w:pPr>
              <w:spacing w:after="0" w:line="240" w:lineRule="auto"/>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 xml:space="preserve">Máximo de Pontos do Edital </w:t>
            </w:r>
          </w:p>
          <w:p w14:paraId="7FD510C2" w14:textId="77777777" w:rsidR="001F3F35" w:rsidRPr="00BE4DAD" w:rsidRDefault="001F3F35" w:rsidP="007D7D38">
            <w:pPr>
              <w:spacing w:after="0" w:line="240" w:lineRule="auto"/>
              <w:rPr>
                <w:rFonts w:asciiTheme="minorHAnsi" w:eastAsia="Times New Roman" w:hAnsiTheme="minorHAnsi" w:cstheme="minorHAnsi"/>
                <w:dstrike w:val="0"/>
                <w:color w:val="000000"/>
                <w:sz w:val="22"/>
                <w:szCs w:val="22"/>
                <w:lang w:eastAsia="pt-BR"/>
              </w:rPr>
            </w:pPr>
          </w:p>
        </w:tc>
        <w:tc>
          <w:tcPr>
            <w:tcW w:w="201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BF0DFAF" w14:textId="0C64D12B" w:rsidR="001F3F35" w:rsidRPr="00BE4DAD" w:rsidRDefault="008B5E0A" w:rsidP="007D7D38">
            <w:pPr>
              <w:spacing w:after="0" w:line="240" w:lineRule="auto"/>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000000"/>
                <w:sz w:val="22"/>
                <w:szCs w:val="22"/>
                <w:lang w:eastAsia="pt-BR"/>
              </w:rPr>
              <w:t>135</w:t>
            </w:r>
          </w:p>
        </w:tc>
      </w:tr>
    </w:tbl>
    <w:p w14:paraId="74A11863" w14:textId="77777777" w:rsidR="008211B3" w:rsidRPr="00BE4DAD" w:rsidRDefault="008211B3" w:rsidP="008211B3">
      <w:pPr>
        <w:ind w:left="567"/>
        <w:rPr>
          <w:rFonts w:asciiTheme="minorHAnsi" w:hAnsiTheme="minorHAnsi" w:cstheme="minorHAnsi"/>
          <w:sz w:val="22"/>
          <w:szCs w:val="22"/>
          <w:lang w:eastAsia="zh-CN"/>
        </w:rPr>
      </w:pPr>
    </w:p>
    <w:p w14:paraId="027CD9C0" w14:textId="50A575AE" w:rsidR="00160E7B" w:rsidRPr="00BE4DAD" w:rsidRDefault="00160E7B" w:rsidP="008211B3">
      <w:pPr>
        <w:ind w:left="567"/>
        <w:rPr>
          <w:rFonts w:asciiTheme="minorHAnsi" w:hAnsiTheme="minorHAnsi" w:cstheme="minorHAnsi"/>
          <w:sz w:val="22"/>
          <w:szCs w:val="22"/>
          <w:u w:val="single"/>
          <w:lang w:eastAsia="zh-CN"/>
        </w:rPr>
      </w:pPr>
      <w:r w:rsidRPr="00BE4DAD">
        <w:rPr>
          <w:rFonts w:asciiTheme="minorHAnsi" w:hAnsiTheme="minorHAnsi" w:cstheme="minorHAnsi"/>
          <w:dstrike w:val="0"/>
          <w:sz w:val="22"/>
          <w:szCs w:val="22"/>
          <w:u w:val="single"/>
          <w:lang w:eastAsia="zh-CN"/>
        </w:rPr>
        <w:t xml:space="preserve">6.1.2. </w:t>
      </w:r>
      <w:r w:rsidRPr="00BE4DAD">
        <w:rPr>
          <w:rFonts w:asciiTheme="minorHAnsi" w:hAnsiTheme="minorHAnsi" w:cstheme="minorHAnsi"/>
          <w:dstrike w:val="0"/>
          <w:color w:val="000000"/>
          <w:sz w:val="22"/>
          <w:szCs w:val="22"/>
          <w:u w:val="single"/>
          <w:shd w:val="clear" w:color="auto" w:fill="FFFFFF"/>
        </w:rPr>
        <w:t>A documentação comprobatória deverá ser apresentada de acordo com as orientações estabelecidas no item 5.1.3 deste Edital</w:t>
      </w:r>
    </w:p>
    <w:p w14:paraId="659906D0" w14:textId="77777777" w:rsidR="00160E7B" w:rsidRPr="00BE4DAD" w:rsidRDefault="00160E7B" w:rsidP="00384576">
      <w:pPr>
        <w:pStyle w:val="Citao"/>
        <w:ind w:left="567" w:right="120"/>
        <w:jc w:val="both"/>
        <w:rPr>
          <w:rFonts w:asciiTheme="minorHAnsi" w:hAnsiTheme="minorHAnsi" w:cstheme="minorHAnsi"/>
          <w:b/>
          <w:bCs/>
          <w:i w:val="0"/>
          <w:iCs w:val="0"/>
        </w:rPr>
      </w:pPr>
    </w:p>
    <w:p w14:paraId="24556E01" w14:textId="033D66AF"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6.2. METODOLOGIA DE JULGAMENTO</w:t>
      </w:r>
    </w:p>
    <w:p w14:paraId="7C69D06F"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Para a obtenção da pontuação final serão observados os seguintes critérios: </w:t>
      </w:r>
    </w:p>
    <w:p w14:paraId="026E3BBF"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(a) Somatória dos pontos obtidos em cada critério de pontuação, que resultará em ordem classificatória.</w:t>
      </w:r>
    </w:p>
    <w:p w14:paraId="59F6C6F5"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(b) Será classificada para a etapa de habilitação a entidade que obtiver melhor classificação.</w:t>
      </w:r>
    </w:p>
    <w:p w14:paraId="6B3B842A"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(c ) Em caso de empate ficto, será classificada a entidade que apresentar menor valor.</w:t>
      </w:r>
    </w:p>
    <w:p w14:paraId="1B9EE7B2" w14:textId="6C6D8AD3" w:rsidR="00F82165" w:rsidRPr="00BE4DAD" w:rsidRDefault="00F82165" w:rsidP="00F82165">
      <w:pPr>
        <w:suppressAutoHyphens/>
        <w:spacing w:after="200" w:line="276" w:lineRule="auto"/>
        <w:ind w:left="567"/>
        <w:jc w:val="both"/>
        <w:rPr>
          <w:rFonts w:asciiTheme="minorHAnsi" w:eastAsia="Calibri" w:hAnsiTheme="minorHAnsi" w:cstheme="minorHAnsi"/>
          <w:bCs w:val="0"/>
          <w:dstrike w:val="0"/>
          <w:sz w:val="22"/>
          <w:szCs w:val="22"/>
          <w:lang w:eastAsia="zh-CN"/>
        </w:rPr>
      </w:pPr>
      <w:r w:rsidRPr="00BE4DAD">
        <w:rPr>
          <w:rFonts w:asciiTheme="minorHAnsi" w:eastAsia="Calibri" w:hAnsiTheme="minorHAnsi" w:cstheme="minorHAnsi"/>
          <w:b w:val="0"/>
          <w:bCs w:val="0"/>
          <w:dstrike w:val="0"/>
          <w:sz w:val="22"/>
          <w:szCs w:val="22"/>
          <w:lang w:eastAsia="zh-CN"/>
        </w:rPr>
        <w:t>(d) Caso a entidade obtenha zero pontos em qualquer um dos critérios acima descritos será imediatamente desqualificada e não poderá continuar sua participação no processo seletivo.</w:t>
      </w:r>
    </w:p>
    <w:p w14:paraId="654A23F6" w14:textId="0D84EA0F" w:rsidR="00940E0F" w:rsidRPr="00BE4DAD" w:rsidRDefault="00940E0F" w:rsidP="00C4752C">
      <w:pPr>
        <w:pStyle w:val="Citao"/>
        <w:ind w:right="120"/>
        <w:jc w:val="both"/>
        <w:rPr>
          <w:rFonts w:asciiTheme="minorHAnsi" w:hAnsiTheme="minorHAnsi" w:cstheme="minorHAnsi"/>
          <w:i w:val="0"/>
          <w:iCs w:val="0"/>
        </w:rPr>
      </w:pPr>
    </w:p>
    <w:p w14:paraId="68527300" w14:textId="75D7B3FA"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lastRenderedPageBreak/>
        <w:t>7 – DOS PROCEDIMENTOS DA SESSÃO PÚBLICA</w:t>
      </w:r>
    </w:p>
    <w:p w14:paraId="3E12B0A6" w14:textId="77777777"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7.1 - DO CREDENCIAMENTO</w:t>
      </w:r>
    </w:p>
    <w:p w14:paraId="6E0FAE7D" w14:textId="22504FFA"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7.1.1. A Sessão de Abertura deste Chamamento Público será realizada em </w:t>
      </w:r>
      <w:r w:rsidR="006944C5" w:rsidRPr="00BE4DAD">
        <w:rPr>
          <w:rFonts w:asciiTheme="minorHAnsi" w:hAnsiTheme="minorHAnsi" w:cstheme="minorHAnsi"/>
          <w:i w:val="0"/>
          <w:iCs w:val="0"/>
          <w:u w:val="single"/>
          <w:lang w:val="pt-BR"/>
        </w:rPr>
        <w:t xml:space="preserve">____/____/____ </w:t>
      </w:r>
      <w:r w:rsidR="006944C5" w:rsidRPr="00BE4DAD">
        <w:rPr>
          <w:rFonts w:asciiTheme="minorHAnsi" w:hAnsiTheme="minorHAnsi" w:cstheme="minorHAnsi"/>
          <w:i w:val="0"/>
          <w:iCs w:val="0"/>
          <w:lang w:val="pt-BR"/>
        </w:rPr>
        <w:t xml:space="preserve">às </w:t>
      </w:r>
      <w:r w:rsidR="006944C5" w:rsidRPr="00BE4DAD">
        <w:rPr>
          <w:rFonts w:asciiTheme="minorHAnsi" w:hAnsiTheme="minorHAnsi" w:cstheme="minorHAnsi"/>
          <w:i w:val="0"/>
          <w:iCs w:val="0"/>
          <w:u w:val="single"/>
          <w:lang w:val="pt-BR"/>
        </w:rPr>
        <w:t xml:space="preserve">____:____ </w:t>
      </w:r>
      <w:r w:rsidR="006944C5" w:rsidRPr="00BE4DAD">
        <w:rPr>
          <w:rFonts w:asciiTheme="minorHAnsi" w:hAnsiTheme="minorHAnsi" w:cstheme="minorHAnsi"/>
          <w:i w:val="0"/>
          <w:iCs w:val="0"/>
          <w:lang w:val="pt-BR"/>
        </w:rPr>
        <w:t>horas</w:t>
      </w:r>
      <w:r w:rsidR="006944C5" w:rsidRPr="00BE4DAD">
        <w:rPr>
          <w:rFonts w:asciiTheme="minorHAnsi" w:hAnsiTheme="minorHAnsi" w:cstheme="minorHAnsi"/>
          <w:i w:val="0"/>
          <w:iCs w:val="0"/>
          <w:u w:val="single"/>
          <w:lang w:val="pt-BR"/>
        </w:rPr>
        <w:t>, na _________________________,</w:t>
      </w:r>
      <w:r w:rsidRPr="00BE4DAD">
        <w:rPr>
          <w:rFonts w:asciiTheme="minorHAnsi" w:hAnsiTheme="minorHAnsi" w:cstheme="minorHAnsi"/>
          <w:i w:val="0"/>
          <w:iCs w:val="0"/>
        </w:rPr>
        <w:t xml:space="preserve"> procedendo-se ao Credenciamento dos representantes das Entidades com capacidade jurídica comprovada para atuar em nome da proponente, por meio da apresentação (fora dos envelopes) dos seguintes documentos:</w:t>
      </w:r>
    </w:p>
    <w:p w14:paraId="6AA5D79C" w14:textId="77777777" w:rsidR="00940E0F" w:rsidRPr="00BE4DAD" w:rsidRDefault="00940E0F">
      <w:pPr>
        <w:pStyle w:val="Citao"/>
        <w:numPr>
          <w:ilvl w:val="0"/>
          <w:numId w:val="1"/>
        </w:numPr>
        <w:ind w:left="567" w:right="120" w:firstLine="142"/>
        <w:jc w:val="both"/>
        <w:rPr>
          <w:rFonts w:asciiTheme="minorHAnsi" w:hAnsiTheme="minorHAnsi" w:cstheme="minorHAnsi"/>
          <w:i w:val="0"/>
          <w:iCs w:val="0"/>
        </w:rPr>
      </w:pPr>
      <w:r w:rsidRPr="00BE4DAD">
        <w:rPr>
          <w:rFonts w:asciiTheme="minorHAnsi" w:hAnsiTheme="minorHAnsi" w:cstheme="minorHAnsi"/>
          <w:i w:val="0"/>
          <w:iCs w:val="0"/>
        </w:rPr>
        <w:t xml:space="preserve">Documento de identidade na forma da lei, com fotografia; </w:t>
      </w:r>
    </w:p>
    <w:p w14:paraId="34268DA6" w14:textId="52201C1D" w:rsidR="00940E0F" w:rsidRPr="00BE4DAD" w:rsidRDefault="00940E0F">
      <w:pPr>
        <w:pStyle w:val="Citao"/>
        <w:numPr>
          <w:ilvl w:val="0"/>
          <w:numId w:val="1"/>
        </w:numPr>
        <w:ind w:left="567" w:right="120" w:firstLine="142"/>
        <w:jc w:val="both"/>
        <w:rPr>
          <w:rFonts w:asciiTheme="minorHAnsi" w:hAnsiTheme="minorHAnsi" w:cstheme="minorHAnsi"/>
          <w:i w:val="0"/>
          <w:iCs w:val="0"/>
        </w:rPr>
      </w:pPr>
      <w:r w:rsidRPr="00BE4DAD">
        <w:rPr>
          <w:rFonts w:asciiTheme="minorHAnsi" w:hAnsiTheme="minorHAnsi" w:cstheme="minorHAnsi"/>
          <w:i w:val="0"/>
          <w:iCs w:val="0"/>
        </w:rPr>
        <w:t xml:space="preserve">Estatuto da entidade ou instrumento legal de sua formação, comprovando a representação da Entidade e os poderes para representá-la, acompanhada da ata da assembleia de eleição do dirigente, </w:t>
      </w:r>
      <w:r w:rsidR="00987DAB" w:rsidRPr="00BE4DAD">
        <w:rPr>
          <w:rFonts w:asciiTheme="minorHAnsi" w:hAnsiTheme="minorHAnsi" w:cstheme="minorHAnsi"/>
          <w:i w:val="0"/>
          <w:iCs w:val="0"/>
        </w:rPr>
        <w:t xml:space="preserve"> </w:t>
      </w:r>
      <w:r w:rsidRPr="00BE4DAD">
        <w:rPr>
          <w:rFonts w:asciiTheme="minorHAnsi" w:hAnsiTheme="minorHAnsi" w:cstheme="minorHAnsi"/>
          <w:i w:val="0"/>
          <w:iCs w:val="0"/>
        </w:rPr>
        <w:t xml:space="preserve">em </w:t>
      </w:r>
      <w:r w:rsidR="00987DAB" w:rsidRPr="00BE4DAD">
        <w:rPr>
          <w:rFonts w:asciiTheme="minorHAnsi" w:hAnsiTheme="minorHAnsi" w:cstheme="minorHAnsi"/>
          <w:i w:val="0"/>
          <w:iCs w:val="0"/>
        </w:rPr>
        <w:t xml:space="preserve"> </w:t>
      </w:r>
      <w:r w:rsidRPr="00BE4DAD">
        <w:rPr>
          <w:rFonts w:asciiTheme="minorHAnsi" w:hAnsiTheme="minorHAnsi" w:cstheme="minorHAnsi"/>
          <w:i w:val="0"/>
          <w:iCs w:val="0"/>
        </w:rPr>
        <w:t xml:space="preserve">ambos </w:t>
      </w:r>
      <w:r w:rsidR="00987DAB" w:rsidRPr="00BE4DAD">
        <w:rPr>
          <w:rFonts w:asciiTheme="minorHAnsi" w:hAnsiTheme="minorHAnsi" w:cstheme="minorHAnsi"/>
          <w:i w:val="0"/>
          <w:iCs w:val="0"/>
        </w:rPr>
        <w:t xml:space="preserve"> </w:t>
      </w:r>
      <w:r w:rsidRPr="00BE4DAD">
        <w:rPr>
          <w:rFonts w:asciiTheme="minorHAnsi" w:hAnsiTheme="minorHAnsi" w:cstheme="minorHAnsi"/>
          <w:i w:val="0"/>
          <w:iCs w:val="0"/>
        </w:rPr>
        <w:t xml:space="preserve">os casos autenticada em cartório ou apresentada junto com o documento original, para permitir que a Comissão de Seleção ateste sua autenticidade. </w:t>
      </w:r>
    </w:p>
    <w:p w14:paraId="2CA6C547" w14:textId="5FDCB444"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eastAsia="Verdana" w:hAnsiTheme="minorHAnsi" w:cstheme="minorHAnsi"/>
          <w:i w:val="0"/>
          <w:iCs w:val="0"/>
        </w:rPr>
        <w:t xml:space="preserve"> </w:t>
      </w:r>
      <w:r w:rsidRPr="00BE4DAD">
        <w:rPr>
          <w:rFonts w:asciiTheme="minorHAnsi" w:hAnsiTheme="minorHAnsi" w:cstheme="minorHAnsi"/>
          <w:i w:val="0"/>
          <w:iCs w:val="0"/>
        </w:rPr>
        <w:t>7.1.2. Caso o representante da Entidade não seja seu representante estatutário ou legal, o credenciamento será feito por intermédio de procuração, mediante instrumento público ou particular. Nesse caso, o representante também entregará à Comissão de Seleção</w:t>
      </w:r>
      <w:r w:rsidR="003D45C8" w:rsidRPr="00BE4DAD">
        <w:rPr>
          <w:rFonts w:asciiTheme="minorHAnsi" w:hAnsiTheme="minorHAnsi" w:cstheme="minorHAnsi"/>
          <w:i w:val="0"/>
          <w:iCs w:val="0"/>
        </w:rPr>
        <w:t>,</w:t>
      </w:r>
      <w:r w:rsidRPr="00BE4DAD">
        <w:rPr>
          <w:rFonts w:asciiTheme="minorHAnsi" w:hAnsiTheme="minorHAnsi" w:cstheme="minorHAnsi"/>
          <w:i w:val="0"/>
          <w:iCs w:val="0"/>
        </w:rPr>
        <w:t xml:space="preserve"> cópia autenticada em cartório do ato que estabelece a representação da entidade, em que constem os nomes dos representantes ou dirigentes com poderes para a constituição de mandatários. </w:t>
      </w:r>
    </w:p>
    <w:p w14:paraId="14EB0CE9"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7.1.3. A ausência do documento hábil de representação não impedirá o representante de participar deste Chamamento Público, mas ficará impedido de rubricar documentos e praticar qualquer ato durante a sessão pública. </w:t>
      </w:r>
    </w:p>
    <w:p w14:paraId="78BB2095" w14:textId="71F26594"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7.1.4. A documentação apresentada na primeira sessão de credenciamento e recepção dos envelopes nº I e II</w:t>
      </w:r>
      <w:r w:rsidR="003D45C8" w:rsidRPr="00BE4DAD">
        <w:rPr>
          <w:rFonts w:asciiTheme="minorHAnsi" w:hAnsiTheme="minorHAnsi" w:cstheme="minorHAnsi"/>
          <w:i w:val="0"/>
          <w:iCs w:val="0"/>
        </w:rPr>
        <w:t xml:space="preserve">, </w:t>
      </w:r>
      <w:r w:rsidRPr="00BE4DAD">
        <w:rPr>
          <w:rFonts w:asciiTheme="minorHAnsi" w:hAnsiTheme="minorHAnsi" w:cstheme="minorHAnsi"/>
          <w:i w:val="0"/>
          <w:iCs w:val="0"/>
        </w:rPr>
        <w:t xml:space="preserve">possibilita o representante a participar das demais sessões. Na hipótese de sua substituição no decorrer deste Chamamento Público, deverá ser apresentado novo credenciamento.  </w:t>
      </w:r>
    </w:p>
    <w:p w14:paraId="3DDDE01A"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7.1.5. Caso a Entidade não pretenda fazer-se representar na Sessão de abertura, poderá encaminhar os envelopes I e II por meio de portador, diretamente à Comissão de Seleção, </w:t>
      </w:r>
      <w:r w:rsidRPr="00BE4DAD">
        <w:rPr>
          <w:rFonts w:asciiTheme="minorHAnsi" w:hAnsiTheme="minorHAnsi" w:cstheme="minorHAnsi"/>
          <w:i w:val="0"/>
          <w:iCs w:val="0"/>
          <w:u w:val="single"/>
        </w:rPr>
        <w:t>até meia hora antes do início da sessão pública.</w:t>
      </w:r>
    </w:p>
    <w:p w14:paraId="03EB158C"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7.1.6. A sessão pública de abertura dos envelopes poderá ser assistida por qualquer pessoa, mas somente serão permitidas a participação e a manifestação dos representantes credenciados das Entidades, vedada a interferência de assistentes ou de quaisquer outras pessoas que não estejam devidamente credenciados.</w:t>
      </w:r>
    </w:p>
    <w:p w14:paraId="6CA65600"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7.1.7. É vedada a representação de mais de uma Entidade por uma mesma pessoa. </w:t>
      </w:r>
    </w:p>
    <w:p w14:paraId="443E3C67"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7.1.8. Será permitido somente o credenciamento de 01 (um) representante para cada Entidade participante. </w:t>
      </w:r>
    </w:p>
    <w:p w14:paraId="51D7B016" w14:textId="49C025EF" w:rsidR="003229C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7.1.9. Os documentos de representação das Entidades serão retidos pela Comissão de Seleção e juntados ao processo do CHAMAMENTO PÚBLICO.</w:t>
      </w:r>
    </w:p>
    <w:p w14:paraId="1FF7F7A4" w14:textId="15496ADD"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7.2. DA ABERTURA DO ENVELOPE I E CLASSIFICAÇÃO</w:t>
      </w:r>
    </w:p>
    <w:p w14:paraId="470EA431" w14:textId="25EB1161" w:rsidR="000D7A14"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7.2.1. Na data marcada neste Edital a Comissão de Seleção procederá à abertura do Envelope I – PLANO DE TRABALHO, COMPROVAÇÃO DE EXPERIÊNCIA e PROPOSTA FINANCEIRA, e os documentos deverão ser rubricados pela Comissão de Seleção e pelos representantes credenciados das Entidades presentes à sessão. </w:t>
      </w:r>
    </w:p>
    <w:p w14:paraId="790F2CA1" w14:textId="553400C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7.2.2. A Comissão de Seleção terá o prazo de até 03 (três) dias úteis para analisar o conteúdo do Envelope I. </w:t>
      </w:r>
    </w:p>
    <w:p w14:paraId="5630046A" w14:textId="7B4448E4" w:rsidR="00940E0F" w:rsidRPr="00BE4DAD" w:rsidRDefault="00940E0F" w:rsidP="00384576">
      <w:pPr>
        <w:pStyle w:val="Citao"/>
        <w:ind w:left="567" w:right="120"/>
        <w:jc w:val="both"/>
        <w:rPr>
          <w:rFonts w:asciiTheme="minorHAnsi" w:eastAsia="Times New Roman" w:hAnsiTheme="minorHAnsi" w:cstheme="minorHAnsi"/>
          <w:i w:val="0"/>
          <w:iCs w:val="0"/>
        </w:rPr>
      </w:pPr>
      <w:r w:rsidRPr="00BE4DAD">
        <w:rPr>
          <w:rFonts w:asciiTheme="minorHAnsi" w:eastAsia="Times New Roman" w:hAnsiTheme="minorHAnsi" w:cstheme="minorHAnsi"/>
          <w:i w:val="0"/>
          <w:iCs w:val="0"/>
        </w:rPr>
        <w:lastRenderedPageBreak/>
        <w:t>7.2.3. Durante o período de análise, as Entidades, através dos seus representantes ou outros interessados, deverão abster-se de entrar em contato com a Comissão de Seleção para tratar de assuntos vinculados aos documentos do Envelope I,</w:t>
      </w:r>
      <w:r w:rsidR="006747CB" w:rsidRPr="00BE4DAD">
        <w:rPr>
          <w:rFonts w:asciiTheme="minorHAnsi" w:eastAsia="Times New Roman" w:hAnsiTheme="minorHAnsi" w:cstheme="minorHAnsi"/>
          <w:i w:val="0"/>
          <w:iCs w:val="0"/>
          <w:lang w:val="pt-BR"/>
        </w:rPr>
        <w:t xml:space="preserve"> </w:t>
      </w:r>
      <w:r w:rsidRPr="00BE4DAD">
        <w:rPr>
          <w:rFonts w:asciiTheme="minorHAnsi" w:eastAsia="Times New Roman" w:hAnsiTheme="minorHAnsi" w:cstheme="minorHAnsi"/>
          <w:i w:val="0"/>
          <w:iCs w:val="0"/>
        </w:rPr>
        <w:t>sob</w:t>
      </w:r>
      <w:r w:rsidR="006747CB" w:rsidRPr="00BE4DAD">
        <w:rPr>
          <w:rFonts w:asciiTheme="minorHAnsi" w:eastAsia="Times New Roman" w:hAnsiTheme="minorHAnsi" w:cstheme="minorHAnsi"/>
          <w:i w:val="0"/>
          <w:iCs w:val="0"/>
          <w:lang w:val="pt-BR"/>
        </w:rPr>
        <w:t xml:space="preserve"> </w:t>
      </w:r>
      <w:r w:rsidRPr="00BE4DAD">
        <w:rPr>
          <w:rFonts w:asciiTheme="minorHAnsi" w:eastAsia="Times New Roman" w:hAnsiTheme="minorHAnsi" w:cstheme="minorHAnsi"/>
          <w:i w:val="0"/>
          <w:iCs w:val="0"/>
        </w:rPr>
        <w:t>pena comprometer o sigilo e a imparcialidade no julgamento da</w:t>
      </w:r>
      <w:r w:rsidRPr="00BE4DAD">
        <w:rPr>
          <w:rFonts w:asciiTheme="minorHAnsi" w:eastAsia="Times New Roman" w:hAnsiTheme="minorHAnsi" w:cstheme="minorHAnsi"/>
          <w:i w:val="0"/>
          <w:iCs w:val="0"/>
          <w:spacing w:val="-23"/>
        </w:rPr>
        <w:t xml:space="preserve"> </w:t>
      </w:r>
      <w:r w:rsidRPr="00BE4DAD">
        <w:rPr>
          <w:rFonts w:asciiTheme="minorHAnsi" w:eastAsia="Times New Roman" w:hAnsiTheme="minorHAnsi" w:cstheme="minorHAnsi"/>
          <w:i w:val="0"/>
          <w:iCs w:val="0"/>
        </w:rPr>
        <w:t>Comissão</w:t>
      </w:r>
      <w:r w:rsidR="00CC6EB0" w:rsidRPr="00BE4DAD">
        <w:rPr>
          <w:rFonts w:asciiTheme="minorHAnsi" w:eastAsia="Times New Roman" w:hAnsiTheme="minorHAnsi" w:cstheme="minorHAnsi"/>
          <w:i w:val="0"/>
          <w:iCs w:val="0"/>
        </w:rPr>
        <w:t>.</w:t>
      </w:r>
    </w:p>
    <w:p w14:paraId="52BD9C24"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7.2.4. Será considerada vencedora a Entidade que obtiver a maior pontuação final, de acordo com os critérios estabelecidos no item 6 deste Edital. </w:t>
      </w:r>
    </w:p>
    <w:p w14:paraId="7F82AED9"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7.2.5. Na hipótese de ocorrência de empate entre duas ou mais Entidades, para o desempate será considerada vencedora a Entidade que tiver apresentado proposta financeira de menor valor.</w:t>
      </w:r>
    </w:p>
    <w:p w14:paraId="23EDB678"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7.2.6. O anúncio da Entidade vencedora se dará em nova Sessão Pública, cuja data será comunicada através de publicação em Diário Oficial do Estado.</w:t>
      </w:r>
    </w:p>
    <w:p w14:paraId="06CE6810"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7.2.7. Após o anúncio da Entidade vencedora a Comissão de Seleção procederá à abertura do Envelope II, apenas da Entidade vencedora desta fase.</w:t>
      </w:r>
    </w:p>
    <w:p w14:paraId="7F35F028" w14:textId="77777777"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7.3. DA ABERTURA DO ENVELOPE II</w:t>
      </w:r>
    </w:p>
    <w:p w14:paraId="0521C17F"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7.3.1. – Na data marcada, a Comissão de Seleção procederá à abertura do Envelope II – HABILITAÇÃO, e os documentos deverão ser rubricados pela Comissão de Seleção e pelos representantes credenciados das Entidades presentes à sessão.</w:t>
      </w:r>
    </w:p>
    <w:p w14:paraId="1F61DA14" w14:textId="4A7ADA06"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7.3.2. A Comissão de Seleção procederá à conferência dos documentos do Envelope II -</w:t>
      </w:r>
      <w:r w:rsidR="004D1ED7" w:rsidRPr="00BE4DAD">
        <w:rPr>
          <w:rFonts w:asciiTheme="minorHAnsi" w:hAnsiTheme="minorHAnsi" w:cstheme="minorHAnsi"/>
          <w:i w:val="0"/>
          <w:iCs w:val="0"/>
          <w:lang w:val="pt-BR"/>
        </w:rPr>
        <w:t xml:space="preserve"> </w:t>
      </w:r>
      <w:r w:rsidRPr="00BE4DAD">
        <w:rPr>
          <w:rFonts w:asciiTheme="minorHAnsi" w:hAnsiTheme="minorHAnsi" w:cstheme="minorHAnsi"/>
          <w:i w:val="0"/>
          <w:iCs w:val="0"/>
        </w:rPr>
        <w:t>Habilitação, analisando tão somente o aspecto formal de acordo com as exigências estabelecidas nos itens 5.2 e 5.3 deste EDITAL.</w:t>
      </w:r>
    </w:p>
    <w:p w14:paraId="4D28D205"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7.3.3. Caso seja necessário, a Comissão de Seleção poderá suspender a sessão pública para melhor análise dos documentos de habilitação apresentados, designando nova data para divulgação do resultado em sessão pública, em prazo não superior a 02 (dois)</w:t>
      </w:r>
      <w:r w:rsidRPr="00BE4DAD">
        <w:rPr>
          <w:rFonts w:asciiTheme="minorHAnsi" w:hAnsiTheme="minorHAnsi" w:cstheme="minorHAnsi"/>
          <w:i w:val="0"/>
          <w:iCs w:val="0"/>
          <w:spacing w:val="-22"/>
        </w:rPr>
        <w:t xml:space="preserve"> </w:t>
      </w:r>
      <w:r w:rsidRPr="00BE4DAD">
        <w:rPr>
          <w:rFonts w:asciiTheme="minorHAnsi" w:hAnsiTheme="minorHAnsi" w:cstheme="minorHAnsi"/>
          <w:i w:val="0"/>
          <w:iCs w:val="0"/>
        </w:rPr>
        <w:t>dias úteis.</w:t>
      </w:r>
    </w:p>
    <w:p w14:paraId="172FE732" w14:textId="2F285BC3" w:rsidR="000D7A14"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7.3.4. Na hipótese de algum documento ter perdido a validade após a entrega do Envelope II, a Comissão de Seleção poderá verificar a validade, mediante consulta a ser efetuada por meio eletrônico nos sites oficiais de expedição do respectivo documento.</w:t>
      </w:r>
    </w:p>
    <w:p w14:paraId="5C89D72E" w14:textId="131E946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7.3.5. Essa verificação será certificada pela Comissão de Seleção na Ata da Sessão Pública, devendo ser anexado aos autos o(s) documento(s) obtido(s) por meio eletrônico.</w:t>
      </w:r>
    </w:p>
    <w:p w14:paraId="02EE1655" w14:textId="23C53059" w:rsidR="00A817FE"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7.3.6. Será considerada habilitada a celebrar convênio a Entidade que atender integralmente às condições da habilitação exigidas neste edital, e declarada vencedora do presente Chamamento Público. </w:t>
      </w:r>
    </w:p>
    <w:p w14:paraId="381FDDBC" w14:textId="77777777" w:rsidR="00940E0F" w:rsidRPr="00BE4DAD" w:rsidRDefault="00940E0F" w:rsidP="00384576">
      <w:pPr>
        <w:pStyle w:val="Citao"/>
        <w:ind w:left="567" w:right="120"/>
        <w:jc w:val="both"/>
        <w:rPr>
          <w:rFonts w:asciiTheme="minorHAnsi" w:eastAsia="Times New Roman" w:hAnsiTheme="minorHAnsi" w:cstheme="minorHAnsi"/>
          <w:i w:val="0"/>
          <w:iCs w:val="0"/>
        </w:rPr>
      </w:pPr>
      <w:r w:rsidRPr="00BE4DAD">
        <w:rPr>
          <w:rFonts w:asciiTheme="minorHAnsi" w:eastAsia="Times New Roman" w:hAnsiTheme="minorHAnsi" w:cstheme="minorHAnsi"/>
          <w:i w:val="0"/>
          <w:iCs w:val="0"/>
        </w:rPr>
        <w:t>7.3.7. A Comissão de Seleção submeterá o resultado da avaliação com a indicação da Entidade vencedora ao Diretor da Unidade para ciência, ratificação e publicação no Diário Oficial do Estado.</w:t>
      </w:r>
    </w:p>
    <w:p w14:paraId="09DCC576" w14:textId="607013A2"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7.3.8. O Envelope II – Habilitação das demais Entidades permanecerá devidamente lacrado e poderá ser retirado após a assinatura do Convênio com a Entidade vencedora</w:t>
      </w:r>
      <w:r w:rsidR="00764785" w:rsidRPr="00BE4DAD">
        <w:rPr>
          <w:rFonts w:asciiTheme="minorHAnsi" w:hAnsiTheme="minorHAnsi" w:cstheme="minorHAnsi"/>
          <w:i w:val="0"/>
          <w:iCs w:val="0"/>
        </w:rPr>
        <w:t>,</w:t>
      </w:r>
      <w:r w:rsidRPr="00BE4DAD">
        <w:rPr>
          <w:rFonts w:asciiTheme="minorHAnsi" w:hAnsiTheme="minorHAnsi" w:cstheme="minorHAnsi"/>
          <w:i w:val="0"/>
          <w:iCs w:val="0"/>
          <w:color w:val="FF0000"/>
        </w:rPr>
        <w:t xml:space="preserve"> </w:t>
      </w:r>
      <w:r w:rsidRPr="00BE4DAD">
        <w:rPr>
          <w:rFonts w:asciiTheme="minorHAnsi" w:hAnsiTheme="minorHAnsi" w:cstheme="minorHAnsi"/>
          <w:i w:val="0"/>
          <w:iCs w:val="0"/>
        </w:rPr>
        <w:t>caso houver.</w:t>
      </w:r>
    </w:p>
    <w:p w14:paraId="758FE81A" w14:textId="77036A99"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7.4 – DISPOSIÇÕES GERAIS DA SESSÃO P</w:t>
      </w:r>
      <w:r w:rsidR="00A878AC" w:rsidRPr="00BE4DAD">
        <w:rPr>
          <w:rFonts w:asciiTheme="minorHAnsi" w:hAnsiTheme="minorHAnsi" w:cstheme="minorHAnsi"/>
          <w:b/>
          <w:bCs/>
          <w:i w:val="0"/>
          <w:iCs w:val="0"/>
        </w:rPr>
        <w:t>Ú</w:t>
      </w:r>
      <w:r w:rsidRPr="00BE4DAD">
        <w:rPr>
          <w:rFonts w:asciiTheme="minorHAnsi" w:hAnsiTheme="minorHAnsi" w:cstheme="minorHAnsi"/>
          <w:b/>
          <w:bCs/>
          <w:i w:val="0"/>
          <w:iCs w:val="0"/>
        </w:rPr>
        <w:t>BLICA</w:t>
      </w:r>
    </w:p>
    <w:p w14:paraId="2CC81C0A"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7.4.1. De cada sessão pública será lavrada ATA circunstanciada dos trabalhos, que deverá ser assinada obrigatoriamente pela Comissão de Seleção e pelos representantes credenciados presentes.</w:t>
      </w:r>
    </w:p>
    <w:p w14:paraId="13E8895F" w14:textId="4D64CD3A"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7.4.2. Os resultados de cada etapa de avaliação, bem como</w:t>
      </w:r>
      <w:r w:rsidR="00B12A4C" w:rsidRPr="00BE4DAD">
        <w:rPr>
          <w:rFonts w:asciiTheme="minorHAnsi" w:hAnsiTheme="minorHAnsi" w:cstheme="minorHAnsi"/>
          <w:i w:val="0"/>
          <w:iCs w:val="0"/>
        </w:rPr>
        <w:t>,</w:t>
      </w:r>
      <w:r w:rsidRPr="00BE4DAD">
        <w:rPr>
          <w:rFonts w:asciiTheme="minorHAnsi" w:hAnsiTheme="minorHAnsi" w:cstheme="minorHAnsi"/>
          <w:i w:val="0"/>
          <w:iCs w:val="0"/>
        </w:rPr>
        <w:t xml:space="preserve"> da classificação final das propostas, serão comunicados diretamente aos participantes do processo através de Sessão Pública, com posterior publicação no Diário Oficial do Estado. </w:t>
      </w:r>
    </w:p>
    <w:p w14:paraId="5AEABDE7" w14:textId="7B2FCFAE"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lastRenderedPageBreak/>
        <w:t xml:space="preserve">7.4.3. Não havendo expediente ou ocorrendo qualquer fato superveniente que impeça a realização da abertura dos ENVELOPES na data marcada, a sessão pública será automaticamente transferida para o primeiro dia útil subsequente, nos mesmos horários e locais anteriormente estabelecidos, desde que não haja comunicação da Comissão de Seleção em contrário. </w:t>
      </w:r>
    </w:p>
    <w:p w14:paraId="0B28B4AD" w14:textId="73E75F5D"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8</w:t>
      </w:r>
      <w:r w:rsidR="00DA69CF" w:rsidRPr="00BE4DAD">
        <w:rPr>
          <w:rFonts w:asciiTheme="minorHAnsi" w:hAnsiTheme="minorHAnsi" w:cstheme="minorHAnsi"/>
          <w:b/>
          <w:bCs/>
          <w:i w:val="0"/>
          <w:iCs w:val="0"/>
          <w:lang w:val="pt-BR"/>
        </w:rPr>
        <w:t xml:space="preserve"> </w:t>
      </w:r>
      <w:r w:rsidRPr="00BE4DAD">
        <w:rPr>
          <w:rFonts w:asciiTheme="minorHAnsi" w:hAnsiTheme="minorHAnsi" w:cstheme="minorHAnsi"/>
          <w:b/>
          <w:bCs/>
          <w:i w:val="0"/>
          <w:iCs w:val="0"/>
        </w:rPr>
        <w:t>- DO RECURSO ADMINISTRATIVO</w:t>
      </w:r>
    </w:p>
    <w:p w14:paraId="33A7F929" w14:textId="6932D5ED"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8.1. Após a declaração da Entidade vencedora, será facultada às demais Entidades participantes, nos termos da legislação vigente, a interposição de recurso administrativo, </w:t>
      </w:r>
      <w:r w:rsidR="00C67B58" w:rsidRPr="00BE4DAD">
        <w:rPr>
          <w:rFonts w:asciiTheme="minorHAnsi" w:hAnsiTheme="minorHAnsi" w:cstheme="minorHAnsi"/>
          <w:b/>
          <w:bCs/>
          <w:i w:val="0"/>
          <w:iCs w:val="0"/>
          <w:lang w:val="pt-BR"/>
        </w:rPr>
        <w:t>com</w:t>
      </w:r>
      <w:r w:rsidRPr="00BE4DAD">
        <w:rPr>
          <w:rFonts w:asciiTheme="minorHAnsi" w:hAnsiTheme="minorHAnsi" w:cstheme="minorHAnsi"/>
          <w:i w:val="0"/>
          <w:iCs w:val="0"/>
        </w:rPr>
        <w:t xml:space="preserve"> efeito suspensivo, em face de todas as decisões proferidas pela Comissão de Seleção, no prazo de </w:t>
      </w:r>
      <w:r w:rsidRPr="00BE4DAD">
        <w:rPr>
          <w:rFonts w:asciiTheme="minorHAnsi" w:hAnsiTheme="minorHAnsi" w:cstheme="minorHAnsi"/>
          <w:b/>
          <w:bCs/>
          <w:i w:val="0"/>
          <w:iCs w:val="0"/>
          <w:u w:val="single"/>
        </w:rPr>
        <w:t>0</w:t>
      </w:r>
      <w:r w:rsidR="00C67B58" w:rsidRPr="00BE4DAD">
        <w:rPr>
          <w:rFonts w:asciiTheme="minorHAnsi" w:hAnsiTheme="minorHAnsi" w:cstheme="minorHAnsi"/>
          <w:b/>
          <w:bCs/>
          <w:i w:val="0"/>
          <w:iCs w:val="0"/>
          <w:u w:val="single"/>
          <w:lang w:val="pt-BR"/>
        </w:rPr>
        <w:t>3</w:t>
      </w:r>
      <w:r w:rsidRPr="00BE4DAD">
        <w:rPr>
          <w:rFonts w:asciiTheme="minorHAnsi" w:hAnsiTheme="minorHAnsi" w:cstheme="minorHAnsi"/>
          <w:b/>
          <w:bCs/>
          <w:i w:val="0"/>
          <w:iCs w:val="0"/>
          <w:u w:val="single"/>
        </w:rPr>
        <w:t xml:space="preserve"> (</w:t>
      </w:r>
      <w:r w:rsidR="00C67B58" w:rsidRPr="00BE4DAD">
        <w:rPr>
          <w:rFonts w:asciiTheme="minorHAnsi" w:hAnsiTheme="minorHAnsi" w:cstheme="minorHAnsi"/>
          <w:b/>
          <w:bCs/>
          <w:i w:val="0"/>
          <w:iCs w:val="0"/>
          <w:u w:val="single"/>
          <w:lang w:val="pt-BR"/>
        </w:rPr>
        <w:t>três</w:t>
      </w:r>
      <w:r w:rsidRPr="00BE4DAD">
        <w:rPr>
          <w:rFonts w:asciiTheme="minorHAnsi" w:hAnsiTheme="minorHAnsi" w:cstheme="minorHAnsi"/>
          <w:b/>
          <w:bCs/>
          <w:i w:val="0"/>
          <w:iCs w:val="0"/>
          <w:u w:val="single"/>
        </w:rPr>
        <w:t>)</w:t>
      </w:r>
      <w:r w:rsidRPr="00BE4DAD">
        <w:rPr>
          <w:rFonts w:asciiTheme="minorHAnsi" w:hAnsiTheme="minorHAnsi" w:cstheme="minorHAnsi"/>
          <w:i w:val="0"/>
          <w:iCs w:val="0"/>
        </w:rPr>
        <w:t xml:space="preserve"> dias úteis, contados da publicação da decisão no Diário Oficial do Estado. </w:t>
      </w:r>
    </w:p>
    <w:p w14:paraId="4E6FE6E2" w14:textId="24B73F6A" w:rsidR="000D7A14"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8.2. A interposição de recurso será comunicada às demais Entidades, </w:t>
      </w:r>
      <w:r w:rsidR="006A1976" w:rsidRPr="00BE4DAD">
        <w:rPr>
          <w:rFonts w:asciiTheme="minorHAnsi" w:hAnsiTheme="minorHAnsi" w:cstheme="minorHAnsi"/>
          <w:i w:val="0"/>
          <w:iCs w:val="0"/>
          <w:u w:val="single"/>
        </w:rPr>
        <w:t>por</w:t>
      </w:r>
      <w:r w:rsidR="007B566B" w:rsidRPr="00BE4DAD">
        <w:rPr>
          <w:rFonts w:asciiTheme="minorHAnsi" w:hAnsiTheme="minorHAnsi" w:cstheme="minorHAnsi"/>
          <w:i w:val="0"/>
          <w:iCs w:val="0"/>
          <w:u w:val="single"/>
          <w:lang w:val="pt-BR"/>
        </w:rPr>
        <w:t xml:space="preserve"> meio de </w:t>
      </w:r>
      <w:r w:rsidRPr="00BE4DAD">
        <w:rPr>
          <w:rFonts w:asciiTheme="minorHAnsi" w:hAnsiTheme="minorHAnsi" w:cstheme="minorHAnsi"/>
          <w:i w:val="0"/>
          <w:iCs w:val="0"/>
          <w:u w:val="single"/>
        </w:rPr>
        <w:t xml:space="preserve"> correio eletrônico mediante comprovação do recebimento</w:t>
      </w:r>
      <w:r w:rsidRPr="00BE4DAD">
        <w:rPr>
          <w:rFonts w:asciiTheme="minorHAnsi" w:hAnsiTheme="minorHAnsi" w:cstheme="minorHAnsi"/>
          <w:i w:val="0"/>
          <w:iCs w:val="0"/>
        </w:rPr>
        <w:t>,</w:t>
      </w:r>
      <w:r w:rsidR="006A1976" w:rsidRPr="00BE4DAD">
        <w:rPr>
          <w:rFonts w:asciiTheme="minorHAnsi" w:hAnsiTheme="minorHAnsi" w:cstheme="minorHAnsi"/>
          <w:i w:val="0"/>
          <w:iCs w:val="0"/>
        </w:rPr>
        <w:t xml:space="preserve"> às demais Entidades,</w:t>
      </w:r>
      <w:r w:rsidRPr="00BE4DAD">
        <w:rPr>
          <w:rFonts w:asciiTheme="minorHAnsi" w:hAnsiTheme="minorHAnsi" w:cstheme="minorHAnsi"/>
          <w:i w:val="0"/>
          <w:iCs w:val="0"/>
        </w:rPr>
        <w:t xml:space="preserve"> que poderão, se assim o desejarem,  apresentar contrarrazões ao(s) recurso(s) interposto(s) no prazo comum de 03 (três) dias úteis contados da intimação do ato.</w:t>
      </w:r>
    </w:p>
    <w:p w14:paraId="490C5447" w14:textId="274CBC64" w:rsidR="0026024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8.3. Será assegurada às Entidades participantes do procedimento seletivo vista aos autos do processo de Chamamento Público. </w:t>
      </w:r>
    </w:p>
    <w:p w14:paraId="24D47B03" w14:textId="5245030B"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eastAsia="Verdana" w:hAnsiTheme="minorHAnsi" w:cstheme="minorHAnsi"/>
          <w:i w:val="0"/>
          <w:iCs w:val="0"/>
        </w:rPr>
        <w:t xml:space="preserve"> </w:t>
      </w:r>
      <w:r w:rsidRPr="00BE4DAD">
        <w:rPr>
          <w:rFonts w:asciiTheme="minorHAnsi" w:hAnsiTheme="minorHAnsi" w:cstheme="minorHAnsi"/>
          <w:i w:val="0"/>
          <w:iCs w:val="0"/>
        </w:rPr>
        <w:t xml:space="preserve">8.4. Os recursos deverão observar os seguintes requisitos: </w:t>
      </w:r>
    </w:p>
    <w:p w14:paraId="067FE17C" w14:textId="02E89970" w:rsidR="00940E0F" w:rsidRPr="00BE4DAD" w:rsidRDefault="00E024F4"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lang w:val="pt-BR"/>
        </w:rPr>
        <w:t xml:space="preserve">a) </w:t>
      </w:r>
      <w:r w:rsidR="00940E0F" w:rsidRPr="00BE4DAD">
        <w:rPr>
          <w:rFonts w:asciiTheme="minorHAnsi" w:hAnsiTheme="minorHAnsi" w:cstheme="minorHAnsi"/>
          <w:i w:val="0"/>
          <w:iCs w:val="0"/>
        </w:rPr>
        <w:t xml:space="preserve">ser devidamente fundamentados; </w:t>
      </w:r>
    </w:p>
    <w:p w14:paraId="4157BE52" w14:textId="4A655D79" w:rsidR="00A817FE" w:rsidRPr="00BE4DAD" w:rsidRDefault="00E024F4"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lang w:val="pt-BR"/>
        </w:rPr>
        <w:t xml:space="preserve">b) </w:t>
      </w:r>
      <w:r w:rsidR="00940E0F" w:rsidRPr="00BE4DAD">
        <w:rPr>
          <w:rFonts w:asciiTheme="minorHAnsi" w:hAnsiTheme="minorHAnsi" w:cstheme="minorHAnsi"/>
          <w:i w:val="0"/>
          <w:iCs w:val="0"/>
        </w:rPr>
        <w:t xml:space="preserve">ser assinados por representante legal ou procurador com poderes suficientes; </w:t>
      </w:r>
    </w:p>
    <w:p w14:paraId="7ACA0D55" w14:textId="772A0E70" w:rsidR="00940E0F" w:rsidRPr="00BE4DAD" w:rsidRDefault="00E024F4" w:rsidP="00384576">
      <w:pPr>
        <w:pStyle w:val="Citao"/>
        <w:ind w:left="567" w:right="120"/>
        <w:jc w:val="both"/>
        <w:rPr>
          <w:rFonts w:asciiTheme="minorHAnsi" w:hAnsiTheme="minorHAnsi" w:cstheme="minorHAnsi"/>
          <w:i w:val="0"/>
          <w:iCs w:val="0"/>
          <w:strike/>
        </w:rPr>
      </w:pPr>
      <w:r w:rsidRPr="00BE4DAD">
        <w:rPr>
          <w:rFonts w:asciiTheme="minorHAnsi" w:hAnsiTheme="minorHAnsi" w:cstheme="minorHAnsi"/>
          <w:i w:val="0"/>
          <w:iCs w:val="0"/>
          <w:lang w:val="pt-BR"/>
        </w:rPr>
        <w:t xml:space="preserve">c) </w:t>
      </w:r>
      <w:r w:rsidR="00940E0F" w:rsidRPr="00BE4DAD">
        <w:rPr>
          <w:rFonts w:asciiTheme="minorHAnsi" w:hAnsiTheme="minorHAnsi" w:cstheme="minorHAnsi"/>
          <w:i w:val="0"/>
          <w:iCs w:val="0"/>
        </w:rPr>
        <w:t>ser</w:t>
      </w:r>
      <w:r w:rsidR="00A817FE" w:rsidRPr="00BE4DAD">
        <w:rPr>
          <w:rFonts w:asciiTheme="minorHAnsi" w:hAnsiTheme="minorHAnsi" w:cstheme="minorHAnsi"/>
          <w:i w:val="0"/>
          <w:iCs w:val="0"/>
        </w:rPr>
        <w:t xml:space="preserve"> </w:t>
      </w:r>
      <w:r w:rsidR="00940E0F" w:rsidRPr="00BE4DAD">
        <w:rPr>
          <w:rFonts w:asciiTheme="minorHAnsi" w:hAnsiTheme="minorHAnsi" w:cstheme="minorHAnsi"/>
          <w:i w:val="0"/>
          <w:iCs w:val="0"/>
        </w:rPr>
        <w:t>protocolados no mesmo local indicado no preâmbulo deste EDITAL para o recebimento dos envelopes;</w:t>
      </w:r>
      <w:r w:rsidR="006A094C" w:rsidRPr="00BE4DAD">
        <w:rPr>
          <w:rFonts w:asciiTheme="minorHAnsi" w:hAnsiTheme="minorHAnsi" w:cstheme="minorHAnsi"/>
          <w:i w:val="0"/>
          <w:iCs w:val="0"/>
        </w:rPr>
        <w:t xml:space="preserve"> e</w:t>
      </w:r>
    </w:p>
    <w:p w14:paraId="346E7FAC"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d) não será admitida a apresentação de documentos ou informações que já deveriam ter sido apresentados nos ENVELOPES I e II e cuja omissão não tenha sido suprida na forma estabelecida neste EDITAL. </w:t>
      </w:r>
    </w:p>
    <w:p w14:paraId="339F963D" w14:textId="530A6EAF"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8.5. Os recursos interpostos fora do prazo ou em local diferente do indicado não serão</w:t>
      </w:r>
      <w:r w:rsidRPr="00BE4DAD">
        <w:rPr>
          <w:rFonts w:asciiTheme="minorHAnsi" w:hAnsiTheme="minorHAnsi" w:cstheme="minorHAnsi"/>
          <w:i w:val="0"/>
          <w:iCs w:val="0"/>
          <w:strike/>
          <w:color w:val="FF0000"/>
        </w:rPr>
        <w:t xml:space="preserve"> </w:t>
      </w:r>
      <w:r w:rsidRPr="00BE4DAD">
        <w:rPr>
          <w:rFonts w:asciiTheme="minorHAnsi" w:hAnsiTheme="minorHAnsi" w:cstheme="minorHAnsi"/>
          <w:i w:val="0"/>
          <w:iCs w:val="0"/>
        </w:rPr>
        <w:t xml:space="preserve">conhecidos. </w:t>
      </w:r>
    </w:p>
    <w:p w14:paraId="0C5375DC" w14:textId="598BB261"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8.6. A Comissão de Seleção poderá, no prazo de </w:t>
      </w:r>
      <w:r w:rsidR="0085347E" w:rsidRPr="00BE4DAD">
        <w:rPr>
          <w:rFonts w:asciiTheme="minorHAnsi" w:hAnsiTheme="minorHAnsi" w:cstheme="minorHAnsi"/>
          <w:b/>
          <w:bCs/>
          <w:i w:val="0"/>
          <w:iCs w:val="0"/>
          <w:u w:val="single"/>
          <w:lang w:val="pt-BR"/>
        </w:rPr>
        <w:t>03</w:t>
      </w:r>
      <w:r w:rsidRPr="00BE4DAD">
        <w:rPr>
          <w:rFonts w:asciiTheme="minorHAnsi" w:hAnsiTheme="minorHAnsi" w:cstheme="minorHAnsi"/>
          <w:b/>
          <w:bCs/>
          <w:i w:val="0"/>
          <w:iCs w:val="0"/>
          <w:u w:val="single"/>
        </w:rPr>
        <w:t xml:space="preserve"> (</w:t>
      </w:r>
      <w:r w:rsidR="0085347E" w:rsidRPr="00BE4DAD">
        <w:rPr>
          <w:rFonts w:asciiTheme="minorHAnsi" w:hAnsiTheme="minorHAnsi" w:cstheme="minorHAnsi"/>
          <w:b/>
          <w:bCs/>
          <w:i w:val="0"/>
          <w:iCs w:val="0"/>
          <w:u w:val="single"/>
          <w:lang w:val="pt-BR"/>
        </w:rPr>
        <w:t>três</w:t>
      </w:r>
      <w:r w:rsidRPr="00BE4DAD">
        <w:rPr>
          <w:rFonts w:asciiTheme="minorHAnsi" w:hAnsiTheme="minorHAnsi" w:cstheme="minorHAnsi"/>
          <w:b/>
          <w:bCs/>
          <w:i w:val="0"/>
          <w:iCs w:val="0"/>
        </w:rPr>
        <w:t>)</w:t>
      </w:r>
      <w:r w:rsidRPr="00BE4DAD">
        <w:rPr>
          <w:rFonts w:asciiTheme="minorHAnsi" w:hAnsiTheme="minorHAnsi" w:cstheme="minorHAnsi"/>
          <w:i w:val="0"/>
          <w:iCs w:val="0"/>
        </w:rPr>
        <w:t xml:space="preserve"> dias úteis contados do recebimento do recurso, reconsiderar e/ou manter sua decisão. Fundamentado, será o presente encaminhado ao Diretor da Unidade para deliberação e posterior publicação em Diário Oficial do Estado de sua decisão, em até </w:t>
      </w:r>
      <w:r w:rsidR="007B566B" w:rsidRPr="00BE4DAD">
        <w:rPr>
          <w:rFonts w:asciiTheme="minorHAnsi" w:hAnsiTheme="minorHAnsi" w:cstheme="minorHAnsi"/>
          <w:i w:val="0"/>
          <w:iCs w:val="0"/>
          <w:lang w:val="pt-BR"/>
        </w:rPr>
        <w:t>10</w:t>
      </w:r>
      <w:r w:rsidRPr="00BE4DAD">
        <w:rPr>
          <w:rFonts w:asciiTheme="minorHAnsi" w:hAnsiTheme="minorHAnsi" w:cstheme="minorHAnsi"/>
          <w:i w:val="0"/>
          <w:iCs w:val="0"/>
        </w:rPr>
        <w:t xml:space="preserve"> (d</w:t>
      </w:r>
      <w:r w:rsidR="007B566B" w:rsidRPr="00BE4DAD">
        <w:rPr>
          <w:rFonts w:asciiTheme="minorHAnsi" w:hAnsiTheme="minorHAnsi" w:cstheme="minorHAnsi"/>
          <w:i w:val="0"/>
          <w:iCs w:val="0"/>
          <w:lang w:val="pt-BR"/>
        </w:rPr>
        <w:t>ez</w:t>
      </w:r>
      <w:r w:rsidRPr="00BE4DAD">
        <w:rPr>
          <w:rFonts w:asciiTheme="minorHAnsi" w:hAnsiTheme="minorHAnsi" w:cstheme="minorHAnsi"/>
          <w:i w:val="0"/>
          <w:iCs w:val="0"/>
        </w:rPr>
        <w:t xml:space="preserve">) dias úteis.  </w:t>
      </w:r>
    </w:p>
    <w:p w14:paraId="78DD2846" w14:textId="48172D60"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8.7. O acolhimento do(s) recurso(s) interposto(s) importará a invalidação apenas dos atos insuscetíveis de aproveitamento.  </w:t>
      </w:r>
    </w:p>
    <w:p w14:paraId="575EFDD7" w14:textId="77777777"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09 – DA HOMOLOGAÇÃO</w:t>
      </w:r>
    </w:p>
    <w:p w14:paraId="723CF70C" w14:textId="0E2E9E5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9.1. – Após eventual reconsideração da decisão pela Comissão de Seleção, ou após a decisão do(s) recurso(s) pela Diretoria da Unidade da Secretaria a ser beneficiada pelo convênio – nos termos do item 8.6 deste edital, e constatada a regularidade dos atos praticados, o Secretário da Saúde homologará o procedimento de seleção. </w:t>
      </w:r>
    </w:p>
    <w:p w14:paraId="354672F1" w14:textId="5F82ADC8" w:rsidR="00E53A63"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9.1.</w:t>
      </w:r>
      <w:r w:rsidR="00937714" w:rsidRPr="00BE4DAD">
        <w:rPr>
          <w:rFonts w:asciiTheme="minorHAnsi" w:hAnsiTheme="minorHAnsi" w:cstheme="minorHAnsi"/>
          <w:i w:val="0"/>
          <w:iCs w:val="0"/>
        </w:rPr>
        <w:t>1</w:t>
      </w:r>
      <w:r w:rsidRPr="00BE4DAD">
        <w:rPr>
          <w:rFonts w:asciiTheme="minorHAnsi" w:hAnsiTheme="minorHAnsi" w:cstheme="minorHAnsi"/>
          <w:i w:val="0"/>
          <w:iCs w:val="0"/>
        </w:rPr>
        <w:t>. – O ato de homologação do Secretário da Saúde será devidamente publicad</w:t>
      </w:r>
      <w:r w:rsidR="00D67587" w:rsidRPr="00BE4DAD">
        <w:rPr>
          <w:rFonts w:asciiTheme="minorHAnsi" w:hAnsiTheme="minorHAnsi" w:cstheme="minorHAnsi"/>
          <w:i w:val="0"/>
          <w:iCs w:val="0"/>
        </w:rPr>
        <w:t>o</w:t>
      </w:r>
      <w:r w:rsidRPr="00BE4DAD">
        <w:rPr>
          <w:rFonts w:asciiTheme="minorHAnsi" w:hAnsiTheme="minorHAnsi" w:cstheme="minorHAnsi"/>
          <w:i w:val="0"/>
          <w:iCs w:val="0"/>
        </w:rPr>
        <w:t xml:space="preserve"> em Diário Oficial do Estado.</w:t>
      </w:r>
    </w:p>
    <w:p w14:paraId="1B3ABCB8" w14:textId="77777777"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10 – DA CELEBRAÇÃO DO CONVÊNIO</w:t>
      </w:r>
    </w:p>
    <w:p w14:paraId="3866A53A" w14:textId="7F6F01E1" w:rsidR="000D7A14"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10.1. Após a homologação do procedimento seletivo pelo Secretário da Saúde, a vencedora será convocada para celebração e assinatura do instrumento do convênio, que será efetivado eletronicamente, através de </w:t>
      </w:r>
      <w:r w:rsidR="001770C0" w:rsidRPr="00BE4DAD">
        <w:rPr>
          <w:rFonts w:asciiTheme="minorHAnsi" w:hAnsiTheme="minorHAnsi" w:cstheme="minorHAnsi"/>
          <w:i w:val="0"/>
          <w:iCs w:val="0"/>
        </w:rPr>
        <w:t>sistema próprio.</w:t>
      </w:r>
    </w:p>
    <w:p w14:paraId="7835A0DC" w14:textId="4B8FC349" w:rsidR="00940E0F" w:rsidRPr="00BE4DAD" w:rsidRDefault="00940E0F" w:rsidP="00384576">
      <w:pPr>
        <w:pStyle w:val="Citao"/>
        <w:ind w:left="567" w:right="120"/>
        <w:jc w:val="both"/>
        <w:rPr>
          <w:rFonts w:asciiTheme="minorHAnsi" w:eastAsia="Times New Roman" w:hAnsiTheme="minorHAnsi" w:cstheme="minorHAnsi"/>
          <w:i w:val="0"/>
          <w:iCs w:val="0"/>
          <w:lang w:eastAsia="pt-BR"/>
        </w:rPr>
      </w:pPr>
      <w:r w:rsidRPr="00BE4DAD">
        <w:rPr>
          <w:rFonts w:asciiTheme="minorHAnsi" w:eastAsia="Times New Roman" w:hAnsiTheme="minorHAnsi" w:cstheme="minorHAnsi"/>
          <w:i w:val="0"/>
          <w:iCs w:val="0"/>
          <w:lang w:eastAsia="pt-BR"/>
        </w:rPr>
        <w:lastRenderedPageBreak/>
        <w:t xml:space="preserve">10.1.1. Constitui condição para a celebração do convênio, bem como para a realização dos repasses de recursos dele decorrentes, a inexistência de registros em nome da </w:t>
      </w:r>
      <w:r w:rsidR="006B41DC" w:rsidRPr="00BE4DAD">
        <w:rPr>
          <w:rFonts w:asciiTheme="minorHAnsi" w:eastAsia="Times New Roman" w:hAnsiTheme="minorHAnsi" w:cstheme="minorHAnsi"/>
          <w:i w:val="0"/>
          <w:iCs w:val="0"/>
          <w:lang w:val="pt-BR" w:eastAsia="pt-BR"/>
        </w:rPr>
        <w:t>entidade</w:t>
      </w:r>
      <w:r w:rsidRPr="00BE4DAD">
        <w:rPr>
          <w:rFonts w:asciiTheme="minorHAnsi" w:eastAsia="Times New Roman" w:hAnsiTheme="minorHAnsi" w:cstheme="minorHAnsi"/>
          <w:i w:val="0"/>
          <w:iCs w:val="0"/>
          <w:lang w:eastAsia="pt-BR"/>
        </w:rPr>
        <w:t xml:space="preserve"> no “Cadastro Informativo dos Créditos não Quitados de Órgãos e Entidades Estaduais – CADIN ESTADUAL”. Esta condição será considerada cumprida se a devedora comprovar que os respectivos registros se encontram suspensos, nos termos do artigo 8º, §§ 1º e 2º da Lei Estadual nº 12.799/2008</w:t>
      </w:r>
      <w:r w:rsidR="00A878AC" w:rsidRPr="00BE4DAD">
        <w:rPr>
          <w:rFonts w:asciiTheme="minorHAnsi" w:eastAsia="Times New Roman" w:hAnsiTheme="minorHAnsi" w:cstheme="minorHAnsi"/>
          <w:i w:val="0"/>
          <w:iCs w:val="0"/>
          <w:lang w:eastAsia="pt-BR"/>
        </w:rPr>
        <w:t>.</w:t>
      </w:r>
    </w:p>
    <w:p w14:paraId="3C690851" w14:textId="3C6D463F" w:rsidR="00940E0F" w:rsidRPr="00BE4DAD" w:rsidRDefault="00940E0F" w:rsidP="00384576">
      <w:pPr>
        <w:pStyle w:val="Citao"/>
        <w:ind w:left="567" w:right="120"/>
        <w:jc w:val="both"/>
        <w:rPr>
          <w:rFonts w:asciiTheme="minorHAnsi" w:eastAsia="Times New Roman" w:hAnsiTheme="minorHAnsi" w:cstheme="minorHAnsi"/>
          <w:i w:val="0"/>
          <w:iCs w:val="0"/>
          <w:lang w:eastAsia="pt-BR"/>
        </w:rPr>
      </w:pPr>
      <w:r w:rsidRPr="00BE4DAD">
        <w:rPr>
          <w:rFonts w:asciiTheme="minorHAnsi" w:eastAsia="Times New Roman" w:hAnsiTheme="minorHAnsi" w:cstheme="minorHAnsi"/>
          <w:i w:val="0"/>
          <w:iCs w:val="0"/>
          <w:lang w:eastAsia="pt-BR"/>
        </w:rPr>
        <w:t>10.1.2. Com a finalidade de verificar o eventual descumprimento pelo proponente das condições de participação previstas no item 2.2 deste Edital serão consultados, previamente à celebração do ajuste, os seguintes cadastros:</w:t>
      </w:r>
    </w:p>
    <w:p w14:paraId="2470D096" w14:textId="06267632" w:rsidR="00940E0F" w:rsidRPr="00BE4DAD" w:rsidRDefault="00940E0F" w:rsidP="00384576">
      <w:pPr>
        <w:pStyle w:val="Citao"/>
        <w:ind w:left="567" w:right="120"/>
        <w:jc w:val="both"/>
        <w:rPr>
          <w:rFonts w:asciiTheme="minorHAnsi" w:eastAsia="Times New Roman" w:hAnsiTheme="minorHAnsi" w:cstheme="minorHAnsi"/>
          <w:i w:val="0"/>
          <w:iCs w:val="0"/>
          <w:lang w:eastAsia="pt-BR"/>
        </w:rPr>
      </w:pPr>
      <w:r w:rsidRPr="00BE4DAD">
        <w:rPr>
          <w:rFonts w:asciiTheme="minorHAnsi" w:eastAsia="Times New Roman" w:hAnsiTheme="minorHAnsi" w:cstheme="minorHAnsi"/>
          <w:i w:val="0"/>
          <w:iCs w:val="0"/>
          <w:lang w:eastAsia="pt-BR"/>
        </w:rPr>
        <w:t>10.1.2.1. Sistema Eletrônico de Aplicação e Registro de Sanções Administrativas – e-Sanções (</w:t>
      </w:r>
      <w:hyperlink r:id="rId11" w:history="1">
        <w:r w:rsidR="004438BC" w:rsidRPr="00BE4DAD">
          <w:rPr>
            <w:rStyle w:val="Hyperlink"/>
            <w:rFonts w:asciiTheme="minorHAnsi" w:eastAsia="Times New Roman" w:hAnsiTheme="minorHAnsi" w:cstheme="minorHAnsi"/>
            <w:i w:val="0"/>
            <w:iCs w:val="0"/>
            <w:lang w:eastAsia="pt-BR"/>
          </w:rPr>
          <w:t>http://www.esancoes.sp.gov.br</w:t>
        </w:r>
      </w:hyperlink>
      <w:r w:rsidRPr="00BE4DAD">
        <w:rPr>
          <w:rFonts w:asciiTheme="minorHAnsi" w:eastAsia="Times New Roman" w:hAnsiTheme="minorHAnsi" w:cstheme="minorHAnsi"/>
          <w:i w:val="0"/>
          <w:iCs w:val="0"/>
          <w:lang w:eastAsia="pt-BR"/>
        </w:rPr>
        <w:t>);</w:t>
      </w:r>
    </w:p>
    <w:p w14:paraId="16FED712" w14:textId="4849F5E9" w:rsidR="00940E0F" w:rsidRPr="00BE4DAD" w:rsidRDefault="00940E0F" w:rsidP="00384576">
      <w:pPr>
        <w:pStyle w:val="Citao"/>
        <w:ind w:left="567" w:right="120"/>
        <w:jc w:val="both"/>
        <w:rPr>
          <w:rFonts w:asciiTheme="minorHAnsi" w:eastAsia="Times New Roman" w:hAnsiTheme="minorHAnsi" w:cstheme="minorHAnsi"/>
          <w:i w:val="0"/>
          <w:iCs w:val="0"/>
          <w:lang w:eastAsia="pt-BR"/>
        </w:rPr>
      </w:pPr>
      <w:r w:rsidRPr="00BE4DAD">
        <w:rPr>
          <w:rFonts w:asciiTheme="minorHAnsi" w:eastAsia="Times New Roman" w:hAnsiTheme="minorHAnsi" w:cstheme="minorHAnsi"/>
          <w:i w:val="0"/>
          <w:iCs w:val="0"/>
          <w:lang w:eastAsia="pt-BR"/>
        </w:rPr>
        <w:t>10.1.2.2. Cadastro Nacional de Empresas Inidôneas e Suspensas – CEIS (</w:t>
      </w:r>
      <w:hyperlink r:id="rId12" w:history="1">
        <w:r w:rsidR="00554650" w:rsidRPr="00BE4DAD">
          <w:rPr>
            <w:rStyle w:val="Hyperlink"/>
            <w:rFonts w:asciiTheme="minorHAnsi" w:eastAsia="Times New Roman" w:hAnsiTheme="minorHAnsi" w:cstheme="minorHAnsi"/>
            <w:i w:val="0"/>
            <w:iCs w:val="0"/>
            <w:lang w:eastAsia="pt-BR"/>
          </w:rPr>
          <w:t>http://www.portaltransparencia.gov.br/sancoes/ceis</w:t>
        </w:r>
      </w:hyperlink>
      <w:r w:rsidRPr="00BE4DAD">
        <w:rPr>
          <w:rFonts w:asciiTheme="minorHAnsi" w:eastAsia="Times New Roman" w:hAnsiTheme="minorHAnsi" w:cstheme="minorHAnsi"/>
          <w:i w:val="0"/>
          <w:iCs w:val="0"/>
          <w:lang w:eastAsia="pt-BR"/>
        </w:rPr>
        <w:t>);</w:t>
      </w:r>
    </w:p>
    <w:p w14:paraId="498D9971" w14:textId="5D49F093" w:rsidR="00940E0F" w:rsidRPr="00BE4DAD" w:rsidRDefault="00940E0F" w:rsidP="00384576">
      <w:pPr>
        <w:pStyle w:val="Citao"/>
        <w:ind w:left="567" w:right="120"/>
        <w:jc w:val="both"/>
        <w:rPr>
          <w:rFonts w:asciiTheme="minorHAnsi" w:eastAsia="Times New Roman" w:hAnsiTheme="minorHAnsi" w:cstheme="minorHAnsi"/>
          <w:i w:val="0"/>
          <w:iCs w:val="0"/>
          <w:lang w:eastAsia="pt-BR"/>
        </w:rPr>
      </w:pPr>
      <w:r w:rsidRPr="00BE4DAD">
        <w:rPr>
          <w:rFonts w:asciiTheme="minorHAnsi" w:eastAsia="Times New Roman" w:hAnsiTheme="minorHAnsi" w:cstheme="minorHAnsi"/>
          <w:i w:val="0"/>
          <w:iCs w:val="0"/>
          <w:lang w:eastAsia="pt-BR"/>
        </w:rPr>
        <w:t>10.1.2.3. Cadastro Nacional de Condenações Cíveis por Atos de Improbidade Administrativa e Inelegibilidade – CNIA, do Conselho Nacional de Justiça (http://www.cnj.jus.br/</w:t>
      </w:r>
      <w:proofErr w:type="spellStart"/>
      <w:r w:rsidRPr="00BE4DAD">
        <w:rPr>
          <w:rFonts w:asciiTheme="minorHAnsi" w:eastAsia="Times New Roman" w:hAnsiTheme="minorHAnsi" w:cstheme="minorHAnsi"/>
          <w:i w:val="0"/>
          <w:iCs w:val="0"/>
          <w:lang w:eastAsia="pt-BR"/>
        </w:rPr>
        <w:t>improbidade_adm</w:t>
      </w:r>
      <w:proofErr w:type="spellEnd"/>
      <w:r w:rsidRPr="00BE4DAD">
        <w:rPr>
          <w:rFonts w:asciiTheme="minorHAnsi" w:eastAsia="Times New Roman" w:hAnsiTheme="minorHAnsi" w:cstheme="minorHAnsi"/>
          <w:i w:val="0"/>
          <w:iCs w:val="0"/>
          <w:lang w:eastAsia="pt-BR"/>
        </w:rPr>
        <w:t>/</w:t>
      </w:r>
      <w:proofErr w:type="spellStart"/>
      <w:r w:rsidRPr="00BE4DAD">
        <w:rPr>
          <w:rFonts w:asciiTheme="minorHAnsi" w:eastAsia="Times New Roman" w:hAnsiTheme="minorHAnsi" w:cstheme="minorHAnsi"/>
          <w:i w:val="0"/>
          <w:iCs w:val="0"/>
          <w:lang w:eastAsia="pt-BR"/>
        </w:rPr>
        <w:t>consultar_requerido.php</w:t>
      </w:r>
      <w:proofErr w:type="spellEnd"/>
      <w:r w:rsidRPr="00BE4DAD">
        <w:rPr>
          <w:rFonts w:asciiTheme="minorHAnsi" w:eastAsia="Times New Roman" w:hAnsiTheme="minorHAnsi" w:cstheme="minorHAnsi"/>
          <w:i w:val="0"/>
          <w:iCs w:val="0"/>
          <w:lang w:eastAsia="pt-BR"/>
        </w:rPr>
        <w:t>), devendo ser consultados o nome da pessoa jurídica licitante e também de seu sócio majoritário (artigo 12 da Lei Federal n° 8.429/1992);</w:t>
      </w:r>
    </w:p>
    <w:p w14:paraId="58445DF7" w14:textId="2FEC655C" w:rsidR="00940E0F" w:rsidRPr="00BE4DAD" w:rsidRDefault="00940E0F" w:rsidP="00384576">
      <w:pPr>
        <w:pStyle w:val="Citao"/>
        <w:ind w:left="567" w:right="120"/>
        <w:jc w:val="both"/>
        <w:rPr>
          <w:rFonts w:asciiTheme="minorHAnsi" w:eastAsia="Times New Roman" w:hAnsiTheme="minorHAnsi" w:cstheme="minorHAnsi"/>
          <w:i w:val="0"/>
          <w:iCs w:val="0"/>
          <w:lang w:eastAsia="pt-BR"/>
        </w:rPr>
      </w:pPr>
      <w:r w:rsidRPr="00BE4DAD">
        <w:rPr>
          <w:rFonts w:asciiTheme="minorHAnsi" w:eastAsia="Times New Roman" w:hAnsiTheme="minorHAnsi" w:cstheme="minorHAnsi"/>
          <w:i w:val="0"/>
          <w:iCs w:val="0"/>
          <w:lang w:eastAsia="pt-BR"/>
        </w:rPr>
        <w:t>10.1.2.4. Cadastro Nacional de Empresas Punidas - CNEP (</w:t>
      </w:r>
      <w:hyperlink r:id="rId13" w:history="1">
        <w:r w:rsidR="00554650" w:rsidRPr="00BE4DAD">
          <w:rPr>
            <w:rStyle w:val="Hyperlink"/>
            <w:rFonts w:asciiTheme="minorHAnsi" w:eastAsia="Times New Roman" w:hAnsiTheme="minorHAnsi" w:cstheme="minorHAnsi"/>
            <w:i w:val="0"/>
            <w:iCs w:val="0"/>
            <w:lang w:eastAsia="pt-BR"/>
          </w:rPr>
          <w:t>http://www.portaltransparencia.gov.br/sancoes/cnep</w:t>
        </w:r>
      </w:hyperlink>
      <w:r w:rsidRPr="00BE4DAD">
        <w:rPr>
          <w:rFonts w:asciiTheme="minorHAnsi" w:eastAsia="Times New Roman" w:hAnsiTheme="minorHAnsi" w:cstheme="minorHAnsi"/>
          <w:i w:val="0"/>
          <w:iCs w:val="0"/>
          <w:lang w:eastAsia="pt-BR"/>
        </w:rPr>
        <w:t>);</w:t>
      </w:r>
    </w:p>
    <w:p w14:paraId="0C3602C9" w14:textId="049AA5D7" w:rsidR="00940E0F" w:rsidRPr="00BE4DAD" w:rsidRDefault="00940E0F" w:rsidP="00384576">
      <w:pPr>
        <w:pStyle w:val="Citao"/>
        <w:ind w:left="567" w:right="120"/>
        <w:jc w:val="both"/>
        <w:rPr>
          <w:rFonts w:asciiTheme="minorHAnsi" w:eastAsia="Times New Roman" w:hAnsiTheme="minorHAnsi" w:cstheme="minorHAnsi"/>
          <w:i w:val="0"/>
          <w:iCs w:val="0"/>
          <w:lang w:eastAsia="pt-BR"/>
        </w:rPr>
      </w:pPr>
      <w:r w:rsidRPr="00BE4DAD">
        <w:rPr>
          <w:rFonts w:asciiTheme="minorHAnsi" w:eastAsia="Times New Roman" w:hAnsiTheme="minorHAnsi" w:cstheme="minorHAnsi"/>
          <w:i w:val="0"/>
          <w:iCs w:val="0"/>
          <w:lang w:eastAsia="pt-BR"/>
        </w:rPr>
        <w:t>10.1.2.</w:t>
      </w:r>
      <w:r w:rsidR="008A6863" w:rsidRPr="00BE4DAD">
        <w:rPr>
          <w:rFonts w:asciiTheme="minorHAnsi" w:eastAsia="Times New Roman" w:hAnsiTheme="minorHAnsi" w:cstheme="minorHAnsi"/>
          <w:i w:val="0"/>
          <w:iCs w:val="0"/>
          <w:lang w:val="pt-BR" w:eastAsia="pt-BR"/>
        </w:rPr>
        <w:t>5</w:t>
      </w:r>
      <w:r w:rsidRPr="00BE4DAD">
        <w:rPr>
          <w:rFonts w:asciiTheme="minorHAnsi" w:eastAsia="Times New Roman" w:hAnsiTheme="minorHAnsi" w:cstheme="minorHAnsi"/>
          <w:i w:val="0"/>
          <w:iCs w:val="0"/>
          <w:lang w:eastAsia="pt-BR"/>
        </w:rPr>
        <w:t>. Relação de apenados publicada pelo Tribunal de Contas do Estado de São Paulo (</w:t>
      </w:r>
      <w:hyperlink r:id="rId14" w:history="1">
        <w:r w:rsidR="00554650" w:rsidRPr="00BE4DAD">
          <w:rPr>
            <w:rStyle w:val="Hyperlink"/>
            <w:rFonts w:asciiTheme="minorHAnsi" w:eastAsia="Times New Roman" w:hAnsiTheme="minorHAnsi" w:cstheme="minorHAnsi"/>
            <w:i w:val="0"/>
            <w:iCs w:val="0"/>
            <w:lang w:eastAsia="pt-BR"/>
          </w:rPr>
          <w:t>https://www.tce.sp.gov.br/apenados</w:t>
        </w:r>
      </w:hyperlink>
      <w:r w:rsidRPr="00BE4DAD">
        <w:rPr>
          <w:rFonts w:asciiTheme="minorHAnsi" w:eastAsia="Times New Roman" w:hAnsiTheme="minorHAnsi" w:cstheme="minorHAnsi"/>
          <w:i w:val="0"/>
          <w:iCs w:val="0"/>
          <w:lang w:eastAsia="pt-BR"/>
        </w:rPr>
        <w:t>).</w:t>
      </w:r>
    </w:p>
    <w:p w14:paraId="0F158142" w14:textId="5ECA5573" w:rsidR="00940E0F" w:rsidRPr="00BE4DAD" w:rsidRDefault="00940E0F" w:rsidP="00384576">
      <w:pPr>
        <w:pStyle w:val="Citao"/>
        <w:ind w:left="567" w:right="120"/>
        <w:jc w:val="both"/>
        <w:rPr>
          <w:rFonts w:asciiTheme="minorHAnsi" w:eastAsia="Times New Roman" w:hAnsiTheme="minorHAnsi" w:cstheme="minorHAnsi"/>
          <w:i w:val="0"/>
          <w:iCs w:val="0"/>
          <w:lang w:eastAsia="pt-BR"/>
        </w:rPr>
      </w:pPr>
      <w:r w:rsidRPr="00BE4DAD">
        <w:rPr>
          <w:rFonts w:asciiTheme="minorHAnsi" w:eastAsia="Times New Roman" w:hAnsiTheme="minorHAnsi" w:cstheme="minorHAnsi"/>
          <w:i w:val="0"/>
          <w:iCs w:val="0"/>
          <w:lang w:eastAsia="pt-BR"/>
        </w:rPr>
        <w:t>10.1.3. C</w:t>
      </w:r>
      <w:r w:rsidR="003C7DD4" w:rsidRPr="00BE4DAD">
        <w:rPr>
          <w:rFonts w:asciiTheme="minorHAnsi" w:eastAsia="Times New Roman" w:hAnsiTheme="minorHAnsi" w:cstheme="minorHAnsi"/>
          <w:i w:val="0"/>
          <w:iCs w:val="0"/>
          <w:lang w:eastAsia="pt-BR"/>
        </w:rPr>
        <w:t>o</w:t>
      </w:r>
      <w:r w:rsidRPr="00BE4DAD">
        <w:rPr>
          <w:rFonts w:asciiTheme="minorHAnsi" w:eastAsia="Times New Roman" w:hAnsiTheme="minorHAnsi" w:cstheme="minorHAnsi"/>
          <w:i w:val="0"/>
          <w:iCs w:val="0"/>
          <w:lang w:eastAsia="pt-BR"/>
        </w:rPr>
        <w:t>nstitui(em), igualmente, condição(</w:t>
      </w:r>
      <w:proofErr w:type="spellStart"/>
      <w:r w:rsidRPr="00BE4DAD">
        <w:rPr>
          <w:rFonts w:asciiTheme="minorHAnsi" w:eastAsia="Times New Roman" w:hAnsiTheme="minorHAnsi" w:cstheme="minorHAnsi"/>
          <w:i w:val="0"/>
          <w:iCs w:val="0"/>
          <w:lang w:eastAsia="pt-BR"/>
        </w:rPr>
        <w:t>ões</w:t>
      </w:r>
      <w:proofErr w:type="spellEnd"/>
      <w:r w:rsidRPr="00BE4DAD">
        <w:rPr>
          <w:rFonts w:asciiTheme="minorHAnsi" w:eastAsia="Times New Roman" w:hAnsiTheme="minorHAnsi" w:cstheme="minorHAnsi"/>
          <w:i w:val="0"/>
          <w:iCs w:val="0"/>
          <w:lang w:eastAsia="pt-BR"/>
        </w:rPr>
        <w:t>) para a celebração do convênio:</w:t>
      </w:r>
    </w:p>
    <w:p w14:paraId="470C8935" w14:textId="020F547F" w:rsidR="00940E0F" w:rsidRPr="00BE4DAD" w:rsidRDefault="00940E0F" w:rsidP="00384576">
      <w:pPr>
        <w:pStyle w:val="Citao"/>
        <w:ind w:left="567" w:right="120"/>
        <w:jc w:val="both"/>
        <w:rPr>
          <w:rFonts w:asciiTheme="minorHAnsi" w:eastAsia="Times New Roman" w:hAnsiTheme="minorHAnsi" w:cstheme="minorHAnsi"/>
          <w:i w:val="0"/>
          <w:iCs w:val="0"/>
          <w:lang w:eastAsia="pt-BR"/>
        </w:rPr>
      </w:pPr>
      <w:r w:rsidRPr="00BE4DAD">
        <w:rPr>
          <w:rFonts w:asciiTheme="minorHAnsi" w:eastAsia="Times New Roman" w:hAnsiTheme="minorHAnsi" w:cstheme="minorHAnsi"/>
          <w:i w:val="0"/>
          <w:iCs w:val="0"/>
          <w:lang w:eastAsia="pt-BR"/>
        </w:rPr>
        <w:t>10.</w:t>
      </w:r>
      <w:r w:rsidR="00DB0C6F" w:rsidRPr="00BE4DAD">
        <w:rPr>
          <w:rFonts w:asciiTheme="minorHAnsi" w:eastAsia="Times New Roman" w:hAnsiTheme="minorHAnsi" w:cstheme="minorHAnsi"/>
          <w:i w:val="0"/>
          <w:iCs w:val="0"/>
          <w:lang w:eastAsia="pt-BR"/>
        </w:rPr>
        <w:t>1</w:t>
      </w:r>
      <w:r w:rsidRPr="00BE4DAD">
        <w:rPr>
          <w:rFonts w:asciiTheme="minorHAnsi" w:eastAsia="Times New Roman" w:hAnsiTheme="minorHAnsi" w:cstheme="minorHAnsi"/>
          <w:i w:val="0"/>
          <w:iCs w:val="0"/>
          <w:lang w:eastAsia="pt-BR"/>
        </w:rPr>
        <w:t>.3.1. A apresentação do(s) documento(s) que a proponente, à época da apresentação dos envelopes, houver se comprometido a exibir antes da assinatura do ajuste, por meio de declaração específica, caso exigida no Edital;</w:t>
      </w:r>
    </w:p>
    <w:p w14:paraId="495233AA" w14:textId="15A03C66"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10.2. DO SISTEMA ELETRÔNICO</w:t>
      </w:r>
    </w:p>
    <w:p w14:paraId="4D144F9E" w14:textId="23F62D7F" w:rsidR="004F4288"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10.2.1. O Sistema eletrônico foi criado para viabilizar a realização de processos administrativos que tratam da celebração de convênios no âmbito do Sistema Único de Saúde – SUS/SP com transferência voluntária de recursos financeiros.</w:t>
      </w:r>
    </w:p>
    <w:p w14:paraId="78E3169C" w14:textId="4989F8A3" w:rsidR="00940E0F" w:rsidRPr="00BE4DAD" w:rsidRDefault="00940E0F" w:rsidP="00384576">
      <w:pPr>
        <w:pStyle w:val="Citao"/>
        <w:ind w:left="567" w:right="120"/>
        <w:jc w:val="both"/>
        <w:rPr>
          <w:rFonts w:asciiTheme="minorHAnsi" w:hAnsiTheme="minorHAnsi" w:cstheme="minorHAnsi"/>
          <w:i w:val="0"/>
          <w:iCs w:val="0"/>
          <w:strike/>
        </w:rPr>
      </w:pPr>
      <w:r w:rsidRPr="00BE4DAD">
        <w:rPr>
          <w:rFonts w:asciiTheme="minorHAnsi" w:hAnsiTheme="minorHAnsi" w:cstheme="minorHAnsi"/>
          <w:i w:val="0"/>
          <w:iCs w:val="0"/>
        </w:rPr>
        <w:t>10.2.2. Todo o suporte técnico para a utilização do Sistema será dado pela equipe do Grupo de Gestão de Convênios – GGCON, da Secretaria da Saúde.</w:t>
      </w:r>
    </w:p>
    <w:p w14:paraId="36B57D9F" w14:textId="75C00B77" w:rsidR="00756C99"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10.2.3. A vencedora terá o prazo </w:t>
      </w:r>
      <w:r w:rsidR="006D082B" w:rsidRPr="00BE4DAD">
        <w:rPr>
          <w:rFonts w:asciiTheme="minorHAnsi" w:hAnsiTheme="minorHAnsi" w:cstheme="minorHAnsi"/>
          <w:i w:val="0"/>
          <w:iCs w:val="0"/>
        </w:rPr>
        <w:t xml:space="preserve">máximo </w:t>
      </w:r>
      <w:r w:rsidRPr="00BE4DAD">
        <w:rPr>
          <w:rFonts w:asciiTheme="minorHAnsi" w:hAnsiTheme="minorHAnsi" w:cstheme="minorHAnsi"/>
          <w:i w:val="0"/>
          <w:iCs w:val="0"/>
        </w:rPr>
        <w:t>de 0</w:t>
      </w:r>
      <w:r w:rsidR="00D154A4" w:rsidRPr="00BE4DAD">
        <w:rPr>
          <w:rFonts w:asciiTheme="minorHAnsi" w:hAnsiTheme="minorHAnsi" w:cstheme="minorHAnsi"/>
          <w:i w:val="0"/>
          <w:iCs w:val="0"/>
        </w:rPr>
        <w:t>2</w:t>
      </w:r>
      <w:r w:rsidRPr="00BE4DAD">
        <w:rPr>
          <w:rFonts w:asciiTheme="minorHAnsi" w:hAnsiTheme="minorHAnsi" w:cstheme="minorHAnsi"/>
          <w:i w:val="0"/>
          <w:iCs w:val="0"/>
        </w:rPr>
        <w:t xml:space="preserve"> (</w:t>
      </w:r>
      <w:r w:rsidR="00D154A4" w:rsidRPr="00BE4DAD">
        <w:rPr>
          <w:rFonts w:asciiTheme="minorHAnsi" w:hAnsiTheme="minorHAnsi" w:cstheme="minorHAnsi"/>
          <w:i w:val="0"/>
          <w:iCs w:val="0"/>
        </w:rPr>
        <w:t>dois</w:t>
      </w:r>
      <w:r w:rsidRPr="00BE4DAD">
        <w:rPr>
          <w:rFonts w:asciiTheme="minorHAnsi" w:hAnsiTheme="minorHAnsi" w:cstheme="minorHAnsi"/>
          <w:i w:val="0"/>
          <w:iCs w:val="0"/>
        </w:rPr>
        <w:t>) dias</w:t>
      </w:r>
      <w:r w:rsidR="00937714" w:rsidRPr="00BE4DAD">
        <w:rPr>
          <w:rFonts w:asciiTheme="minorHAnsi" w:hAnsiTheme="minorHAnsi" w:cstheme="minorHAnsi"/>
          <w:i w:val="0"/>
          <w:iCs w:val="0"/>
        </w:rPr>
        <w:t xml:space="preserve"> úteis</w:t>
      </w:r>
      <w:r w:rsidRPr="00BE4DAD">
        <w:rPr>
          <w:rFonts w:asciiTheme="minorHAnsi" w:hAnsiTheme="minorHAnsi" w:cstheme="minorHAnsi"/>
          <w:i w:val="0"/>
          <w:iCs w:val="0"/>
        </w:rPr>
        <w:t xml:space="preserve"> contados da sua convocação, para inserir a documentação necessária para firmar o convênio, devendo, para tanto:</w:t>
      </w:r>
    </w:p>
    <w:p w14:paraId="5860926F" w14:textId="357ECA02"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10.2.3.1</w:t>
      </w:r>
      <w:r w:rsidR="0007607D" w:rsidRPr="00BE4DAD">
        <w:rPr>
          <w:rFonts w:asciiTheme="minorHAnsi" w:hAnsiTheme="minorHAnsi" w:cstheme="minorHAnsi"/>
          <w:i w:val="0"/>
          <w:iCs w:val="0"/>
        </w:rPr>
        <w:t xml:space="preserve"> P</w:t>
      </w:r>
      <w:r w:rsidRPr="00BE4DAD">
        <w:rPr>
          <w:rFonts w:asciiTheme="minorHAnsi" w:hAnsiTheme="minorHAnsi" w:cstheme="minorHAnsi"/>
          <w:i w:val="0"/>
          <w:iCs w:val="0"/>
        </w:rPr>
        <w:t>roceder ao cadastro</w:t>
      </w:r>
      <w:r w:rsidR="0007607D" w:rsidRPr="00BE4DAD">
        <w:rPr>
          <w:rFonts w:asciiTheme="minorHAnsi" w:hAnsiTheme="minorHAnsi" w:cstheme="minorHAnsi"/>
          <w:i w:val="0"/>
          <w:iCs w:val="0"/>
        </w:rPr>
        <w:t xml:space="preserve"> dos responsáveis pelas atividades a serem desenvolvidas no sistema, bem como a</w:t>
      </w:r>
      <w:r w:rsidRPr="00BE4DAD">
        <w:rPr>
          <w:rFonts w:asciiTheme="minorHAnsi" w:hAnsiTheme="minorHAnsi" w:cstheme="minorHAnsi"/>
          <w:i w:val="0"/>
          <w:iCs w:val="0"/>
        </w:rPr>
        <w:t xml:space="preserve"> inclusão de todos os documentos</w:t>
      </w:r>
      <w:r w:rsidR="00D406A1" w:rsidRPr="00BE4DAD">
        <w:rPr>
          <w:rFonts w:asciiTheme="minorHAnsi" w:hAnsiTheme="minorHAnsi" w:cstheme="minorHAnsi"/>
          <w:i w:val="0"/>
          <w:iCs w:val="0"/>
        </w:rPr>
        <w:t>, inclusive a c</w:t>
      </w:r>
      <w:r w:rsidR="00741BEC" w:rsidRPr="00BE4DAD">
        <w:rPr>
          <w:rFonts w:asciiTheme="minorHAnsi" w:hAnsiTheme="minorHAnsi" w:cstheme="minorHAnsi"/>
          <w:i w:val="0"/>
          <w:iCs w:val="0"/>
        </w:rPr>
        <w:t>otação de custos (</w:t>
      </w:r>
      <w:r w:rsidR="005D47EE" w:rsidRPr="00BE4DAD">
        <w:rPr>
          <w:rFonts w:asciiTheme="minorHAnsi" w:hAnsiTheme="minorHAnsi" w:cstheme="minorHAnsi"/>
          <w:i w:val="0"/>
          <w:iCs w:val="0"/>
        </w:rPr>
        <w:t>d</w:t>
      </w:r>
      <w:r w:rsidR="00741BEC" w:rsidRPr="00BE4DAD">
        <w:rPr>
          <w:rFonts w:asciiTheme="minorHAnsi" w:hAnsiTheme="minorHAnsi" w:cstheme="minorHAnsi"/>
          <w:i w:val="0"/>
          <w:iCs w:val="0"/>
        </w:rPr>
        <w:t>atado de até 6 meses)</w:t>
      </w:r>
      <w:r w:rsidR="00D406A1" w:rsidRPr="00BE4DAD">
        <w:rPr>
          <w:rFonts w:asciiTheme="minorHAnsi" w:hAnsiTheme="minorHAnsi" w:cstheme="minorHAnsi"/>
          <w:i w:val="0"/>
          <w:iCs w:val="0"/>
        </w:rPr>
        <w:t xml:space="preserve">, referente </w:t>
      </w:r>
      <w:r w:rsidR="002B228C" w:rsidRPr="00BE4DAD">
        <w:rPr>
          <w:rFonts w:asciiTheme="minorHAnsi" w:hAnsiTheme="minorHAnsi" w:cstheme="minorHAnsi"/>
          <w:i w:val="0"/>
          <w:iCs w:val="0"/>
          <w:lang w:val="pt-BR"/>
        </w:rPr>
        <w:t>à</w:t>
      </w:r>
      <w:r w:rsidR="00D406A1" w:rsidRPr="00BE4DAD">
        <w:rPr>
          <w:rFonts w:asciiTheme="minorHAnsi" w:hAnsiTheme="minorHAnsi" w:cstheme="minorHAnsi"/>
          <w:i w:val="0"/>
          <w:iCs w:val="0"/>
        </w:rPr>
        <w:t xml:space="preserve">s rubricas apresentadas na proposta </w:t>
      </w:r>
      <w:r w:rsidR="00937714" w:rsidRPr="00BE4DAD">
        <w:rPr>
          <w:rFonts w:asciiTheme="minorHAnsi" w:hAnsiTheme="minorHAnsi" w:cstheme="minorHAnsi"/>
          <w:i w:val="0"/>
          <w:iCs w:val="0"/>
        </w:rPr>
        <w:t>financeira</w:t>
      </w:r>
      <w:r w:rsidR="00D406A1" w:rsidRPr="00BE4DAD">
        <w:rPr>
          <w:rFonts w:asciiTheme="minorHAnsi" w:hAnsiTheme="minorHAnsi" w:cstheme="minorHAnsi"/>
          <w:i w:val="0"/>
          <w:iCs w:val="0"/>
        </w:rPr>
        <w:t>.</w:t>
      </w:r>
    </w:p>
    <w:p w14:paraId="0BDE827F" w14:textId="3A6936E4"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10.2.3.2 Proceder ao preenchimento do Plano de Trabalho, de acordo com o disposto no Anexo I-A deste Edital.</w:t>
      </w:r>
    </w:p>
    <w:p w14:paraId="0AA80C92" w14:textId="22660061" w:rsidR="00F95372" w:rsidRPr="00BE4DAD" w:rsidRDefault="00F95372"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10.2.3.3 O prazo para inserção no sistema poderá ser prorrogado por igual período por solicitação justificada do interessado e aceita pela Administração.</w:t>
      </w:r>
    </w:p>
    <w:p w14:paraId="7240F144" w14:textId="34B5B3CA"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lastRenderedPageBreak/>
        <w:t xml:space="preserve">10.3. O convênio será assinado com a utilização do sistema eletrônico </w:t>
      </w:r>
      <w:r w:rsidR="00937714" w:rsidRPr="00BE4DAD">
        <w:rPr>
          <w:rFonts w:asciiTheme="minorHAnsi" w:hAnsiTheme="minorHAnsi" w:cstheme="minorHAnsi"/>
          <w:i w:val="0"/>
          <w:iCs w:val="0"/>
        </w:rPr>
        <w:t xml:space="preserve">próprio, nos termos da legislação aplicável. </w:t>
      </w:r>
      <w:r w:rsidRPr="00BE4DAD">
        <w:rPr>
          <w:rFonts w:asciiTheme="minorHAnsi" w:hAnsiTheme="minorHAnsi" w:cstheme="minorHAnsi"/>
          <w:i w:val="0"/>
          <w:iCs w:val="0"/>
        </w:rPr>
        <w:t xml:space="preserve"> </w:t>
      </w:r>
    </w:p>
    <w:p w14:paraId="5559507C" w14:textId="6F1D6C14"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10.4. Após a divulgação do resultado final do Chamamento Público, se a proponente declarada vencedora se recusar a assinar o convênio no prazo e condições estabelecidos, ou se perder a qualidade de habilitação antes da assinatura do convênio, a Administração poderá convocar os proponentes remanescentes, na ordem de classificação, para fazê-lo em igual prazo e nas mesmas condições propostas pelo primeiro classificado, inclusive quanto aos valores, ou revogar o procedimento seletivo, independentemente da cominação prevista no</w:t>
      </w:r>
      <w:r w:rsidR="002B228C" w:rsidRPr="00BE4DAD">
        <w:rPr>
          <w:rFonts w:asciiTheme="minorHAnsi" w:hAnsiTheme="minorHAnsi" w:cstheme="minorHAnsi"/>
          <w:i w:val="0"/>
          <w:iCs w:val="0"/>
          <w:lang w:val="pt-BR"/>
        </w:rPr>
        <w:t>s</w:t>
      </w:r>
      <w:r w:rsidRPr="00BE4DAD">
        <w:rPr>
          <w:rFonts w:asciiTheme="minorHAnsi" w:hAnsiTheme="minorHAnsi" w:cstheme="minorHAnsi"/>
          <w:i w:val="0"/>
          <w:iCs w:val="0"/>
        </w:rPr>
        <w:t xml:space="preserve"> art. </w:t>
      </w:r>
      <w:r w:rsidR="00937714" w:rsidRPr="00BE4DAD">
        <w:rPr>
          <w:rFonts w:asciiTheme="minorHAnsi" w:hAnsiTheme="minorHAnsi" w:cstheme="minorHAnsi"/>
          <w:i w:val="0"/>
          <w:iCs w:val="0"/>
        </w:rPr>
        <w:t>90</w:t>
      </w:r>
      <w:r w:rsidRPr="00BE4DAD">
        <w:rPr>
          <w:rFonts w:asciiTheme="minorHAnsi" w:hAnsiTheme="minorHAnsi" w:cstheme="minorHAnsi"/>
          <w:i w:val="0"/>
          <w:iCs w:val="0"/>
        </w:rPr>
        <w:t xml:space="preserve"> </w:t>
      </w:r>
      <w:r w:rsidR="002B228C" w:rsidRPr="00BE4DAD">
        <w:rPr>
          <w:rFonts w:asciiTheme="minorHAnsi" w:hAnsiTheme="minorHAnsi" w:cstheme="minorHAnsi"/>
          <w:i w:val="0"/>
          <w:iCs w:val="0"/>
          <w:lang w:val="pt-BR"/>
        </w:rPr>
        <w:t xml:space="preserve">e 155, VI, ambos </w:t>
      </w:r>
      <w:r w:rsidRPr="00BE4DAD">
        <w:rPr>
          <w:rFonts w:asciiTheme="minorHAnsi" w:hAnsiTheme="minorHAnsi" w:cstheme="minorHAnsi"/>
          <w:i w:val="0"/>
          <w:iCs w:val="0"/>
        </w:rPr>
        <w:t xml:space="preserve">da Lei federal nº </w:t>
      </w:r>
      <w:r w:rsidR="00937714" w:rsidRPr="00BE4DAD">
        <w:rPr>
          <w:rFonts w:asciiTheme="minorHAnsi" w:hAnsiTheme="minorHAnsi" w:cstheme="minorHAnsi"/>
          <w:i w:val="0"/>
          <w:iCs w:val="0"/>
        </w:rPr>
        <w:t>14.133/2021</w:t>
      </w:r>
      <w:r w:rsidRPr="00BE4DAD">
        <w:rPr>
          <w:rFonts w:asciiTheme="minorHAnsi" w:hAnsiTheme="minorHAnsi" w:cstheme="minorHAnsi"/>
          <w:i w:val="0"/>
          <w:iCs w:val="0"/>
        </w:rPr>
        <w:t xml:space="preserve">. </w:t>
      </w:r>
    </w:p>
    <w:p w14:paraId="3E697AC7" w14:textId="6AA8C27C" w:rsidR="00940E0F" w:rsidRPr="00BE4DAD" w:rsidRDefault="00411A87"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1</w:t>
      </w:r>
      <w:r w:rsidR="00940E0F" w:rsidRPr="00BE4DAD">
        <w:rPr>
          <w:rFonts w:asciiTheme="minorHAnsi" w:hAnsiTheme="minorHAnsi" w:cstheme="minorHAnsi"/>
          <w:b/>
          <w:bCs/>
          <w:i w:val="0"/>
          <w:iCs w:val="0"/>
        </w:rPr>
        <w:t>1 – DA VIGÊNCIA</w:t>
      </w:r>
    </w:p>
    <w:p w14:paraId="587BC94D" w14:textId="58578818" w:rsidR="003C7DD4" w:rsidRPr="00BE4DAD" w:rsidRDefault="00937714"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11.1. </w:t>
      </w:r>
      <w:r w:rsidR="003C7DD4" w:rsidRPr="00BE4DAD">
        <w:rPr>
          <w:rFonts w:asciiTheme="minorHAnsi" w:hAnsiTheme="minorHAnsi" w:cstheme="minorHAnsi"/>
          <w:i w:val="0"/>
          <w:iCs w:val="0"/>
        </w:rPr>
        <w:t xml:space="preserve">O prazo de vigência do CONVÊNIO será de </w:t>
      </w:r>
      <w:permStart w:id="334914500" w:edGrp="everyone"/>
      <w:r w:rsidR="00DA69CF" w:rsidRPr="00BE4DAD">
        <w:rPr>
          <w:rFonts w:asciiTheme="minorHAnsi" w:hAnsiTheme="minorHAnsi" w:cstheme="minorHAnsi"/>
          <w:i w:val="0"/>
          <w:iCs w:val="0"/>
          <w:lang w:val="pt-BR"/>
        </w:rPr>
        <w:t>12</w:t>
      </w:r>
      <w:r w:rsidR="003C7DD4" w:rsidRPr="00BE4DAD">
        <w:rPr>
          <w:rFonts w:asciiTheme="minorHAnsi" w:hAnsiTheme="minorHAnsi" w:cstheme="minorHAnsi"/>
          <w:i w:val="0"/>
          <w:iCs w:val="0"/>
          <w:u w:val="single"/>
        </w:rPr>
        <w:t>(</w:t>
      </w:r>
      <w:r w:rsidR="00DA69CF" w:rsidRPr="00BE4DAD">
        <w:rPr>
          <w:rFonts w:asciiTheme="minorHAnsi" w:hAnsiTheme="minorHAnsi" w:cstheme="minorHAnsi"/>
          <w:i w:val="0"/>
          <w:iCs w:val="0"/>
          <w:u w:val="single"/>
          <w:lang w:val="pt-BR"/>
        </w:rPr>
        <w:t>doze</w:t>
      </w:r>
      <w:r w:rsidR="003C7DD4" w:rsidRPr="00BE4DAD">
        <w:rPr>
          <w:rFonts w:asciiTheme="minorHAnsi" w:hAnsiTheme="minorHAnsi" w:cstheme="minorHAnsi"/>
          <w:i w:val="0"/>
          <w:iCs w:val="0"/>
          <w:u w:val="single"/>
        </w:rPr>
        <w:t>)</w:t>
      </w:r>
      <w:r w:rsidR="003C7DD4" w:rsidRPr="00BE4DAD">
        <w:rPr>
          <w:rFonts w:asciiTheme="minorHAnsi" w:hAnsiTheme="minorHAnsi" w:cstheme="minorHAnsi"/>
          <w:i w:val="0"/>
          <w:iCs w:val="0"/>
        </w:rPr>
        <w:t xml:space="preserve"> </w:t>
      </w:r>
      <w:permEnd w:id="334914500"/>
      <w:r w:rsidR="003C7DD4" w:rsidRPr="00BE4DAD">
        <w:rPr>
          <w:rFonts w:asciiTheme="minorHAnsi" w:hAnsiTheme="minorHAnsi" w:cstheme="minorHAnsi"/>
          <w:i w:val="0"/>
          <w:iCs w:val="0"/>
        </w:rPr>
        <w:t>meses, tendo por termo inicial a data de assinatura.</w:t>
      </w:r>
    </w:p>
    <w:p w14:paraId="79AAA409" w14:textId="13AC3745"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11.1.</w:t>
      </w:r>
      <w:r w:rsidR="00937714" w:rsidRPr="00BE4DAD">
        <w:rPr>
          <w:rFonts w:asciiTheme="minorHAnsi" w:hAnsiTheme="minorHAnsi" w:cstheme="minorHAnsi"/>
          <w:i w:val="0"/>
          <w:iCs w:val="0"/>
        </w:rPr>
        <w:t>1</w:t>
      </w:r>
      <w:r w:rsidRPr="00BE4DAD">
        <w:rPr>
          <w:rFonts w:asciiTheme="minorHAnsi" w:hAnsiTheme="minorHAnsi" w:cstheme="minorHAnsi"/>
          <w:i w:val="0"/>
          <w:iCs w:val="0"/>
        </w:rPr>
        <w:t xml:space="preserve"> A Comissão de Seleção</w:t>
      </w:r>
      <w:r w:rsidR="00355C74" w:rsidRPr="00BE4DAD">
        <w:rPr>
          <w:rFonts w:asciiTheme="minorHAnsi" w:hAnsiTheme="minorHAnsi" w:cstheme="minorHAnsi"/>
          <w:i w:val="0"/>
          <w:iCs w:val="0"/>
        </w:rPr>
        <w:t xml:space="preserve"> </w:t>
      </w:r>
      <w:r w:rsidRPr="00BE4DAD">
        <w:rPr>
          <w:rFonts w:asciiTheme="minorHAnsi" w:hAnsiTheme="minorHAnsi" w:cstheme="minorHAnsi"/>
          <w:i w:val="0"/>
          <w:iCs w:val="0"/>
        </w:rPr>
        <w:t>selecionará a entidade para a execução do Plano de Trabalho a ser desenvolvido no prazo de 12 (doze) meses, prorrogáveis por até 5 (cinco) anos, nos termos do artigo 10, § 1º, item 3, letra “g” do Decreto estadual nº 66.173</w:t>
      </w:r>
      <w:r w:rsidR="00BC4AD6" w:rsidRPr="00BE4DAD">
        <w:rPr>
          <w:rFonts w:asciiTheme="minorHAnsi" w:hAnsiTheme="minorHAnsi" w:cstheme="minorHAnsi"/>
          <w:i w:val="0"/>
          <w:iCs w:val="0"/>
          <w:lang w:val="pt-BR"/>
        </w:rPr>
        <w:t>/</w:t>
      </w:r>
      <w:r w:rsidRPr="00BE4DAD">
        <w:rPr>
          <w:rFonts w:asciiTheme="minorHAnsi" w:hAnsiTheme="minorHAnsi" w:cstheme="minorHAnsi"/>
          <w:i w:val="0"/>
          <w:iCs w:val="0"/>
        </w:rPr>
        <w:t xml:space="preserve">21.  </w:t>
      </w:r>
    </w:p>
    <w:p w14:paraId="4A450050" w14:textId="1FA76D4B" w:rsidR="00940E0F"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 xml:space="preserve">12 – DOS REPASSES DE RECURSOS </w:t>
      </w:r>
    </w:p>
    <w:p w14:paraId="55364725" w14:textId="363C3402" w:rsidR="00DE1AA0"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12.1. A forma dos repasses de recursos financeiros encontra-se estipulada na </w:t>
      </w:r>
      <w:r w:rsidR="00872659" w:rsidRPr="00BE4DAD">
        <w:rPr>
          <w:rFonts w:asciiTheme="minorHAnsi" w:hAnsiTheme="minorHAnsi" w:cstheme="minorHAnsi"/>
          <w:i w:val="0"/>
          <w:iCs w:val="0"/>
        </w:rPr>
        <w:t>M</w:t>
      </w:r>
      <w:r w:rsidRPr="00BE4DAD">
        <w:rPr>
          <w:rFonts w:asciiTheme="minorHAnsi" w:hAnsiTheme="minorHAnsi" w:cstheme="minorHAnsi"/>
          <w:i w:val="0"/>
          <w:iCs w:val="0"/>
        </w:rPr>
        <w:t>inuta de Convênio que constitui o ANEXO VII deste edital, bem como no ANEXO I-A – Termo de Referência.</w:t>
      </w:r>
    </w:p>
    <w:p w14:paraId="5EA45C87" w14:textId="0A46B263"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12.2. A entidade vencedora deverá abrir conta bancária no BANCO DO BRASIL, específica para execução financeira do Convênio.</w:t>
      </w:r>
    </w:p>
    <w:p w14:paraId="627E99FB"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12.3. Os repasses dos recursos serão efetuados mensalmente, de acordo com o cronograma apresentado no Plano de Trabalho.</w:t>
      </w:r>
    </w:p>
    <w:p w14:paraId="080E6844" w14:textId="1E5445B6" w:rsidR="005A09A3"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13 – DA PRESTAÇÃO DE CONTAS</w:t>
      </w:r>
    </w:p>
    <w:p w14:paraId="57E61763" w14:textId="6712C515"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13.</w:t>
      </w:r>
      <w:r w:rsidR="00E37C31" w:rsidRPr="00BE4DAD">
        <w:rPr>
          <w:rFonts w:asciiTheme="minorHAnsi" w:hAnsiTheme="minorHAnsi" w:cstheme="minorHAnsi"/>
          <w:i w:val="0"/>
          <w:iCs w:val="0"/>
        </w:rPr>
        <w:t>1</w:t>
      </w:r>
      <w:r w:rsidRPr="00BE4DAD">
        <w:rPr>
          <w:rFonts w:asciiTheme="minorHAnsi" w:hAnsiTheme="minorHAnsi" w:cstheme="minorHAnsi"/>
          <w:i w:val="0"/>
          <w:iCs w:val="0"/>
        </w:rPr>
        <w:t>. A documentação referente à prestação de contas deverá ser apresentada mensalmente, seguindo as Instruções nº 01/202</w:t>
      </w:r>
      <w:r w:rsidR="00E6323C" w:rsidRPr="00BE4DAD">
        <w:rPr>
          <w:rFonts w:asciiTheme="minorHAnsi" w:hAnsiTheme="minorHAnsi" w:cstheme="minorHAnsi"/>
          <w:i w:val="0"/>
          <w:iCs w:val="0"/>
          <w:lang w:val="pt-BR"/>
        </w:rPr>
        <w:t>4</w:t>
      </w:r>
      <w:r w:rsidR="001C73DB" w:rsidRPr="00BE4DAD">
        <w:rPr>
          <w:rFonts w:asciiTheme="minorHAnsi" w:eastAsia="Times New Roman" w:hAnsiTheme="minorHAnsi" w:cstheme="minorHAnsi"/>
          <w:i w:val="0"/>
          <w:iCs w:val="0"/>
          <w:lang w:eastAsia="pt-BR"/>
        </w:rPr>
        <w:t>,</w:t>
      </w:r>
      <w:r w:rsidRPr="00BE4DAD">
        <w:rPr>
          <w:rFonts w:asciiTheme="minorHAnsi" w:eastAsia="Times New Roman" w:hAnsiTheme="minorHAnsi" w:cstheme="minorHAnsi"/>
          <w:i w:val="0"/>
          <w:iCs w:val="0"/>
          <w:lang w:eastAsia="pt-BR"/>
        </w:rPr>
        <w:t xml:space="preserve"> </w:t>
      </w:r>
      <w:r w:rsidRPr="00BE4DAD">
        <w:rPr>
          <w:rFonts w:asciiTheme="minorHAnsi" w:hAnsiTheme="minorHAnsi" w:cstheme="minorHAnsi"/>
          <w:i w:val="0"/>
          <w:iCs w:val="0"/>
        </w:rPr>
        <w:t>do Tribunal de Contas do Estado de São Paulo, com as devidas notas fiscais e relatórios de aplicação dos recursos, obedecendo ao estipulado em Plano de Trabalho.</w:t>
      </w:r>
    </w:p>
    <w:p w14:paraId="4AA2E01A" w14:textId="657C0F66" w:rsidR="006A1147"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t>14. DAS SANÇÕES ADMINISTRATIVAS</w:t>
      </w:r>
    </w:p>
    <w:p w14:paraId="6E8E9571" w14:textId="4DB65DC4"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14.1. Se o objeto do Convênio não for executado de acordo com as cláusulas do instrumento e do ANEXO I-A – Termo de Referência - deste Edital, a Entidade conveniada poderá ser penalizada na forma prevista em lei.</w:t>
      </w:r>
    </w:p>
    <w:p w14:paraId="233381A3" w14:textId="46DB980B"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14.2. A sanção de que trata o subitem anterior poderá ser aplicada após garantido o exercício de prévia e ampla defesa à conveniada faltosa, e deverá ser registrada no CAUFESP, no “Sistema Eletrônico de Aplicação e Registro de Sanções Administrativas – e-Sanções”, no endereço www.esancoes.sp.gov.br, e também no “Cadastro Nacional de Empresas Inidôneas e Suspensas – CEIS”, no endereço </w:t>
      </w:r>
      <w:hyperlink r:id="rId15" w:history="1">
        <w:r w:rsidRPr="00BE4DAD">
          <w:rPr>
            <w:rFonts w:asciiTheme="minorHAnsi" w:hAnsiTheme="minorHAnsi" w:cstheme="minorHAnsi"/>
            <w:i w:val="0"/>
            <w:iCs w:val="0"/>
            <w:u w:val="single"/>
          </w:rPr>
          <w:t>http://www.portaltransparencia.gov.br/sancoes/ceis</w:t>
        </w:r>
      </w:hyperlink>
      <w:r w:rsidR="00937714" w:rsidRPr="00BE4DAD">
        <w:rPr>
          <w:rFonts w:asciiTheme="minorHAnsi" w:hAnsiTheme="minorHAnsi" w:cstheme="minorHAnsi"/>
          <w:i w:val="0"/>
          <w:iCs w:val="0"/>
          <w:u w:val="single"/>
        </w:rPr>
        <w:t xml:space="preserve">, </w:t>
      </w:r>
      <w:r w:rsidR="00937714" w:rsidRPr="00BE4DAD">
        <w:rPr>
          <w:rFonts w:asciiTheme="minorHAnsi" w:hAnsiTheme="minorHAnsi" w:cstheme="minorHAnsi"/>
          <w:i w:val="0"/>
          <w:iCs w:val="0"/>
        </w:rPr>
        <w:t>bem como em eventual sistema que vier a substituir o CAUFESP</w:t>
      </w:r>
      <w:r w:rsidRPr="00BE4DAD">
        <w:rPr>
          <w:rFonts w:asciiTheme="minorHAnsi" w:hAnsiTheme="minorHAnsi" w:cstheme="minorHAnsi"/>
          <w:i w:val="0"/>
          <w:iCs w:val="0"/>
        </w:rPr>
        <w:t>.</w:t>
      </w:r>
    </w:p>
    <w:p w14:paraId="2E6CB943" w14:textId="3EA40685" w:rsidR="005B7977"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14.3. Conformidade com o marco legal anticorrupção. A prática de atos que atentem contra o patrimônio público nacional ou estrangeiro, contra princípios da administração pública, ou que de qualquer forma venham a constituir fraude ou corrupção, durante o procedimento seletivo ou ao longo da execução do convênio, será objeto de instauração de processo administrativo de responsabilização nos termos da Lei Federal nº 12.846/2013 e do Decreto Estadual nº 67.301/2022.</w:t>
      </w:r>
    </w:p>
    <w:p w14:paraId="26D48CA1" w14:textId="20FAB0C4" w:rsidR="00B63BFD" w:rsidRPr="00BE4DAD" w:rsidRDefault="00940E0F" w:rsidP="00384576">
      <w:pPr>
        <w:pStyle w:val="Citao"/>
        <w:ind w:left="567" w:right="120"/>
        <w:jc w:val="both"/>
        <w:rPr>
          <w:rFonts w:asciiTheme="minorHAnsi" w:hAnsiTheme="minorHAnsi" w:cstheme="minorHAnsi"/>
          <w:b/>
          <w:bCs/>
          <w:i w:val="0"/>
          <w:iCs w:val="0"/>
        </w:rPr>
      </w:pPr>
      <w:r w:rsidRPr="00BE4DAD">
        <w:rPr>
          <w:rFonts w:asciiTheme="minorHAnsi" w:hAnsiTheme="minorHAnsi" w:cstheme="minorHAnsi"/>
          <w:b/>
          <w:bCs/>
          <w:i w:val="0"/>
          <w:iCs w:val="0"/>
        </w:rPr>
        <w:lastRenderedPageBreak/>
        <w:t xml:space="preserve">15 - DAS DISPOSIÇÕES GERAIS: </w:t>
      </w:r>
    </w:p>
    <w:p w14:paraId="0875ACBF" w14:textId="1EB87E5E"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15.1 - A Administração se reserva o direito de, a qualquer tempo antes da homologação do procedimento seletivo, por motivo de interesse público ou exigência legal, devidamente justificados, adiar ou revogar o presente Chamamento Público, sem que isso implique direito à celebração do Convênio ou motivo para que as Entidades participantes pleiteiem qualquer tipo de indenização.  </w:t>
      </w:r>
    </w:p>
    <w:p w14:paraId="71A33E23" w14:textId="0F380359" w:rsidR="00940E0F" w:rsidRPr="00BE4DAD" w:rsidRDefault="00940E0F" w:rsidP="00384576">
      <w:pPr>
        <w:pStyle w:val="Citao"/>
        <w:ind w:left="567" w:right="120"/>
        <w:jc w:val="both"/>
        <w:rPr>
          <w:rFonts w:asciiTheme="minorHAnsi" w:eastAsia="Times New Roman" w:hAnsiTheme="minorHAnsi" w:cstheme="minorHAnsi"/>
          <w:i w:val="0"/>
          <w:iCs w:val="0"/>
        </w:rPr>
      </w:pPr>
      <w:r w:rsidRPr="00BE4DAD">
        <w:rPr>
          <w:rFonts w:asciiTheme="minorHAnsi" w:eastAsia="Times New Roman" w:hAnsiTheme="minorHAnsi" w:cstheme="minorHAnsi"/>
          <w:i w:val="0"/>
          <w:iCs w:val="0"/>
        </w:rPr>
        <w:t>15.2 – As</w:t>
      </w:r>
      <w:r w:rsidR="003D3E66" w:rsidRPr="00BE4DAD">
        <w:rPr>
          <w:rFonts w:asciiTheme="minorHAnsi" w:eastAsia="Times New Roman" w:hAnsiTheme="minorHAnsi" w:cstheme="minorHAnsi"/>
          <w:i w:val="0"/>
          <w:iCs w:val="0"/>
        </w:rPr>
        <w:t xml:space="preserve"> </w:t>
      </w:r>
      <w:r w:rsidRPr="00BE4DAD">
        <w:rPr>
          <w:rFonts w:asciiTheme="minorHAnsi" w:eastAsia="Times New Roman" w:hAnsiTheme="minorHAnsi" w:cstheme="minorHAnsi"/>
          <w:i w:val="0"/>
          <w:iCs w:val="0"/>
        </w:rPr>
        <w:t xml:space="preserve">impugnações e os pedidos de esclarecimentos referentes ao presente </w:t>
      </w:r>
      <w:r w:rsidR="00B41B0F" w:rsidRPr="00BE4DAD">
        <w:rPr>
          <w:rFonts w:asciiTheme="minorHAnsi" w:eastAsia="Times New Roman" w:hAnsiTheme="minorHAnsi" w:cstheme="minorHAnsi"/>
          <w:i w:val="0"/>
          <w:iCs w:val="0"/>
        </w:rPr>
        <w:t>E</w:t>
      </w:r>
      <w:r w:rsidRPr="00BE4DAD">
        <w:rPr>
          <w:rFonts w:asciiTheme="minorHAnsi" w:eastAsia="Times New Roman" w:hAnsiTheme="minorHAnsi" w:cstheme="minorHAnsi"/>
          <w:i w:val="0"/>
          <w:iCs w:val="0"/>
        </w:rPr>
        <w:t xml:space="preserve">dital serão formulados e entregues no protocolo do </w:t>
      </w:r>
      <w:permStart w:id="1730179145" w:edGrp="everyone"/>
      <w:r w:rsidR="006D5BD6" w:rsidRPr="00BE4DAD">
        <w:rPr>
          <w:rFonts w:asciiTheme="minorHAnsi" w:eastAsia="Times New Roman" w:hAnsiTheme="minorHAnsi" w:cstheme="minorHAnsi"/>
          <w:i w:val="0"/>
          <w:iCs w:val="0"/>
          <w:u w:val="single"/>
          <w:lang w:val="pt-BR"/>
        </w:rPr>
        <w:t xml:space="preserve"> XXXXXXXXXXX</w:t>
      </w:r>
      <w:r w:rsidRPr="00BE4DAD">
        <w:rPr>
          <w:rFonts w:asciiTheme="minorHAnsi" w:eastAsia="Times New Roman" w:hAnsiTheme="minorHAnsi" w:cstheme="minorHAnsi"/>
          <w:i w:val="0"/>
          <w:iCs w:val="0"/>
        </w:rPr>
        <w:t xml:space="preserve"> </w:t>
      </w:r>
      <w:permEnd w:id="1730179145"/>
      <w:r w:rsidRPr="00BE4DAD">
        <w:rPr>
          <w:rFonts w:asciiTheme="minorHAnsi" w:eastAsia="Times New Roman" w:hAnsiTheme="minorHAnsi" w:cstheme="minorHAnsi"/>
          <w:i w:val="0"/>
          <w:iCs w:val="0"/>
        </w:rPr>
        <w:t>até 03 (três) dias úteis que antecederem à sessão pública. As impugnações e os pedidos de esclarecimentos não suspendem os prazos previstos no procedimento seletivo.</w:t>
      </w:r>
    </w:p>
    <w:p w14:paraId="26665827" w14:textId="77777777" w:rsidR="00940E0F" w:rsidRPr="00BE4DAD" w:rsidRDefault="00940E0F" w:rsidP="00384576">
      <w:pPr>
        <w:pStyle w:val="Citao"/>
        <w:ind w:left="567" w:right="120"/>
        <w:jc w:val="both"/>
        <w:rPr>
          <w:rFonts w:asciiTheme="minorHAnsi" w:eastAsia="Times New Roman" w:hAnsiTheme="minorHAnsi" w:cstheme="minorHAnsi"/>
          <w:i w:val="0"/>
          <w:iCs w:val="0"/>
        </w:rPr>
      </w:pPr>
      <w:r w:rsidRPr="00BE4DAD">
        <w:rPr>
          <w:rFonts w:asciiTheme="minorHAnsi" w:eastAsia="Times New Roman" w:hAnsiTheme="minorHAnsi" w:cstheme="minorHAnsi"/>
          <w:i w:val="0"/>
          <w:iCs w:val="0"/>
        </w:rPr>
        <w:t xml:space="preserve">15.2.1. As impugnações serão decididas pelo subscritor do Edital e os pedidos de esclarecimentos respondidos até o dia útil anterior à data fixada para a abertura da sessão pública. </w:t>
      </w:r>
    </w:p>
    <w:p w14:paraId="0FC5B7E2" w14:textId="69EC8583" w:rsidR="00940E0F" w:rsidRPr="00BE4DAD" w:rsidRDefault="00940E0F" w:rsidP="00384576">
      <w:pPr>
        <w:pStyle w:val="Citao"/>
        <w:ind w:left="567" w:right="120"/>
        <w:jc w:val="both"/>
        <w:rPr>
          <w:rFonts w:asciiTheme="minorHAnsi" w:eastAsia="Times New Roman" w:hAnsiTheme="minorHAnsi" w:cstheme="minorHAnsi"/>
          <w:i w:val="0"/>
          <w:iCs w:val="0"/>
        </w:rPr>
      </w:pPr>
      <w:bookmarkStart w:id="2" w:name="_Hlk126247242"/>
      <w:r w:rsidRPr="00BE4DAD">
        <w:rPr>
          <w:rFonts w:asciiTheme="minorHAnsi" w:eastAsia="Times New Roman" w:hAnsiTheme="minorHAnsi" w:cstheme="minorHAnsi"/>
          <w:i w:val="0"/>
          <w:iCs w:val="0"/>
        </w:rPr>
        <w:t xml:space="preserve">15.2.2. </w:t>
      </w:r>
      <w:bookmarkEnd w:id="2"/>
      <w:r w:rsidRPr="00BE4DAD">
        <w:rPr>
          <w:rFonts w:asciiTheme="minorHAnsi" w:eastAsia="Times New Roman" w:hAnsiTheme="minorHAnsi" w:cstheme="minorHAnsi"/>
          <w:i w:val="0"/>
          <w:iCs w:val="0"/>
        </w:rPr>
        <w:t>As retificações do presente E</w:t>
      </w:r>
      <w:r w:rsidR="004E11F5" w:rsidRPr="00BE4DAD">
        <w:rPr>
          <w:rFonts w:asciiTheme="minorHAnsi" w:eastAsia="Times New Roman" w:hAnsiTheme="minorHAnsi" w:cstheme="minorHAnsi"/>
          <w:i w:val="0"/>
          <w:iCs w:val="0"/>
        </w:rPr>
        <w:t>dital</w:t>
      </w:r>
      <w:r w:rsidRPr="00BE4DAD">
        <w:rPr>
          <w:rFonts w:asciiTheme="minorHAnsi" w:eastAsia="Times New Roman" w:hAnsiTheme="minorHAnsi" w:cstheme="minorHAnsi"/>
          <w:i w:val="0"/>
          <w:iCs w:val="0"/>
        </w:rPr>
        <w:t>, por iniciativa da Secretaria</w:t>
      </w:r>
      <w:r w:rsidR="00181386" w:rsidRPr="00BE4DAD">
        <w:rPr>
          <w:rFonts w:asciiTheme="minorHAnsi" w:eastAsia="Times New Roman" w:hAnsiTheme="minorHAnsi" w:cstheme="minorHAnsi"/>
          <w:i w:val="0"/>
          <w:iCs w:val="0"/>
        </w:rPr>
        <w:t xml:space="preserve"> </w:t>
      </w:r>
      <w:r w:rsidRPr="00BE4DAD">
        <w:rPr>
          <w:rFonts w:asciiTheme="minorHAnsi" w:eastAsia="Times New Roman" w:hAnsiTheme="minorHAnsi" w:cstheme="minorHAnsi"/>
          <w:i w:val="0"/>
          <w:iCs w:val="0"/>
        </w:rPr>
        <w:t>da Saúde ou provocadas por eventuais impugnações, serão publicadas no Diário Oficial do Estado de São Paulo.</w:t>
      </w:r>
    </w:p>
    <w:p w14:paraId="1B4CFF09" w14:textId="058CEF86"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15.2.3 - Ocorrendo qualquer alteração no edital que interfira na elaboração da PROPOSTA FINANCEIRA, será reaberto o prazo para entrega dos Envelopes, com designação de nova data para a realização da Sessão Pública.  </w:t>
      </w:r>
    </w:p>
    <w:p w14:paraId="73E0B1FE" w14:textId="1D598106"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15.2.4 - A Entidade que entregar os Envelopes I e II na data marcada, sem a formulação prévia de pedidos de informações ou esclarecimentos, caracterizará a presunção absoluta de que os elementos fornecidos no Edital são suficientemente claros e precisos para todos os atos a se cumprirem no âmbito participação no Chamamento Público, de maneira que não se admitirão alegações posteriores sobre obscuridades ou contradições deste E</w:t>
      </w:r>
      <w:r w:rsidR="00E51F0C" w:rsidRPr="00BE4DAD">
        <w:rPr>
          <w:rFonts w:asciiTheme="minorHAnsi" w:hAnsiTheme="minorHAnsi" w:cstheme="minorHAnsi"/>
          <w:i w:val="0"/>
          <w:iCs w:val="0"/>
        </w:rPr>
        <w:t>dital</w:t>
      </w:r>
      <w:r w:rsidRPr="00BE4DAD">
        <w:rPr>
          <w:rFonts w:asciiTheme="minorHAnsi" w:hAnsiTheme="minorHAnsi" w:cstheme="minorHAnsi"/>
          <w:i w:val="0"/>
          <w:iCs w:val="0"/>
        </w:rPr>
        <w:t xml:space="preserve">, cujos termos terão sido aceitos integral e incondicionalmente pela Entidade interessada. </w:t>
      </w:r>
    </w:p>
    <w:p w14:paraId="37E997D8" w14:textId="39EA5A0B" w:rsidR="00111CF6" w:rsidRPr="00BE4DAD" w:rsidRDefault="00940E0F" w:rsidP="006D6DD5">
      <w:pPr>
        <w:pStyle w:val="Citao"/>
        <w:ind w:left="567" w:right="120"/>
        <w:jc w:val="both"/>
        <w:rPr>
          <w:rFonts w:asciiTheme="minorHAnsi" w:eastAsia="Times New Roman" w:hAnsiTheme="minorHAnsi" w:cstheme="minorHAnsi"/>
          <w:i w:val="0"/>
          <w:iCs w:val="0"/>
        </w:rPr>
      </w:pPr>
      <w:r w:rsidRPr="00BE4DAD">
        <w:rPr>
          <w:rFonts w:asciiTheme="minorHAnsi" w:eastAsia="Times New Roman" w:hAnsiTheme="minorHAnsi" w:cstheme="minorHAnsi"/>
          <w:i w:val="0"/>
          <w:iCs w:val="0"/>
        </w:rPr>
        <w:t>15.3. No julgamento das propostas e da habilitação, a Comissão de Seleção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7B2DFDA" w14:textId="4A1C39FE" w:rsidR="00940E0F" w:rsidRPr="00BE4DAD" w:rsidRDefault="00940E0F" w:rsidP="00384576">
      <w:pPr>
        <w:pStyle w:val="Citao"/>
        <w:ind w:left="567" w:right="120"/>
        <w:jc w:val="both"/>
        <w:rPr>
          <w:rFonts w:asciiTheme="minorHAnsi" w:eastAsia="Times New Roman" w:hAnsiTheme="minorHAnsi" w:cstheme="minorHAnsi"/>
          <w:i w:val="0"/>
          <w:iCs w:val="0"/>
        </w:rPr>
      </w:pPr>
      <w:r w:rsidRPr="00BE4DAD">
        <w:rPr>
          <w:rFonts w:asciiTheme="minorHAnsi" w:eastAsia="Times New Roman" w:hAnsiTheme="minorHAnsi" w:cstheme="minorHAnsi"/>
          <w:i w:val="0"/>
          <w:iCs w:val="0"/>
        </w:rPr>
        <w:t>15.3.1. As falhas passíveis de saneamento na documentação apresentada pelo proponente são aquelas cujo conteúdo retrate situação fática ou jurídica já existente na data da abertura da sessão deste Chamamento Público.</w:t>
      </w:r>
    </w:p>
    <w:p w14:paraId="2A88CF57" w14:textId="5943D110" w:rsidR="002D3E21" w:rsidRPr="00BE4DAD" w:rsidRDefault="00940E0F" w:rsidP="00384576">
      <w:pPr>
        <w:pStyle w:val="Citao"/>
        <w:ind w:left="567" w:right="120"/>
        <w:jc w:val="both"/>
        <w:rPr>
          <w:rFonts w:asciiTheme="minorHAnsi" w:eastAsia="Times New Roman" w:hAnsiTheme="minorHAnsi" w:cstheme="minorHAnsi"/>
          <w:i w:val="0"/>
          <w:iCs w:val="0"/>
        </w:rPr>
      </w:pPr>
      <w:r w:rsidRPr="00BE4DAD">
        <w:rPr>
          <w:rFonts w:asciiTheme="minorHAnsi" w:eastAsia="Times New Roman" w:hAnsiTheme="minorHAnsi" w:cstheme="minorHAnsi"/>
          <w:i w:val="0"/>
          <w:iCs w:val="0"/>
        </w:rPr>
        <w:t>15.3.2. O desatendimento de exigências formais não essenciais não importará no afastamento do proponente, desde que seja possível o aproveitamento do ato, observados os princípios da isonomia e do interesse público.</w:t>
      </w:r>
    </w:p>
    <w:p w14:paraId="4DAEECBB" w14:textId="65C2A8E4"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15.4 - Os prazos </w:t>
      </w:r>
      <w:r w:rsidR="0007607D" w:rsidRPr="00BE4DAD">
        <w:rPr>
          <w:rFonts w:asciiTheme="minorHAnsi" w:hAnsiTheme="minorHAnsi" w:cstheme="minorHAnsi"/>
          <w:i w:val="0"/>
          <w:iCs w:val="0"/>
        </w:rPr>
        <w:t>constantes</w:t>
      </w:r>
      <w:r w:rsidRPr="00BE4DAD">
        <w:rPr>
          <w:rFonts w:asciiTheme="minorHAnsi" w:hAnsiTheme="minorHAnsi" w:cstheme="minorHAnsi"/>
          <w:i w:val="0"/>
          <w:iCs w:val="0"/>
        </w:rPr>
        <w:t xml:space="preserve"> neste Edital</w:t>
      </w:r>
      <w:r w:rsidR="0007607D" w:rsidRPr="00BE4DAD">
        <w:rPr>
          <w:rFonts w:asciiTheme="minorHAnsi" w:hAnsiTheme="minorHAnsi" w:cstheme="minorHAnsi"/>
          <w:i w:val="0"/>
          <w:iCs w:val="0"/>
        </w:rPr>
        <w:t xml:space="preserve"> de Chamamento Público</w:t>
      </w:r>
      <w:r w:rsidRPr="00BE4DAD">
        <w:rPr>
          <w:rFonts w:asciiTheme="minorHAnsi" w:hAnsiTheme="minorHAnsi" w:cstheme="minorHAnsi"/>
          <w:i w:val="0"/>
          <w:iCs w:val="0"/>
        </w:rPr>
        <w:t xml:space="preserve"> </w:t>
      </w:r>
      <w:r w:rsidR="0007607D" w:rsidRPr="00BE4DAD">
        <w:rPr>
          <w:rFonts w:asciiTheme="minorHAnsi" w:hAnsiTheme="minorHAnsi" w:cstheme="minorHAnsi"/>
          <w:i w:val="0"/>
          <w:iCs w:val="0"/>
        </w:rPr>
        <w:t xml:space="preserve">que não estiverem especificados, deverão ser </w:t>
      </w:r>
      <w:r w:rsidRPr="00BE4DAD">
        <w:rPr>
          <w:rFonts w:asciiTheme="minorHAnsi" w:hAnsiTheme="minorHAnsi" w:cstheme="minorHAnsi"/>
          <w:i w:val="0"/>
          <w:iCs w:val="0"/>
        </w:rPr>
        <w:t>contados em dias corridos. Quando vencidos em dia não útil, prorrogam-se para o dia útil subsequente.</w:t>
      </w:r>
    </w:p>
    <w:p w14:paraId="7EACE97D" w14:textId="3D127E75"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15.5 - Fica eleito o foro da Cidade de São Paulo para dirimir quaisquer dúvidas e questões decorrentes do presente </w:t>
      </w:r>
      <w:r w:rsidR="00CA579F" w:rsidRPr="00BE4DAD">
        <w:rPr>
          <w:rFonts w:asciiTheme="minorHAnsi" w:hAnsiTheme="minorHAnsi" w:cstheme="minorHAnsi"/>
          <w:i w:val="0"/>
          <w:iCs w:val="0"/>
          <w:lang w:val="pt-BR"/>
        </w:rPr>
        <w:t>E</w:t>
      </w:r>
      <w:proofErr w:type="spellStart"/>
      <w:r w:rsidRPr="00BE4DAD">
        <w:rPr>
          <w:rFonts w:asciiTheme="minorHAnsi" w:hAnsiTheme="minorHAnsi" w:cstheme="minorHAnsi"/>
          <w:i w:val="0"/>
          <w:iCs w:val="0"/>
        </w:rPr>
        <w:t>dital</w:t>
      </w:r>
      <w:proofErr w:type="spellEnd"/>
      <w:r w:rsidRPr="00BE4DAD">
        <w:rPr>
          <w:rFonts w:asciiTheme="minorHAnsi" w:hAnsiTheme="minorHAnsi" w:cstheme="minorHAnsi"/>
          <w:i w:val="0"/>
          <w:iCs w:val="0"/>
        </w:rPr>
        <w:t xml:space="preserve">, com exclusão de qualquer outro, por mais privilegiado que seja. </w:t>
      </w:r>
    </w:p>
    <w:p w14:paraId="357206F7" w14:textId="55872E4A" w:rsidR="00985034" w:rsidRPr="00BE4DAD" w:rsidRDefault="00940E0F" w:rsidP="00E262B0">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15.6. - A Conveniada deverá iniciar a execução das atividades objeto do Convênio no prazo de 05 (cinco) dias</w:t>
      </w:r>
      <w:r w:rsidR="0007607D" w:rsidRPr="00BE4DAD">
        <w:rPr>
          <w:rFonts w:asciiTheme="minorHAnsi" w:hAnsiTheme="minorHAnsi" w:cstheme="minorHAnsi"/>
          <w:i w:val="0"/>
          <w:iCs w:val="0"/>
        </w:rPr>
        <w:t xml:space="preserve"> úteis</w:t>
      </w:r>
      <w:r w:rsidRPr="00BE4DAD">
        <w:rPr>
          <w:rFonts w:asciiTheme="minorHAnsi" w:hAnsiTheme="minorHAnsi" w:cstheme="minorHAnsi"/>
          <w:i w:val="0"/>
          <w:iCs w:val="0"/>
        </w:rPr>
        <w:t xml:space="preserve">, contados da data de assinatura do Instrumento. </w:t>
      </w:r>
    </w:p>
    <w:p w14:paraId="010FECFE" w14:textId="581BB48D" w:rsidR="00822CB8" w:rsidRPr="00BE4DAD" w:rsidRDefault="00940E0F" w:rsidP="006D6DD5">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15.7. Anexos. Integram o presente edital os seguintes anexos: </w:t>
      </w:r>
    </w:p>
    <w:p w14:paraId="5463AD4C"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ANEXO I-A – Termo de Referência; </w:t>
      </w:r>
    </w:p>
    <w:p w14:paraId="34314F3F" w14:textId="6E8707D8" w:rsidR="00FF751E"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ANEXO I-B </w:t>
      </w:r>
      <w:r w:rsidR="00FF751E" w:rsidRPr="00BE4DAD">
        <w:rPr>
          <w:rFonts w:asciiTheme="minorHAnsi" w:hAnsiTheme="minorHAnsi" w:cstheme="minorHAnsi"/>
          <w:i w:val="0"/>
          <w:iCs w:val="0"/>
        </w:rPr>
        <w:t>- Planilha de Orçamento;</w:t>
      </w:r>
    </w:p>
    <w:p w14:paraId="0EFC2390" w14:textId="6BE210A2"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lastRenderedPageBreak/>
        <w:t>ANEXO I-B.1 – Planilha de Custos</w:t>
      </w:r>
      <w:r w:rsidR="007E7AEE" w:rsidRPr="00BE4DAD">
        <w:rPr>
          <w:rFonts w:asciiTheme="minorHAnsi" w:hAnsiTheme="minorHAnsi" w:cstheme="minorHAnsi"/>
          <w:i w:val="0"/>
          <w:iCs w:val="0"/>
          <w:lang w:val="pt-BR"/>
        </w:rPr>
        <w:t xml:space="preserve"> e Cálculo de Rateio</w:t>
      </w:r>
      <w:r w:rsidRPr="00BE4DAD">
        <w:rPr>
          <w:rFonts w:asciiTheme="minorHAnsi" w:hAnsiTheme="minorHAnsi" w:cstheme="minorHAnsi"/>
          <w:i w:val="0"/>
          <w:iCs w:val="0"/>
        </w:rPr>
        <w:t>;</w:t>
      </w:r>
    </w:p>
    <w:p w14:paraId="79ED14D0"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ANEXO II – Situação Regular Perante o Ministério do Trabalho; </w:t>
      </w:r>
    </w:p>
    <w:p w14:paraId="17447709"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ANEXO III – Declaração de Incompatibilidade de Cargos e Funções; </w:t>
      </w:r>
    </w:p>
    <w:p w14:paraId="38975755" w14:textId="11EDA342"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ANEXO IV – Declaração de Ciência dos </w:t>
      </w:r>
      <w:r w:rsidR="001C2C69" w:rsidRPr="00BE4DAD">
        <w:rPr>
          <w:rFonts w:asciiTheme="minorHAnsi" w:hAnsiTheme="minorHAnsi" w:cstheme="minorHAnsi"/>
          <w:i w:val="0"/>
          <w:iCs w:val="0"/>
        </w:rPr>
        <w:t>T</w:t>
      </w:r>
      <w:r w:rsidRPr="00BE4DAD">
        <w:rPr>
          <w:rFonts w:asciiTheme="minorHAnsi" w:hAnsiTheme="minorHAnsi" w:cstheme="minorHAnsi"/>
          <w:i w:val="0"/>
          <w:iCs w:val="0"/>
        </w:rPr>
        <w:t xml:space="preserve">ermos do Convênio; </w:t>
      </w:r>
    </w:p>
    <w:p w14:paraId="5121FC0A" w14:textId="1A6A7A4A" w:rsidR="004E7288"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ANEXO V – Ficha Cadastral;</w:t>
      </w:r>
    </w:p>
    <w:p w14:paraId="504AEE19"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ANEXO VI - Declaração de Conta Específica; </w:t>
      </w:r>
    </w:p>
    <w:p w14:paraId="49DFB5FB" w14:textId="306FAB86" w:rsidR="007744CA"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ANEXO VII – Minuta de Convênio; </w:t>
      </w:r>
    </w:p>
    <w:p w14:paraId="53C2B762" w14:textId="77777777" w:rsidR="00940E0F"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ANEXO VIII – Termo de Ciência e de Notificação; </w:t>
      </w:r>
    </w:p>
    <w:p w14:paraId="1353A779" w14:textId="0F5D03CA" w:rsidR="000D7A14"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ANEXO IX – Plano de Trabalho; </w:t>
      </w:r>
    </w:p>
    <w:p w14:paraId="6F893CC8" w14:textId="583FBBEF" w:rsidR="00DE3F83"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ANEXO X – Declaração de Patrimônio; </w:t>
      </w:r>
    </w:p>
    <w:p w14:paraId="6E332F1D" w14:textId="1F98D757" w:rsidR="001C2C69"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ANEXO XI – Declaração Negativa de Impedimentos; </w:t>
      </w:r>
    </w:p>
    <w:p w14:paraId="3A7639C6" w14:textId="77777777" w:rsidR="0035256E" w:rsidRPr="00BE4DAD" w:rsidRDefault="00940E0F" w:rsidP="00384576">
      <w:pPr>
        <w:pStyle w:val="Citao"/>
        <w:ind w:left="567" w:right="120"/>
        <w:jc w:val="both"/>
        <w:rPr>
          <w:rFonts w:asciiTheme="minorHAnsi" w:hAnsiTheme="minorHAnsi" w:cstheme="minorHAnsi"/>
          <w:i w:val="0"/>
          <w:iCs w:val="0"/>
        </w:rPr>
      </w:pPr>
      <w:r w:rsidRPr="00BE4DAD">
        <w:rPr>
          <w:rFonts w:asciiTheme="minorHAnsi" w:hAnsiTheme="minorHAnsi" w:cstheme="minorHAnsi"/>
          <w:i w:val="0"/>
          <w:iCs w:val="0"/>
        </w:rPr>
        <w:t xml:space="preserve">ANEXO XII – Declaração Sobre Quadro Diretivo da Instituição; </w:t>
      </w:r>
    </w:p>
    <w:p w14:paraId="295DF6C8" w14:textId="35946FDF" w:rsidR="0035256E" w:rsidRPr="00BE4DAD" w:rsidRDefault="00940E0F" w:rsidP="0080078D">
      <w:pPr>
        <w:pStyle w:val="Citao"/>
        <w:ind w:left="567"/>
        <w:jc w:val="both"/>
        <w:rPr>
          <w:rFonts w:asciiTheme="minorHAnsi" w:hAnsiTheme="minorHAnsi" w:cstheme="minorHAnsi"/>
          <w:i w:val="0"/>
          <w:iCs w:val="0"/>
        </w:rPr>
      </w:pPr>
      <w:r w:rsidRPr="00BE4DAD">
        <w:rPr>
          <w:rFonts w:asciiTheme="minorHAnsi" w:hAnsiTheme="minorHAnsi" w:cstheme="minorHAnsi"/>
          <w:i w:val="0"/>
          <w:iCs w:val="0"/>
        </w:rPr>
        <w:t>ANEXO XIII</w:t>
      </w:r>
      <w:r w:rsidR="0035256E" w:rsidRPr="00BE4DAD">
        <w:rPr>
          <w:rFonts w:asciiTheme="minorHAnsi" w:hAnsiTheme="minorHAnsi" w:cstheme="minorHAnsi"/>
          <w:i w:val="0"/>
          <w:iCs w:val="0"/>
        </w:rPr>
        <w:t>-A</w:t>
      </w:r>
      <w:r w:rsidRPr="00BE4DAD">
        <w:rPr>
          <w:rFonts w:asciiTheme="minorHAnsi" w:hAnsiTheme="minorHAnsi" w:cstheme="minorHAnsi"/>
          <w:i w:val="0"/>
          <w:iCs w:val="0"/>
        </w:rPr>
        <w:t xml:space="preserve"> </w:t>
      </w:r>
      <w:r w:rsidR="0035256E" w:rsidRPr="00BE4DAD">
        <w:rPr>
          <w:rFonts w:asciiTheme="minorHAnsi" w:hAnsiTheme="minorHAnsi" w:cstheme="minorHAnsi"/>
          <w:i w:val="0"/>
          <w:iCs w:val="0"/>
        </w:rPr>
        <w:t>–</w:t>
      </w:r>
      <w:r w:rsidRPr="00BE4DAD">
        <w:rPr>
          <w:rFonts w:asciiTheme="minorHAnsi" w:hAnsiTheme="minorHAnsi" w:cstheme="minorHAnsi"/>
          <w:i w:val="0"/>
          <w:iCs w:val="0"/>
        </w:rPr>
        <w:t xml:space="preserve"> </w:t>
      </w:r>
      <w:r w:rsidR="0035256E" w:rsidRPr="00BE4DAD">
        <w:rPr>
          <w:rFonts w:asciiTheme="minorHAnsi" w:hAnsiTheme="minorHAnsi" w:cstheme="minorHAnsi"/>
          <w:i w:val="0"/>
          <w:iCs w:val="0"/>
          <w:lang w:eastAsia="pt-BR"/>
        </w:rPr>
        <w:t>Certificado de Realização de Visita Técnica</w:t>
      </w:r>
      <w:r w:rsidR="00D33DD7" w:rsidRPr="00BE4DAD">
        <w:rPr>
          <w:rFonts w:asciiTheme="minorHAnsi" w:hAnsiTheme="minorHAnsi" w:cstheme="minorHAnsi"/>
          <w:i w:val="0"/>
          <w:iCs w:val="0"/>
          <w:lang w:eastAsia="pt-BR"/>
        </w:rPr>
        <w:t>;</w:t>
      </w:r>
    </w:p>
    <w:p w14:paraId="1769C0C1" w14:textId="1A949E86" w:rsidR="0035256E" w:rsidRPr="00BE4DAD" w:rsidRDefault="0035256E" w:rsidP="0080078D">
      <w:pPr>
        <w:pStyle w:val="Citao"/>
        <w:ind w:left="567"/>
        <w:jc w:val="both"/>
        <w:rPr>
          <w:rFonts w:asciiTheme="minorHAnsi" w:hAnsiTheme="minorHAnsi" w:cstheme="minorHAnsi"/>
          <w:i w:val="0"/>
          <w:iCs w:val="0"/>
        </w:rPr>
      </w:pPr>
      <w:r w:rsidRPr="00BE4DAD">
        <w:rPr>
          <w:rFonts w:asciiTheme="minorHAnsi" w:hAnsiTheme="minorHAnsi" w:cstheme="minorHAnsi"/>
          <w:i w:val="0"/>
          <w:iCs w:val="0"/>
        </w:rPr>
        <w:t xml:space="preserve">ANEXO XIII-B – </w:t>
      </w:r>
      <w:r w:rsidR="00940E0F" w:rsidRPr="00BE4DAD">
        <w:rPr>
          <w:rFonts w:asciiTheme="minorHAnsi" w:hAnsiTheme="minorHAnsi" w:cstheme="minorHAnsi"/>
          <w:i w:val="0"/>
          <w:iCs w:val="0"/>
        </w:rPr>
        <w:t>Declaração de Opção por não realizar a visita técnica</w:t>
      </w:r>
      <w:r w:rsidR="00D33DD7" w:rsidRPr="00BE4DAD">
        <w:rPr>
          <w:rFonts w:asciiTheme="minorHAnsi" w:hAnsiTheme="minorHAnsi" w:cstheme="minorHAnsi"/>
          <w:i w:val="0"/>
          <w:iCs w:val="0"/>
        </w:rPr>
        <w:t>;</w:t>
      </w:r>
    </w:p>
    <w:p w14:paraId="2B36A6A9" w14:textId="123BFD4F" w:rsidR="00940E0F" w:rsidRPr="00BE4DAD" w:rsidRDefault="00872659" w:rsidP="0080078D">
      <w:pPr>
        <w:pStyle w:val="Citao"/>
        <w:ind w:left="567"/>
        <w:jc w:val="both"/>
        <w:rPr>
          <w:rFonts w:asciiTheme="minorHAnsi" w:hAnsiTheme="minorHAnsi" w:cstheme="minorHAnsi"/>
          <w:i w:val="0"/>
          <w:iCs w:val="0"/>
        </w:rPr>
      </w:pPr>
      <w:r w:rsidRPr="00BE4DAD">
        <w:rPr>
          <w:rFonts w:asciiTheme="minorHAnsi" w:hAnsiTheme="minorHAnsi" w:cstheme="minorHAnsi"/>
          <w:i w:val="0"/>
          <w:iCs w:val="0"/>
        </w:rPr>
        <w:t xml:space="preserve">ANEXO XIV-Declaração </w:t>
      </w:r>
      <w:r w:rsidR="00637EA1" w:rsidRPr="00BE4DAD">
        <w:rPr>
          <w:rFonts w:asciiTheme="minorHAnsi" w:hAnsiTheme="minorHAnsi" w:cstheme="minorHAnsi"/>
          <w:i w:val="0"/>
          <w:iCs w:val="0"/>
        </w:rPr>
        <w:t>de Certidão</w:t>
      </w:r>
      <w:r w:rsidRPr="00BE4DAD">
        <w:rPr>
          <w:rFonts w:asciiTheme="minorHAnsi" w:eastAsia="Times New Roman" w:hAnsiTheme="minorHAnsi" w:cstheme="minorHAnsi"/>
          <w:i w:val="0"/>
          <w:iCs w:val="0"/>
          <w:lang w:eastAsia="pt-BR"/>
        </w:rPr>
        <w:t xml:space="preserve"> </w:t>
      </w:r>
      <w:r w:rsidR="00637EA1" w:rsidRPr="00BE4DAD">
        <w:rPr>
          <w:rFonts w:asciiTheme="minorHAnsi" w:eastAsia="Times New Roman" w:hAnsiTheme="minorHAnsi" w:cstheme="minorHAnsi"/>
          <w:i w:val="0"/>
          <w:iCs w:val="0"/>
          <w:lang w:eastAsia="pt-BR"/>
        </w:rPr>
        <w:t>do</w:t>
      </w:r>
      <w:r w:rsidRPr="00BE4DAD">
        <w:rPr>
          <w:rFonts w:asciiTheme="minorHAnsi" w:eastAsia="Times New Roman" w:hAnsiTheme="minorHAnsi" w:cstheme="minorHAnsi"/>
          <w:i w:val="0"/>
          <w:iCs w:val="0"/>
          <w:lang w:eastAsia="pt-BR"/>
        </w:rPr>
        <w:t xml:space="preserve"> Conselho Regional de Contabilidade– CRC.</w:t>
      </w:r>
    </w:p>
    <w:p w14:paraId="76EFD6F7" w14:textId="42DDF563" w:rsidR="00872659" w:rsidRPr="00BE4DAD" w:rsidRDefault="001F7D52" w:rsidP="006D6DD5">
      <w:pPr>
        <w:pStyle w:val="Citao"/>
        <w:ind w:left="567"/>
        <w:jc w:val="both"/>
        <w:rPr>
          <w:rFonts w:asciiTheme="minorHAnsi" w:hAnsiTheme="minorHAnsi" w:cstheme="minorHAnsi"/>
          <w:i w:val="0"/>
          <w:iCs w:val="0"/>
        </w:rPr>
      </w:pPr>
      <w:r w:rsidRPr="00BE4DAD">
        <w:rPr>
          <w:rFonts w:asciiTheme="minorHAnsi" w:hAnsiTheme="minorHAnsi" w:cstheme="minorHAnsi"/>
          <w:i w:val="0"/>
          <w:iCs w:val="0"/>
        </w:rPr>
        <w:t xml:space="preserve">ANEXO XV - Declaração de Atendimento ao Ministério da Saúde e Segurança do Trabalho </w:t>
      </w:r>
    </w:p>
    <w:p w14:paraId="64902B6F" w14:textId="4DDFAD71" w:rsidR="007E7AEE" w:rsidRPr="00312CC0" w:rsidRDefault="007E7AEE" w:rsidP="007E7AEE">
      <w:pPr>
        <w:ind w:left="567"/>
        <w:rPr>
          <w:rFonts w:asciiTheme="minorHAnsi" w:eastAsia="Calibri" w:hAnsiTheme="minorHAnsi" w:cstheme="minorHAnsi"/>
          <w:b w:val="0"/>
          <w:bCs w:val="0"/>
          <w:dstrike w:val="0"/>
          <w:color w:val="000000"/>
          <w:sz w:val="22"/>
          <w:szCs w:val="22"/>
          <w:lang w:eastAsia="zh-CN"/>
        </w:rPr>
      </w:pPr>
      <w:r w:rsidRPr="00312CC0">
        <w:rPr>
          <w:rFonts w:asciiTheme="minorHAnsi" w:eastAsia="Calibri" w:hAnsiTheme="minorHAnsi" w:cstheme="minorHAnsi"/>
          <w:b w:val="0"/>
          <w:bCs w:val="0"/>
          <w:dstrike w:val="0"/>
          <w:color w:val="000000"/>
          <w:sz w:val="22"/>
          <w:szCs w:val="22"/>
          <w:lang w:val="x-none" w:eastAsia="zh-CN"/>
        </w:rPr>
        <w:t>ANEXO</w:t>
      </w:r>
      <w:r w:rsidRPr="00312CC0">
        <w:rPr>
          <w:rFonts w:asciiTheme="minorHAnsi" w:eastAsia="Calibri" w:hAnsiTheme="minorHAnsi" w:cstheme="minorHAnsi"/>
          <w:b w:val="0"/>
          <w:bCs w:val="0"/>
          <w:dstrike w:val="0"/>
          <w:color w:val="000000"/>
          <w:sz w:val="22"/>
          <w:szCs w:val="22"/>
          <w:lang w:eastAsia="zh-CN"/>
        </w:rPr>
        <w:t xml:space="preserve"> </w:t>
      </w:r>
      <w:r w:rsidRPr="00312CC0">
        <w:rPr>
          <w:rFonts w:asciiTheme="minorHAnsi" w:eastAsia="Calibri" w:hAnsiTheme="minorHAnsi" w:cstheme="minorHAnsi"/>
          <w:b w:val="0"/>
          <w:bCs w:val="0"/>
          <w:dstrike w:val="0"/>
          <w:color w:val="000000"/>
          <w:sz w:val="22"/>
          <w:szCs w:val="22"/>
          <w:lang w:val="x-none" w:eastAsia="zh-CN"/>
        </w:rPr>
        <w:t>XVI – Declaração</w:t>
      </w:r>
      <w:r w:rsidRPr="00312CC0">
        <w:rPr>
          <w:rFonts w:asciiTheme="minorHAnsi" w:eastAsia="Calibri" w:hAnsiTheme="minorHAnsi" w:cstheme="minorHAnsi"/>
          <w:b w:val="0"/>
          <w:bCs w:val="0"/>
          <w:dstrike w:val="0"/>
          <w:color w:val="000000"/>
          <w:sz w:val="22"/>
          <w:szCs w:val="22"/>
          <w:lang w:eastAsia="zh-CN"/>
        </w:rPr>
        <w:t xml:space="preserve"> sobre não contratação de empresa pertencente a Dirigentes ou Agentes políticos</w:t>
      </w:r>
    </w:p>
    <w:p w14:paraId="16E2AE78" w14:textId="00ECB607" w:rsidR="003F53C6" w:rsidRPr="00312CC0" w:rsidRDefault="003F53C6" w:rsidP="003F53C6">
      <w:pPr>
        <w:ind w:left="567"/>
        <w:rPr>
          <w:rFonts w:asciiTheme="minorHAnsi" w:hAnsiTheme="minorHAnsi" w:cstheme="minorHAnsi"/>
          <w:b w:val="0"/>
          <w:bCs w:val="0"/>
          <w:dstrike w:val="0"/>
          <w:sz w:val="22"/>
          <w:szCs w:val="22"/>
          <w:lang w:val="x-none" w:eastAsia="zh-CN"/>
        </w:rPr>
      </w:pPr>
      <w:r w:rsidRPr="00312CC0">
        <w:rPr>
          <w:rFonts w:asciiTheme="minorHAnsi" w:eastAsia="Calibri" w:hAnsiTheme="minorHAnsi" w:cstheme="minorHAnsi"/>
          <w:b w:val="0"/>
          <w:bCs w:val="0"/>
          <w:dstrike w:val="0"/>
          <w:color w:val="000000"/>
          <w:sz w:val="22"/>
          <w:szCs w:val="22"/>
          <w:lang w:eastAsia="zh-CN"/>
        </w:rPr>
        <w:t xml:space="preserve">ANEXO XVII – Cópia da </w:t>
      </w:r>
      <w:r w:rsidRPr="00312CC0">
        <w:rPr>
          <w:rFonts w:asciiTheme="minorHAnsi" w:hAnsiTheme="minorHAnsi" w:cstheme="minorHAnsi"/>
          <w:b w:val="0"/>
          <w:bCs w:val="0"/>
          <w:dstrike w:val="0"/>
          <w:sz w:val="22"/>
          <w:szCs w:val="22"/>
          <w:lang w:val="x-none" w:eastAsia="zh-CN"/>
        </w:rPr>
        <w:t>Resolução SS - 107, de 8-11-2019</w:t>
      </w:r>
    </w:p>
    <w:p w14:paraId="15921E24" w14:textId="114BE29A" w:rsidR="003F53C6" w:rsidRPr="00BE4DAD" w:rsidRDefault="003F53C6" w:rsidP="007E7AEE">
      <w:pPr>
        <w:ind w:left="567"/>
        <w:rPr>
          <w:rFonts w:asciiTheme="minorHAnsi" w:eastAsia="Calibri" w:hAnsiTheme="minorHAnsi" w:cstheme="minorHAnsi"/>
          <w:dstrike w:val="0"/>
          <w:color w:val="000000"/>
          <w:sz w:val="22"/>
          <w:szCs w:val="22"/>
          <w:lang w:eastAsia="zh-CN"/>
        </w:rPr>
      </w:pPr>
    </w:p>
    <w:p w14:paraId="6AA45851" w14:textId="14977BD7" w:rsidR="00940E0F" w:rsidRPr="00BE4DAD" w:rsidRDefault="00940E0F" w:rsidP="0080078D">
      <w:pPr>
        <w:pStyle w:val="Citao"/>
        <w:ind w:left="567"/>
        <w:jc w:val="both"/>
        <w:rPr>
          <w:rFonts w:asciiTheme="minorHAnsi" w:hAnsiTheme="minorHAnsi" w:cstheme="minorHAnsi"/>
          <w:i w:val="0"/>
          <w:iCs w:val="0"/>
        </w:rPr>
      </w:pPr>
      <w:r w:rsidRPr="00BE4DAD">
        <w:rPr>
          <w:rFonts w:asciiTheme="minorHAnsi" w:hAnsiTheme="minorHAnsi" w:cstheme="minorHAnsi"/>
          <w:i w:val="0"/>
          <w:iCs w:val="0"/>
        </w:rPr>
        <w:t xml:space="preserve">15.8. O Edital está à disposição dos interessados no site do Diário Oficial do Estado no endereço </w:t>
      </w:r>
      <w:hyperlink r:id="rId16" w:history="1">
        <w:r w:rsidRPr="00BE4DAD">
          <w:rPr>
            <w:rFonts w:asciiTheme="minorHAnsi" w:hAnsiTheme="minorHAnsi" w:cstheme="minorHAnsi"/>
            <w:i w:val="0"/>
            <w:iCs w:val="0"/>
            <w:u w:val="single"/>
          </w:rPr>
          <w:t>www.e-negociospublicos.com.br</w:t>
        </w:r>
      </w:hyperlink>
      <w:r w:rsidRPr="00BE4DAD">
        <w:rPr>
          <w:rFonts w:asciiTheme="minorHAnsi" w:hAnsiTheme="minorHAnsi" w:cstheme="minorHAnsi"/>
          <w:i w:val="0"/>
          <w:iCs w:val="0"/>
        </w:rPr>
        <w:t xml:space="preserve">, no site da </w:t>
      </w:r>
      <w:hyperlink r:id="rId17" w:history="1">
        <w:r w:rsidRPr="00BE4DAD">
          <w:rPr>
            <w:rFonts w:asciiTheme="minorHAnsi" w:hAnsiTheme="minorHAnsi" w:cstheme="minorHAnsi"/>
            <w:i w:val="0"/>
            <w:iCs w:val="0"/>
            <w:u w:val="single"/>
          </w:rPr>
          <w:t>http://www.saude.sp.gov.br</w:t>
        </w:r>
      </w:hyperlink>
      <w:r w:rsidRPr="00BE4DAD">
        <w:rPr>
          <w:rFonts w:asciiTheme="minorHAnsi" w:hAnsiTheme="minorHAnsi" w:cstheme="minorHAnsi"/>
          <w:i w:val="0"/>
          <w:iCs w:val="0"/>
        </w:rPr>
        <w:t xml:space="preserve"> (editais de chamamento público). </w:t>
      </w:r>
    </w:p>
    <w:p w14:paraId="17783D29" w14:textId="77777777" w:rsidR="005A240F" w:rsidRPr="00BE4DAD" w:rsidRDefault="005A240F" w:rsidP="006D6DD5">
      <w:pPr>
        <w:pStyle w:val="Citao"/>
        <w:jc w:val="both"/>
        <w:rPr>
          <w:rFonts w:asciiTheme="minorHAnsi" w:hAnsiTheme="minorHAnsi" w:cstheme="minorHAnsi"/>
          <w:i w:val="0"/>
          <w:iCs w:val="0"/>
        </w:rPr>
      </w:pPr>
    </w:p>
    <w:p w14:paraId="618BD9EF" w14:textId="09B8C5D6" w:rsidR="00940E0F" w:rsidRPr="00BE4DAD" w:rsidRDefault="00940E0F" w:rsidP="0080078D">
      <w:pPr>
        <w:pStyle w:val="Citao"/>
        <w:ind w:left="567" w:firstLine="567"/>
        <w:jc w:val="both"/>
        <w:rPr>
          <w:rFonts w:asciiTheme="minorHAnsi" w:hAnsiTheme="minorHAnsi" w:cstheme="minorHAnsi"/>
          <w:i w:val="0"/>
          <w:iCs w:val="0"/>
        </w:rPr>
      </w:pPr>
      <w:r w:rsidRPr="00BE4DAD">
        <w:rPr>
          <w:rFonts w:asciiTheme="minorHAnsi" w:hAnsiTheme="minorHAnsi" w:cstheme="minorHAnsi"/>
          <w:i w:val="0"/>
          <w:iCs w:val="0"/>
        </w:rPr>
        <w:t xml:space="preserve">São Paulo, </w:t>
      </w:r>
      <w:permStart w:id="1089416282" w:edGrp="everyone"/>
      <w:r w:rsidRPr="00BE4DAD">
        <w:rPr>
          <w:rFonts w:asciiTheme="minorHAnsi" w:hAnsiTheme="minorHAnsi" w:cstheme="minorHAnsi"/>
          <w:i w:val="0"/>
          <w:iCs w:val="0"/>
          <w:u w:val="single"/>
        </w:rPr>
        <w:t>_</w:t>
      </w:r>
      <w:permEnd w:id="1089416282"/>
      <w:r w:rsidRPr="00BE4DAD">
        <w:rPr>
          <w:rFonts w:asciiTheme="minorHAnsi" w:hAnsiTheme="minorHAnsi" w:cstheme="minorHAnsi"/>
          <w:i w:val="0"/>
          <w:iCs w:val="0"/>
          <w:u w:val="single"/>
        </w:rPr>
        <w:t>.</w:t>
      </w:r>
      <w:r w:rsidRPr="00BE4DAD">
        <w:rPr>
          <w:rFonts w:asciiTheme="minorHAnsi" w:hAnsiTheme="minorHAnsi" w:cstheme="minorHAnsi"/>
          <w:i w:val="0"/>
          <w:iCs w:val="0"/>
        </w:rPr>
        <w:t xml:space="preserve"> </w:t>
      </w:r>
    </w:p>
    <w:p w14:paraId="16E76334" w14:textId="7ACF1440" w:rsidR="004C350B" w:rsidRPr="00BE4DAD" w:rsidRDefault="004C350B" w:rsidP="0080078D">
      <w:pPr>
        <w:pStyle w:val="Citao"/>
        <w:ind w:left="567" w:firstLine="567"/>
        <w:jc w:val="both"/>
        <w:rPr>
          <w:rFonts w:asciiTheme="minorHAnsi" w:hAnsiTheme="minorHAnsi" w:cstheme="minorHAnsi"/>
          <w:i w:val="0"/>
          <w:iCs w:val="0"/>
        </w:rPr>
      </w:pPr>
    </w:p>
    <w:p w14:paraId="241909C0" w14:textId="44AE5669" w:rsidR="006F2DD1" w:rsidRPr="00BE4DAD" w:rsidRDefault="003A128B" w:rsidP="00C90727">
      <w:pPr>
        <w:pStyle w:val="Citao"/>
        <w:ind w:left="567" w:firstLine="567"/>
        <w:jc w:val="both"/>
        <w:rPr>
          <w:rFonts w:asciiTheme="minorHAnsi" w:hAnsiTheme="minorHAnsi" w:cstheme="minorHAnsi"/>
          <w:b/>
          <w:bCs/>
          <w:i w:val="0"/>
          <w:iCs w:val="0"/>
        </w:rPr>
      </w:pPr>
      <w:permStart w:id="1034116540" w:edGrp="everyone"/>
      <w:r w:rsidRPr="00BE4DAD">
        <w:rPr>
          <w:rFonts w:asciiTheme="minorHAnsi" w:hAnsiTheme="minorHAnsi" w:cstheme="minorHAnsi"/>
          <w:i w:val="0"/>
          <w:iCs w:val="0"/>
          <w:u w:val="single"/>
        </w:rPr>
        <w:t>DIRETOR</w:t>
      </w:r>
      <w:r w:rsidRPr="00BE4DAD">
        <w:rPr>
          <w:rFonts w:asciiTheme="minorHAnsi" w:hAnsiTheme="minorHAnsi" w:cstheme="minorHAnsi"/>
          <w:i w:val="0"/>
          <w:iCs w:val="0"/>
          <w:spacing w:val="-9"/>
          <w:u w:val="single"/>
        </w:rPr>
        <w:t xml:space="preserve"> </w:t>
      </w:r>
      <w:r w:rsidRPr="00BE4DAD">
        <w:rPr>
          <w:rFonts w:asciiTheme="minorHAnsi" w:hAnsiTheme="minorHAnsi" w:cstheme="minorHAnsi"/>
          <w:i w:val="0"/>
          <w:iCs w:val="0"/>
          <w:u w:val="single"/>
        </w:rPr>
        <w:t>TÉCNICO</w:t>
      </w:r>
      <w:r w:rsidRPr="00BE4DAD">
        <w:rPr>
          <w:rFonts w:asciiTheme="minorHAnsi" w:hAnsiTheme="minorHAnsi" w:cstheme="minorHAnsi"/>
          <w:i w:val="0"/>
          <w:iCs w:val="0"/>
          <w:spacing w:val="-10"/>
          <w:u w:val="single"/>
        </w:rPr>
        <w:t xml:space="preserve"> </w:t>
      </w:r>
      <w:r w:rsidRPr="00BE4DAD">
        <w:rPr>
          <w:rFonts w:asciiTheme="minorHAnsi" w:hAnsiTheme="minorHAnsi" w:cstheme="minorHAnsi"/>
          <w:i w:val="0"/>
          <w:iCs w:val="0"/>
          <w:u w:val="single"/>
        </w:rPr>
        <w:t>DE</w:t>
      </w:r>
      <w:r w:rsidRPr="00BE4DAD">
        <w:rPr>
          <w:rFonts w:asciiTheme="minorHAnsi" w:hAnsiTheme="minorHAnsi" w:cstheme="minorHAnsi"/>
          <w:i w:val="0"/>
          <w:iCs w:val="0"/>
          <w:spacing w:val="-9"/>
          <w:u w:val="single"/>
        </w:rPr>
        <w:t xml:space="preserve"> </w:t>
      </w:r>
      <w:r w:rsidRPr="00BE4DAD">
        <w:rPr>
          <w:rFonts w:asciiTheme="minorHAnsi" w:hAnsiTheme="minorHAnsi" w:cstheme="minorHAnsi"/>
          <w:i w:val="0"/>
          <w:iCs w:val="0"/>
          <w:u w:val="single"/>
        </w:rPr>
        <w:t>SAÚDE</w:t>
      </w:r>
      <w:r w:rsidRPr="00BE4DAD">
        <w:rPr>
          <w:rFonts w:asciiTheme="minorHAnsi" w:hAnsiTheme="minorHAnsi" w:cstheme="minorHAnsi"/>
          <w:i w:val="0"/>
          <w:iCs w:val="0"/>
          <w:spacing w:val="-13"/>
          <w:u w:val="single"/>
        </w:rPr>
        <w:t xml:space="preserve"> </w:t>
      </w:r>
      <w:r w:rsidRPr="00BE4DAD">
        <w:rPr>
          <w:rFonts w:asciiTheme="minorHAnsi" w:hAnsiTheme="minorHAnsi" w:cstheme="minorHAnsi"/>
          <w:i w:val="0"/>
          <w:iCs w:val="0"/>
          <w:u w:val="single"/>
        </w:rPr>
        <w:t>III</w:t>
      </w:r>
      <w:r w:rsidRPr="00BE4DAD">
        <w:rPr>
          <w:rFonts w:asciiTheme="minorHAnsi" w:hAnsiTheme="minorHAnsi" w:cstheme="minorHAnsi"/>
          <w:i w:val="0"/>
          <w:iCs w:val="0"/>
          <w:spacing w:val="-60"/>
        </w:rPr>
        <w:t xml:space="preserve"> </w:t>
      </w:r>
      <w:permEnd w:id="1034116540"/>
    </w:p>
    <w:p w14:paraId="4A7DE3E2" w14:textId="77777777" w:rsidR="004F73DC" w:rsidRPr="00BE4DAD" w:rsidRDefault="004F73DC" w:rsidP="006D6DD5">
      <w:pPr>
        <w:pStyle w:val="Citao"/>
        <w:jc w:val="center"/>
        <w:rPr>
          <w:rFonts w:asciiTheme="minorHAnsi" w:hAnsiTheme="minorHAnsi" w:cstheme="minorHAnsi"/>
          <w:b/>
          <w:bCs/>
          <w:i w:val="0"/>
          <w:iCs w:val="0"/>
          <w:highlight w:val="yellow"/>
        </w:rPr>
      </w:pPr>
    </w:p>
    <w:p w14:paraId="35657DDA" w14:textId="77777777" w:rsidR="004F73DC" w:rsidRPr="00BE4DAD" w:rsidRDefault="004F73DC" w:rsidP="006D6DD5">
      <w:pPr>
        <w:pStyle w:val="Citao"/>
        <w:jc w:val="center"/>
        <w:rPr>
          <w:rFonts w:asciiTheme="minorHAnsi" w:hAnsiTheme="minorHAnsi" w:cstheme="minorHAnsi"/>
          <w:b/>
          <w:bCs/>
          <w:i w:val="0"/>
          <w:iCs w:val="0"/>
          <w:highlight w:val="yellow"/>
        </w:rPr>
      </w:pPr>
    </w:p>
    <w:p w14:paraId="588749DD" w14:textId="77777777" w:rsidR="004F73DC" w:rsidRPr="00BE4DAD" w:rsidRDefault="004F73DC" w:rsidP="006D6DD5">
      <w:pPr>
        <w:pStyle w:val="Citao"/>
        <w:jc w:val="center"/>
        <w:rPr>
          <w:rFonts w:asciiTheme="minorHAnsi" w:hAnsiTheme="minorHAnsi" w:cstheme="minorHAnsi"/>
          <w:b/>
          <w:bCs/>
          <w:i w:val="0"/>
          <w:iCs w:val="0"/>
          <w:highlight w:val="yellow"/>
        </w:rPr>
      </w:pPr>
    </w:p>
    <w:p w14:paraId="2D54FD95" w14:textId="77777777" w:rsidR="00C54BE0" w:rsidRPr="00BE4DAD" w:rsidRDefault="00C54BE0" w:rsidP="00C54BE0">
      <w:pPr>
        <w:rPr>
          <w:highlight w:val="yellow"/>
          <w:lang w:val="x-none" w:eastAsia="zh-CN"/>
        </w:rPr>
      </w:pPr>
    </w:p>
    <w:p w14:paraId="495BD791" w14:textId="77777777" w:rsidR="00C54BE0" w:rsidRPr="00BE4DAD" w:rsidRDefault="00C54BE0" w:rsidP="00C54BE0">
      <w:pPr>
        <w:rPr>
          <w:highlight w:val="yellow"/>
          <w:lang w:val="x-none" w:eastAsia="zh-CN"/>
        </w:rPr>
      </w:pPr>
    </w:p>
    <w:p w14:paraId="696DC1E4" w14:textId="77777777" w:rsidR="00C54BE0" w:rsidRPr="00BE4DAD" w:rsidRDefault="00C54BE0" w:rsidP="00C54BE0">
      <w:pPr>
        <w:rPr>
          <w:highlight w:val="yellow"/>
          <w:lang w:val="x-none" w:eastAsia="zh-CN"/>
        </w:rPr>
      </w:pPr>
    </w:p>
    <w:p w14:paraId="29FF4BC9" w14:textId="77777777" w:rsidR="004F73DC" w:rsidRPr="00BE4DAD" w:rsidRDefault="004F73DC" w:rsidP="007E7AEE">
      <w:pPr>
        <w:pStyle w:val="Citao"/>
        <w:rPr>
          <w:rFonts w:asciiTheme="minorHAnsi" w:hAnsiTheme="minorHAnsi" w:cstheme="minorHAnsi"/>
          <w:b/>
          <w:bCs/>
          <w:i w:val="0"/>
          <w:iCs w:val="0"/>
          <w:highlight w:val="yellow"/>
        </w:rPr>
      </w:pPr>
    </w:p>
    <w:p w14:paraId="1124CE58" w14:textId="77777777" w:rsidR="00AE726F" w:rsidRPr="00BE4DAD" w:rsidRDefault="00AE726F" w:rsidP="00627878">
      <w:pPr>
        <w:pStyle w:val="Citao"/>
        <w:rPr>
          <w:rFonts w:asciiTheme="minorHAnsi" w:hAnsiTheme="minorHAnsi" w:cstheme="minorHAnsi"/>
          <w:b/>
          <w:bCs/>
          <w:i w:val="0"/>
          <w:iCs w:val="0"/>
        </w:rPr>
      </w:pPr>
    </w:p>
    <w:p w14:paraId="1FFDCE21" w14:textId="19EF6C92" w:rsidR="002107E0" w:rsidRPr="00BE4DAD" w:rsidRDefault="002107E0" w:rsidP="006D6DD5">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ANEXO I-A</w:t>
      </w:r>
    </w:p>
    <w:p w14:paraId="349454BD" w14:textId="77777777" w:rsidR="0004660A" w:rsidRPr="00BE4DAD" w:rsidRDefault="0004660A" w:rsidP="000D1393">
      <w:pPr>
        <w:spacing w:after="0" w:line="360" w:lineRule="auto"/>
        <w:ind w:left="3135" w:right="3075"/>
        <w:jc w:val="center"/>
        <w:rPr>
          <w:rFonts w:asciiTheme="minorHAnsi" w:eastAsia="Times New Roman" w:hAnsiTheme="minorHAnsi" w:cstheme="minorHAnsi"/>
          <w:dstrike w:val="0"/>
          <w:color w:val="1E2227"/>
          <w:spacing w:val="-2"/>
          <w:sz w:val="22"/>
          <w:szCs w:val="22"/>
          <w:lang w:eastAsia="pt-BR"/>
        </w:rPr>
      </w:pPr>
      <w:r w:rsidRPr="00BE4DAD">
        <w:rPr>
          <w:rFonts w:asciiTheme="minorHAnsi" w:eastAsia="Times New Roman" w:hAnsiTheme="minorHAnsi" w:cstheme="minorHAnsi"/>
          <w:dstrike w:val="0"/>
          <w:color w:val="1E2227"/>
          <w:sz w:val="22"/>
          <w:szCs w:val="22"/>
          <w:lang w:eastAsia="pt-BR"/>
        </w:rPr>
        <w:t>TERMO DE </w:t>
      </w:r>
      <w:r w:rsidRPr="00BE4DAD">
        <w:rPr>
          <w:rFonts w:asciiTheme="minorHAnsi" w:eastAsia="Times New Roman" w:hAnsiTheme="minorHAnsi" w:cstheme="minorHAnsi"/>
          <w:dstrike w:val="0"/>
          <w:color w:val="1E2227"/>
          <w:spacing w:val="-2"/>
          <w:sz w:val="22"/>
          <w:szCs w:val="22"/>
          <w:lang w:eastAsia="pt-BR"/>
        </w:rPr>
        <w:t>REFERÊNCIA</w:t>
      </w:r>
    </w:p>
    <w:p w14:paraId="34EBDC14" w14:textId="77777777" w:rsidR="00000242" w:rsidRPr="00BE4DAD" w:rsidRDefault="00000242" w:rsidP="000D1393">
      <w:pPr>
        <w:spacing w:after="0" w:line="360" w:lineRule="auto"/>
        <w:ind w:left="3135" w:right="3075"/>
        <w:jc w:val="center"/>
        <w:rPr>
          <w:rFonts w:asciiTheme="minorHAnsi" w:eastAsia="Times New Roman" w:hAnsiTheme="minorHAnsi" w:cstheme="minorHAnsi"/>
          <w:dstrike w:val="0"/>
          <w:color w:val="1E2227"/>
          <w:spacing w:val="-2"/>
          <w:sz w:val="22"/>
          <w:szCs w:val="22"/>
          <w:lang w:eastAsia="pt-BR"/>
        </w:rPr>
      </w:pPr>
    </w:p>
    <w:p w14:paraId="1D598656" w14:textId="77777777" w:rsidR="00000242" w:rsidRPr="00BE4DAD" w:rsidRDefault="00000242" w:rsidP="000D1393">
      <w:pPr>
        <w:spacing w:after="0" w:line="360" w:lineRule="auto"/>
        <w:ind w:left="3135" w:right="3075"/>
        <w:jc w:val="center"/>
        <w:rPr>
          <w:rFonts w:asciiTheme="minorHAnsi" w:eastAsia="Times New Roman" w:hAnsiTheme="minorHAnsi" w:cstheme="minorHAnsi"/>
          <w:dstrike w:val="0"/>
          <w:color w:val="1E2227"/>
          <w:spacing w:val="-2"/>
          <w:sz w:val="22"/>
          <w:szCs w:val="22"/>
          <w:lang w:eastAsia="pt-BR"/>
        </w:rPr>
      </w:pPr>
    </w:p>
    <w:p w14:paraId="5E34E9E6" w14:textId="77777777" w:rsidR="00000242" w:rsidRPr="00BE4DAD" w:rsidRDefault="00000242" w:rsidP="000D1393">
      <w:pPr>
        <w:spacing w:after="0" w:line="360" w:lineRule="auto"/>
        <w:ind w:left="3135" w:right="3075"/>
        <w:jc w:val="center"/>
        <w:rPr>
          <w:rFonts w:asciiTheme="minorHAnsi" w:eastAsia="Times New Roman" w:hAnsiTheme="minorHAnsi" w:cstheme="minorHAnsi"/>
          <w:dstrike w:val="0"/>
          <w:color w:val="1E2227"/>
          <w:spacing w:val="-2"/>
          <w:sz w:val="22"/>
          <w:szCs w:val="22"/>
          <w:lang w:eastAsia="pt-BR"/>
        </w:rPr>
      </w:pPr>
    </w:p>
    <w:p w14:paraId="64C4BA1B" w14:textId="77777777" w:rsidR="00000242" w:rsidRPr="00BE4DAD" w:rsidRDefault="00000242" w:rsidP="000D1393">
      <w:pPr>
        <w:spacing w:after="0" w:line="360" w:lineRule="auto"/>
        <w:ind w:left="3135" w:right="3075"/>
        <w:jc w:val="center"/>
        <w:rPr>
          <w:rFonts w:asciiTheme="minorHAnsi" w:eastAsia="Times New Roman" w:hAnsiTheme="minorHAnsi" w:cstheme="minorHAnsi"/>
          <w:dstrike w:val="0"/>
          <w:color w:val="1E2227"/>
          <w:spacing w:val="-2"/>
          <w:sz w:val="22"/>
          <w:szCs w:val="22"/>
          <w:lang w:eastAsia="pt-BR"/>
        </w:rPr>
      </w:pPr>
    </w:p>
    <w:p w14:paraId="158D3BC7" w14:textId="77777777" w:rsidR="00000242" w:rsidRPr="00BE4DAD" w:rsidRDefault="00000242" w:rsidP="000D1393">
      <w:pPr>
        <w:spacing w:after="0" w:line="360" w:lineRule="auto"/>
        <w:ind w:left="3135" w:right="3075"/>
        <w:jc w:val="center"/>
        <w:rPr>
          <w:rFonts w:asciiTheme="minorHAnsi" w:eastAsia="Times New Roman" w:hAnsiTheme="minorHAnsi" w:cstheme="minorHAnsi"/>
          <w:dstrike w:val="0"/>
          <w:color w:val="1E2227"/>
          <w:spacing w:val="-2"/>
          <w:sz w:val="22"/>
          <w:szCs w:val="22"/>
          <w:lang w:eastAsia="pt-BR"/>
        </w:rPr>
      </w:pPr>
    </w:p>
    <w:p w14:paraId="02D4ECD0" w14:textId="47B26ED8" w:rsidR="00000242" w:rsidRPr="00BE4DAD" w:rsidRDefault="006D6DD5" w:rsidP="00543F17">
      <w:pPr>
        <w:spacing w:after="0" w:line="360" w:lineRule="auto"/>
        <w:ind w:left="-142" w:right="-1"/>
        <w:jc w:val="center"/>
        <w:rPr>
          <w:rFonts w:asciiTheme="minorHAnsi" w:eastAsia="Times New Roman" w:hAnsiTheme="minorHAnsi" w:cstheme="minorHAnsi"/>
          <w:dstrike w:val="0"/>
          <w:color w:val="000000"/>
          <w:sz w:val="22"/>
          <w:szCs w:val="22"/>
          <w:lang w:eastAsia="pt-BR"/>
        </w:rPr>
      </w:pPr>
      <w:r w:rsidRPr="00BE4DAD">
        <w:rPr>
          <w:rFonts w:asciiTheme="minorHAnsi" w:eastAsia="Times New Roman" w:hAnsiTheme="minorHAnsi" w:cstheme="minorHAnsi"/>
          <w:dstrike w:val="0"/>
          <w:color w:val="1E2227"/>
          <w:spacing w:val="-2"/>
          <w:sz w:val="22"/>
          <w:szCs w:val="22"/>
          <w:lang w:eastAsia="pt-BR"/>
        </w:rPr>
        <w:t>Inserir</w:t>
      </w:r>
      <w:r w:rsidR="00000242" w:rsidRPr="00BE4DAD">
        <w:rPr>
          <w:rFonts w:asciiTheme="minorHAnsi" w:eastAsia="Times New Roman" w:hAnsiTheme="minorHAnsi" w:cstheme="minorHAnsi"/>
          <w:dstrike w:val="0"/>
          <w:color w:val="1E2227"/>
          <w:spacing w:val="-2"/>
          <w:sz w:val="22"/>
          <w:szCs w:val="22"/>
          <w:lang w:eastAsia="pt-BR"/>
        </w:rPr>
        <w:t xml:space="preserve"> TERMO DE REFERÊNCIA a</w:t>
      </w:r>
      <w:r w:rsidR="00543F17" w:rsidRPr="00BE4DAD">
        <w:rPr>
          <w:rFonts w:asciiTheme="minorHAnsi" w:eastAsia="Times New Roman" w:hAnsiTheme="minorHAnsi" w:cstheme="minorHAnsi"/>
          <w:dstrike w:val="0"/>
          <w:color w:val="1E2227"/>
          <w:spacing w:val="-2"/>
          <w:sz w:val="22"/>
          <w:szCs w:val="22"/>
          <w:lang w:eastAsia="pt-BR"/>
        </w:rPr>
        <w:t xml:space="preserve">provado pela Equipe técnica </w:t>
      </w:r>
    </w:p>
    <w:p w14:paraId="10454082" w14:textId="3DF6766F" w:rsidR="00F14937" w:rsidRPr="00BE4DAD" w:rsidRDefault="0004660A" w:rsidP="00F14937">
      <w:pPr>
        <w:spacing w:before="135" w:after="0" w:line="360" w:lineRule="auto"/>
        <w:rPr>
          <w:rFonts w:asciiTheme="minorHAnsi" w:hAnsiTheme="minorHAnsi" w:cstheme="minorHAnsi"/>
          <w:b w:val="0"/>
          <w:sz w:val="22"/>
          <w:szCs w:val="22"/>
        </w:rPr>
      </w:pPr>
      <w:r w:rsidRPr="00BE4DAD">
        <w:rPr>
          <w:rFonts w:asciiTheme="minorHAnsi" w:eastAsia="Times New Roman" w:hAnsiTheme="minorHAnsi" w:cstheme="minorHAnsi"/>
          <w:b w:val="0"/>
          <w:bCs w:val="0"/>
          <w:dstrike w:val="0"/>
          <w:color w:val="000000"/>
          <w:sz w:val="22"/>
          <w:szCs w:val="22"/>
          <w:lang w:eastAsia="pt-BR"/>
        </w:rPr>
        <w:t> </w:t>
      </w:r>
    </w:p>
    <w:p w14:paraId="4B354693" w14:textId="77777777" w:rsidR="006D6DD5" w:rsidRPr="00BE4DAD" w:rsidRDefault="00386BF9" w:rsidP="004F1375">
      <w:pPr>
        <w:pStyle w:val="Corpodetexto"/>
        <w:spacing w:before="1"/>
        <w:rPr>
          <w:rFonts w:asciiTheme="minorHAnsi" w:hAnsiTheme="minorHAnsi" w:cstheme="minorHAnsi"/>
          <w:sz w:val="22"/>
          <w:szCs w:val="22"/>
        </w:rPr>
      </w:pPr>
      <w:r w:rsidRPr="00BE4DAD">
        <w:rPr>
          <w:rFonts w:asciiTheme="minorHAnsi" w:hAnsiTheme="minorHAnsi" w:cstheme="minorHAnsi"/>
          <w:noProof/>
          <w:sz w:val="22"/>
          <w:szCs w:val="22"/>
        </w:rPr>
        <mc:AlternateContent>
          <mc:Choice Requires="wps">
            <w:drawing>
              <wp:anchor distT="0" distB="0" distL="0" distR="0" simplePos="0" relativeHeight="251688448" behindDoc="1" locked="0" layoutInCell="1" allowOverlap="1" wp14:anchorId="6FB3AAAE" wp14:editId="5AA7D08B">
                <wp:simplePos x="0" y="0"/>
                <wp:positionH relativeFrom="page">
                  <wp:posOffset>1073150</wp:posOffset>
                </wp:positionH>
                <wp:positionV relativeFrom="paragraph">
                  <wp:posOffset>234950</wp:posOffset>
                </wp:positionV>
                <wp:extent cx="7620" cy="172720"/>
                <wp:effectExtent l="0" t="0" r="0" b="0"/>
                <wp:wrapTopAndBottom/>
                <wp:docPr id="90359805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2720"/>
                        </a:xfrm>
                        <a:custGeom>
                          <a:avLst/>
                          <a:gdLst>
                            <a:gd name="T0" fmla="+- 0 1702 1690"/>
                            <a:gd name="T1" fmla="*/ T0 w 12"/>
                            <a:gd name="T2" fmla="+- 0 636 370"/>
                            <a:gd name="T3" fmla="*/ 636 h 272"/>
                            <a:gd name="T4" fmla="+- 0 1690 1690"/>
                            <a:gd name="T5" fmla="*/ T4 w 12"/>
                            <a:gd name="T6" fmla="+- 0 636 370"/>
                            <a:gd name="T7" fmla="*/ 636 h 272"/>
                            <a:gd name="T8" fmla="+- 0 1690 1690"/>
                            <a:gd name="T9" fmla="*/ T8 w 12"/>
                            <a:gd name="T10" fmla="+- 0 641 370"/>
                            <a:gd name="T11" fmla="*/ 641 h 272"/>
                            <a:gd name="T12" fmla="+- 0 1702 1690"/>
                            <a:gd name="T13" fmla="*/ T12 w 12"/>
                            <a:gd name="T14" fmla="+- 0 641 370"/>
                            <a:gd name="T15" fmla="*/ 641 h 272"/>
                            <a:gd name="T16" fmla="+- 0 1702 1690"/>
                            <a:gd name="T17" fmla="*/ T16 w 12"/>
                            <a:gd name="T18" fmla="+- 0 636 370"/>
                            <a:gd name="T19" fmla="*/ 636 h 272"/>
                            <a:gd name="T20" fmla="+- 0 1702 1690"/>
                            <a:gd name="T21" fmla="*/ T20 w 12"/>
                            <a:gd name="T22" fmla="+- 0 370 370"/>
                            <a:gd name="T23" fmla="*/ 370 h 272"/>
                            <a:gd name="T24" fmla="+- 0 1690 1690"/>
                            <a:gd name="T25" fmla="*/ T24 w 12"/>
                            <a:gd name="T26" fmla="+- 0 370 370"/>
                            <a:gd name="T27" fmla="*/ 370 h 272"/>
                            <a:gd name="T28" fmla="+- 0 1690 1690"/>
                            <a:gd name="T29" fmla="*/ T28 w 12"/>
                            <a:gd name="T30" fmla="+- 0 375 370"/>
                            <a:gd name="T31" fmla="*/ 375 h 272"/>
                            <a:gd name="T32" fmla="+- 0 1697 1690"/>
                            <a:gd name="T33" fmla="*/ T32 w 12"/>
                            <a:gd name="T34" fmla="+- 0 375 370"/>
                            <a:gd name="T35" fmla="*/ 375 h 272"/>
                            <a:gd name="T36" fmla="+- 0 1697 1690"/>
                            <a:gd name="T37" fmla="*/ T36 w 12"/>
                            <a:gd name="T38" fmla="+- 0 636 370"/>
                            <a:gd name="T39" fmla="*/ 636 h 272"/>
                            <a:gd name="T40" fmla="+- 0 1702 1690"/>
                            <a:gd name="T41" fmla="*/ T40 w 12"/>
                            <a:gd name="T42" fmla="+- 0 636 370"/>
                            <a:gd name="T43" fmla="*/ 636 h 272"/>
                            <a:gd name="T44" fmla="+- 0 1702 1690"/>
                            <a:gd name="T45" fmla="*/ T44 w 12"/>
                            <a:gd name="T46" fmla="+- 0 375 370"/>
                            <a:gd name="T47" fmla="*/ 375 h 272"/>
                            <a:gd name="T48" fmla="+- 0 1702 1690"/>
                            <a:gd name="T49" fmla="*/ T48 w 12"/>
                            <a:gd name="T50" fmla="+- 0 370 370"/>
                            <a:gd name="T51" fmla="*/ 370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72">
                              <a:moveTo>
                                <a:pt x="12" y="266"/>
                              </a:moveTo>
                              <a:lnTo>
                                <a:pt x="0" y="266"/>
                              </a:lnTo>
                              <a:lnTo>
                                <a:pt x="0" y="271"/>
                              </a:lnTo>
                              <a:lnTo>
                                <a:pt x="12" y="271"/>
                              </a:lnTo>
                              <a:lnTo>
                                <a:pt x="12" y="266"/>
                              </a:lnTo>
                              <a:close/>
                              <a:moveTo>
                                <a:pt x="12" y="0"/>
                              </a:moveTo>
                              <a:lnTo>
                                <a:pt x="0" y="0"/>
                              </a:lnTo>
                              <a:lnTo>
                                <a:pt x="0" y="5"/>
                              </a:lnTo>
                              <a:lnTo>
                                <a:pt x="7" y="5"/>
                              </a:lnTo>
                              <a:lnTo>
                                <a:pt x="7" y="266"/>
                              </a:lnTo>
                              <a:lnTo>
                                <a:pt x="12" y="266"/>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E3722" id="AutoShape 2" o:spid="_x0000_s1026" style="position:absolute;margin-left:84.5pt;margin-top:18.5pt;width:.6pt;height:13.6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" path="m12,266l,266r,5l12,271r,-5xm12,l,,,5r7,l7,266r5,l12,5,12,xe" fillcolor="#7e7e7e" stroked="f">
                <v:path arrowok="t" o:connecttype="custom" o:connectlocs="7620,403860;0,403860;0,407035;7620,407035;7620,403860;7620,234950;0,234950;0,238125;4445,238125;4445,403860;7620,403860;7620,238125;7620,234950" o:connectangles="0,0,0,0,0,0,0,0,0,0,0,0,0"/>
                <w10:wrap type="topAndBottom" anchorx="page"/>
              </v:shape>
            </w:pict>
          </mc:Fallback>
        </mc:AlternateContent>
      </w:r>
      <w:r w:rsidR="00BA35E9" w:rsidRPr="00BE4DAD">
        <w:rPr>
          <w:rFonts w:asciiTheme="minorHAnsi" w:hAnsiTheme="minorHAnsi" w:cstheme="minorHAnsi"/>
          <w:sz w:val="22"/>
          <w:szCs w:val="22"/>
        </w:rPr>
        <w:t xml:space="preserve"> </w:t>
      </w:r>
    </w:p>
    <w:p w14:paraId="40F18074" w14:textId="77777777" w:rsidR="006D6DD5" w:rsidRPr="00BE4DAD" w:rsidRDefault="006D6DD5" w:rsidP="004F1375">
      <w:pPr>
        <w:pStyle w:val="Corpodetexto"/>
        <w:spacing w:before="1"/>
        <w:rPr>
          <w:rFonts w:asciiTheme="minorHAnsi" w:hAnsiTheme="minorHAnsi" w:cstheme="minorHAnsi"/>
          <w:sz w:val="22"/>
          <w:szCs w:val="22"/>
        </w:rPr>
      </w:pPr>
    </w:p>
    <w:p w14:paraId="3991EEED" w14:textId="77777777" w:rsidR="006D6DD5" w:rsidRPr="00BE4DAD" w:rsidRDefault="006D6DD5" w:rsidP="004F1375">
      <w:pPr>
        <w:pStyle w:val="Corpodetexto"/>
        <w:spacing w:before="1"/>
        <w:rPr>
          <w:rFonts w:asciiTheme="minorHAnsi" w:hAnsiTheme="minorHAnsi" w:cstheme="minorHAnsi"/>
          <w:sz w:val="22"/>
          <w:szCs w:val="22"/>
        </w:rPr>
      </w:pPr>
    </w:p>
    <w:p w14:paraId="1CD7E0A0" w14:textId="77777777" w:rsidR="006D6DD5" w:rsidRPr="00BE4DAD" w:rsidRDefault="006D6DD5" w:rsidP="004F1375">
      <w:pPr>
        <w:pStyle w:val="Corpodetexto"/>
        <w:spacing w:before="1"/>
        <w:rPr>
          <w:rFonts w:asciiTheme="minorHAnsi" w:hAnsiTheme="minorHAnsi" w:cstheme="minorHAnsi"/>
          <w:sz w:val="22"/>
          <w:szCs w:val="22"/>
        </w:rPr>
      </w:pPr>
    </w:p>
    <w:p w14:paraId="1302F095" w14:textId="77777777" w:rsidR="006D6DD5" w:rsidRPr="00BE4DAD" w:rsidRDefault="006D6DD5" w:rsidP="004F1375">
      <w:pPr>
        <w:pStyle w:val="Corpodetexto"/>
        <w:spacing w:before="1"/>
        <w:rPr>
          <w:rFonts w:asciiTheme="minorHAnsi" w:hAnsiTheme="minorHAnsi" w:cstheme="minorHAnsi"/>
          <w:sz w:val="22"/>
          <w:szCs w:val="22"/>
        </w:rPr>
      </w:pPr>
    </w:p>
    <w:p w14:paraId="50F057CB" w14:textId="77777777" w:rsidR="006D6DD5" w:rsidRPr="00BE4DAD" w:rsidRDefault="006D6DD5" w:rsidP="004F1375">
      <w:pPr>
        <w:pStyle w:val="Corpodetexto"/>
        <w:spacing w:before="1"/>
        <w:rPr>
          <w:rFonts w:asciiTheme="minorHAnsi" w:hAnsiTheme="minorHAnsi" w:cstheme="minorHAnsi"/>
          <w:sz w:val="22"/>
          <w:szCs w:val="22"/>
        </w:rPr>
      </w:pPr>
    </w:p>
    <w:p w14:paraId="4BC3AF44" w14:textId="77777777" w:rsidR="006D6DD5" w:rsidRPr="00BE4DAD" w:rsidRDefault="006D6DD5" w:rsidP="004F1375">
      <w:pPr>
        <w:pStyle w:val="Corpodetexto"/>
        <w:spacing w:before="1"/>
        <w:rPr>
          <w:rFonts w:asciiTheme="minorHAnsi" w:hAnsiTheme="minorHAnsi" w:cstheme="minorHAnsi"/>
          <w:sz w:val="22"/>
          <w:szCs w:val="22"/>
        </w:rPr>
      </w:pPr>
    </w:p>
    <w:p w14:paraId="671549A9" w14:textId="77777777" w:rsidR="006D6DD5" w:rsidRPr="00BE4DAD" w:rsidRDefault="006D6DD5" w:rsidP="004F1375">
      <w:pPr>
        <w:pStyle w:val="Corpodetexto"/>
        <w:spacing w:before="1"/>
        <w:rPr>
          <w:rFonts w:asciiTheme="minorHAnsi" w:hAnsiTheme="minorHAnsi" w:cstheme="minorHAnsi"/>
          <w:sz w:val="22"/>
          <w:szCs w:val="22"/>
        </w:rPr>
      </w:pPr>
    </w:p>
    <w:p w14:paraId="450BC21E" w14:textId="77777777" w:rsidR="006D6DD5" w:rsidRPr="00BE4DAD" w:rsidRDefault="006D6DD5" w:rsidP="004F1375">
      <w:pPr>
        <w:pStyle w:val="Corpodetexto"/>
        <w:spacing w:before="1"/>
        <w:rPr>
          <w:rFonts w:asciiTheme="minorHAnsi" w:hAnsiTheme="minorHAnsi" w:cstheme="minorHAnsi"/>
          <w:sz w:val="22"/>
          <w:szCs w:val="22"/>
        </w:rPr>
      </w:pPr>
    </w:p>
    <w:p w14:paraId="260CAD8F" w14:textId="77777777" w:rsidR="006D6DD5" w:rsidRPr="00BE4DAD" w:rsidRDefault="006D6DD5" w:rsidP="004F1375">
      <w:pPr>
        <w:pStyle w:val="Corpodetexto"/>
        <w:spacing w:before="1"/>
        <w:rPr>
          <w:rFonts w:asciiTheme="minorHAnsi" w:hAnsiTheme="minorHAnsi" w:cstheme="minorHAnsi"/>
          <w:sz w:val="22"/>
          <w:szCs w:val="22"/>
        </w:rPr>
      </w:pPr>
    </w:p>
    <w:p w14:paraId="580FE282" w14:textId="77777777" w:rsidR="006D6DD5" w:rsidRPr="00BE4DAD" w:rsidRDefault="006D6DD5" w:rsidP="004F1375">
      <w:pPr>
        <w:pStyle w:val="Corpodetexto"/>
        <w:spacing w:before="1"/>
        <w:rPr>
          <w:rFonts w:asciiTheme="minorHAnsi" w:hAnsiTheme="minorHAnsi" w:cstheme="minorHAnsi"/>
          <w:sz w:val="22"/>
          <w:szCs w:val="22"/>
        </w:rPr>
      </w:pPr>
    </w:p>
    <w:p w14:paraId="3F376B6B" w14:textId="77777777" w:rsidR="006D6DD5" w:rsidRPr="00BE4DAD" w:rsidRDefault="006D6DD5" w:rsidP="004F1375">
      <w:pPr>
        <w:pStyle w:val="Corpodetexto"/>
        <w:spacing w:before="1"/>
        <w:rPr>
          <w:rFonts w:asciiTheme="minorHAnsi" w:hAnsiTheme="minorHAnsi" w:cstheme="minorHAnsi"/>
          <w:sz w:val="22"/>
          <w:szCs w:val="22"/>
        </w:rPr>
      </w:pPr>
    </w:p>
    <w:p w14:paraId="1CB1D773" w14:textId="77777777" w:rsidR="006D6DD5" w:rsidRPr="00BE4DAD" w:rsidRDefault="006D6DD5" w:rsidP="004F1375">
      <w:pPr>
        <w:pStyle w:val="Corpodetexto"/>
        <w:spacing w:before="1"/>
        <w:rPr>
          <w:rFonts w:asciiTheme="minorHAnsi" w:hAnsiTheme="minorHAnsi" w:cstheme="minorHAnsi"/>
          <w:sz w:val="22"/>
          <w:szCs w:val="22"/>
        </w:rPr>
      </w:pPr>
    </w:p>
    <w:p w14:paraId="27453DD1" w14:textId="77777777" w:rsidR="006D6DD5" w:rsidRPr="00BE4DAD" w:rsidRDefault="006D6DD5" w:rsidP="004F1375">
      <w:pPr>
        <w:pStyle w:val="Corpodetexto"/>
        <w:spacing w:before="1"/>
        <w:rPr>
          <w:rFonts w:asciiTheme="minorHAnsi" w:hAnsiTheme="minorHAnsi" w:cstheme="minorHAnsi"/>
          <w:sz w:val="22"/>
          <w:szCs w:val="22"/>
        </w:rPr>
      </w:pPr>
    </w:p>
    <w:p w14:paraId="7A96E791" w14:textId="77777777" w:rsidR="006D6DD5" w:rsidRPr="00BE4DAD" w:rsidRDefault="006D6DD5" w:rsidP="004F1375">
      <w:pPr>
        <w:pStyle w:val="Corpodetexto"/>
        <w:spacing w:before="1"/>
        <w:rPr>
          <w:rFonts w:asciiTheme="minorHAnsi" w:hAnsiTheme="minorHAnsi" w:cstheme="minorHAnsi"/>
          <w:sz w:val="22"/>
          <w:szCs w:val="22"/>
        </w:rPr>
      </w:pPr>
    </w:p>
    <w:p w14:paraId="20FE3405" w14:textId="77777777" w:rsidR="006D6DD5" w:rsidRPr="00BE4DAD" w:rsidRDefault="006D6DD5" w:rsidP="004F1375">
      <w:pPr>
        <w:pStyle w:val="Corpodetexto"/>
        <w:spacing w:before="1"/>
        <w:rPr>
          <w:rFonts w:asciiTheme="minorHAnsi" w:hAnsiTheme="minorHAnsi" w:cstheme="minorHAnsi"/>
          <w:sz w:val="22"/>
          <w:szCs w:val="22"/>
        </w:rPr>
      </w:pPr>
    </w:p>
    <w:p w14:paraId="184A9C8D" w14:textId="77777777" w:rsidR="00706BBE" w:rsidRPr="00BE4DAD" w:rsidRDefault="00706BBE" w:rsidP="004F1375">
      <w:pPr>
        <w:pStyle w:val="Corpodetexto"/>
        <w:spacing w:before="1"/>
        <w:rPr>
          <w:rFonts w:asciiTheme="minorHAnsi" w:hAnsiTheme="minorHAnsi" w:cstheme="minorHAnsi"/>
          <w:sz w:val="22"/>
          <w:szCs w:val="22"/>
        </w:rPr>
      </w:pPr>
    </w:p>
    <w:p w14:paraId="08E096BC" w14:textId="77777777" w:rsidR="00706BBE" w:rsidRPr="00BE4DAD" w:rsidRDefault="00706BBE" w:rsidP="004F1375">
      <w:pPr>
        <w:pStyle w:val="Corpodetexto"/>
        <w:spacing w:before="1"/>
        <w:rPr>
          <w:rFonts w:asciiTheme="minorHAnsi" w:hAnsiTheme="minorHAnsi" w:cstheme="minorHAnsi"/>
          <w:sz w:val="22"/>
          <w:szCs w:val="22"/>
        </w:rPr>
      </w:pPr>
    </w:p>
    <w:p w14:paraId="3D6A787F" w14:textId="77777777" w:rsidR="00706BBE" w:rsidRPr="00BE4DAD" w:rsidRDefault="00706BBE" w:rsidP="004F1375">
      <w:pPr>
        <w:pStyle w:val="Corpodetexto"/>
        <w:spacing w:before="1"/>
        <w:rPr>
          <w:rFonts w:asciiTheme="minorHAnsi" w:hAnsiTheme="minorHAnsi" w:cstheme="minorHAnsi"/>
          <w:sz w:val="22"/>
          <w:szCs w:val="22"/>
        </w:rPr>
      </w:pPr>
    </w:p>
    <w:p w14:paraId="0CF146DF" w14:textId="77777777" w:rsidR="00706BBE" w:rsidRPr="00BE4DAD" w:rsidRDefault="00706BBE" w:rsidP="004F1375">
      <w:pPr>
        <w:pStyle w:val="Corpodetexto"/>
        <w:spacing w:before="1"/>
        <w:rPr>
          <w:rFonts w:asciiTheme="minorHAnsi" w:hAnsiTheme="minorHAnsi" w:cstheme="minorHAnsi"/>
          <w:sz w:val="22"/>
          <w:szCs w:val="22"/>
        </w:rPr>
      </w:pPr>
    </w:p>
    <w:p w14:paraId="5A9744DF" w14:textId="77777777" w:rsidR="00706BBE" w:rsidRPr="00BE4DAD" w:rsidRDefault="00706BBE" w:rsidP="004F1375">
      <w:pPr>
        <w:pStyle w:val="Corpodetexto"/>
        <w:spacing w:before="1"/>
        <w:rPr>
          <w:rFonts w:asciiTheme="minorHAnsi" w:hAnsiTheme="minorHAnsi" w:cstheme="minorHAnsi"/>
          <w:sz w:val="22"/>
          <w:szCs w:val="22"/>
        </w:rPr>
      </w:pPr>
    </w:p>
    <w:p w14:paraId="62885AD0" w14:textId="77777777" w:rsidR="00706BBE" w:rsidRPr="00BE4DAD" w:rsidRDefault="00706BBE" w:rsidP="004F1375">
      <w:pPr>
        <w:pStyle w:val="Corpodetexto"/>
        <w:spacing w:before="1"/>
        <w:rPr>
          <w:rFonts w:asciiTheme="minorHAnsi" w:hAnsiTheme="minorHAnsi" w:cstheme="minorHAnsi"/>
          <w:sz w:val="22"/>
          <w:szCs w:val="22"/>
        </w:rPr>
      </w:pPr>
    </w:p>
    <w:p w14:paraId="35B0FE88" w14:textId="77777777" w:rsidR="00706BBE" w:rsidRPr="00BE4DAD" w:rsidRDefault="00706BBE" w:rsidP="004F1375">
      <w:pPr>
        <w:pStyle w:val="Corpodetexto"/>
        <w:spacing w:before="1"/>
        <w:rPr>
          <w:rFonts w:asciiTheme="minorHAnsi" w:hAnsiTheme="minorHAnsi" w:cstheme="minorHAnsi"/>
          <w:sz w:val="22"/>
          <w:szCs w:val="22"/>
        </w:rPr>
      </w:pPr>
    </w:p>
    <w:p w14:paraId="39936921" w14:textId="77777777" w:rsidR="00706BBE" w:rsidRPr="00BE4DAD" w:rsidRDefault="00706BBE" w:rsidP="004F1375">
      <w:pPr>
        <w:pStyle w:val="Corpodetexto"/>
        <w:spacing w:before="1"/>
        <w:rPr>
          <w:rFonts w:asciiTheme="minorHAnsi" w:hAnsiTheme="minorHAnsi" w:cstheme="minorHAnsi"/>
          <w:sz w:val="22"/>
          <w:szCs w:val="22"/>
        </w:rPr>
      </w:pPr>
    </w:p>
    <w:p w14:paraId="529F5506" w14:textId="77777777" w:rsidR="006D6DD5" w:rsidRPr="00BE4DAD" w:rsidRDefault="006D6DD5" w:rsidP="004F1375">
      <w:pPr>
        <w:pStyle w:val="Corpodetexto"/>
        <w:spacing w:before="1"/>
        <w:rPr>
          <w:rFonts w:asciiTheme="minorHAnsi" w:hAnsiTheme="minorHAnsi" w:cstheme="minorHAnsi"/>
          <w:sz w:val="22"/>
          <w:szCs w:val="22"/>
        </w:rPr>
      </w:pPr>
    </w:p>
    <w:p w14:paraId="65B4AAFF" w14:textId="77777777" w:rsidR="006D6DD5" w:rsidRPr="00BE4DAD" w:rsidRDefault="006D6DD5" w:rsidP="004F1375">
      <w:pPr>
        <w:pStyle w:val="Corpodetexto"/>
        <w:spacing w:before="1"/>
        <w:rPr>
          <w:rFonts w:asciiTheme="minorHAnsi" w:hAnsiTheme="minorHAnsi" w:cstheme="minorHAnsi"/>
          <w:sz w:val="22"/>
          <w:szCs w:val="22"/>
        </w:rPr>
      </w:pPr>
    </w:p>
    <w:p w14:paraId="576AB2C8" w14:textId="77777777" w:rsidR="00706BBE" w:rsidRPr="00BE4DAD" w:rsidRDefault="00706BBE" w:rsidP="004F1375">
      <w:pPr>
        <w:pStyle w:val="Corpodetexto"/>
        <w:spacing w:before="1"/>
        <w:rPr>
          <w:rFonts w:asciiTheme="minorHAnsi" w:hAnsiTheme="minorHAnsi" w:cstheme="minorHAnsi"/>
          <w:sz w:val="22"/>
          <w:szCs w:val="22"/>
        </w:rPr>
      </w:pPr>
    </w:p>
    <w:p w14:paraId="0D658AA7" w14:textId="77777777" w:rsidR="00706BBE" w:rsidRPr="00BE4DAD" w:rsidRDefault="00706BBE" w:rsidP="004F1375">
      <w:pPr>
        <w:pStyle w:val="Corpodetexto"/>
        <w:spacing w:before="1"/>
        <w:rPr>
          <w:rFonts w:asciiTheme="minorHAnsi" w:hAnsiTheme="minorHAnsi" w:cstheme="minorHAnsi"/>
          <w:sz w:val="22"/>
          <w:szCs w:val="22"/>
        </w:rPr>
      </w:pPr>
    </w:p>
    <w:p w14:paraId="0576ACAA" w14:textId="77777777" w:rsidR="00706BBE" w:rsidRPr="00BE4DAD" w:rsidRDefault="00706BBE" w:rsidP="004F1375">
      <w:pPr>
        <w:pStyle w:val="Corpodetexto"/>
        <w:spacing w:before="1"/>
        <w:rPr>
          <w:rFonts w:asciiTheme="minorHAnsi" w:hAnsiTheme="minorHAnsi" w:cstheme="minorHAnsi"/>
          <w:sz w:val="22"/>
          <w:szCs w:val="22"/>
        </w:rPr>
      </w:pPr>
    </w:p>
    <w:p w14:paraId="5FD65CEE" w14:textId="77777777" w:rsidR="00706BBE" w:rsidRPr="00BE4DAD" w:rsidRDefault="00706BBE" w:rsidP="004F1375">
      <w:pPr>
        <w:pStyle w:val="Corpodetexto"/>
        <w:spacing w:before="1"/>
        <w:rPr>
          <w:rFonts w:asciiTheme="minorHAnsi" w:hAnsiTheme="minorHAnsi" w:cstheme="minorHAnsi"/>
          <w:sz w:val="22"/>
          <w:szCs w:val="22"/>
        </w:rPr>
      </w:pPr>
    </w:p>
    <w:p w14:paraId="5FB8B9D6" w14:textId="77777777" w:rsidR="00706BBE" w:rsidRPr="00BE4DAD" w:rsidRDefault="00706BBE" w:rsidP="00706BBE">
      <w:pPr>
        <w:pStyle w:val="Ttulo1"/>
        <w:spacing w:before="59" w:line="278" w:lineRule="auto"/>
        <w:ind w:left="1276" w:right="672"/>
        <w:rPr>
          <w:rFonts w:asciiTheme="minorHAnsi" w:hAnsiTheme="minorHAnsi" w:cstheme="minorHAnsi"/>
          <w:sz w:val="22"/>
          <w:szCs w:val="22"/>
        </w:rPr>
      </w:pPr>
      <w:r w:rsidRPr="00BE4DAD">
        <w:rPr>
          <w:rFonts w:asciiTheme="minorHAnsi" w:hAnsiTheme="minorHAnsi" w:cstheme="minorHAnsi"/>
          <w:noProof/>
          <w:sz w:val="22"/>
          <w:szCs w:val="22"/>
        </w:rPr>
        <mc:AlternateContent>
          <mc:Choice Requires="wps">
            <w:drawing>
              <wp:anchor distT="0" distB="0" distL="114300" distR="114300" simplePos="0" relativeHeight="251694592" behindDoc="0" locked="0" layoutInCell="1" allowOverlap="1" wp14:anchorId="0C31325E" wp14:editId="5665F57F">
                <wp:simplePos x="0" y="0"/>
                <wp:positionH relativeFrom="page">
                  <wp:posOffset>3598545</wp:posOffset>
                </wp:positionH>
                <wp:positionV relativeFrom="paragraph">
                  <wp:posOffset>39370</wp:posOffset>
                </wp:positionV>
                <wp:extent cx="7620" cy="154305"/>
                <wp:effectExtent l="0" t="0" r="0" b="0"/>
                <wp:wrapNone/>
                <wp:docPr id="109696869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4305"/>
                        </a:xfrm>
                        <a:custGeom>
                          <a:avLst/>
                          <a:gdLst>
                            <a:gd name="T0" fmla="+- 0 5679 5667"/>
                            <a:gd name="T1" fmla="*/ T0 w 12"/>
                            <a:gd name="T2" fmla="+- 0 300 62"/>
                            <a:gd name="T3" fmla="*/ 300 h 243"/>
                            <a:gd name="T4" fmla="+- 0 5667 5667"/>
                            <a:gd name="T5" fmla="*/ T4 w 12"/>
                            <a:gd name="T6" fmla="+- 0 300 62"/>
                            <a:gd name="T7" fmla="*/ 300 h 243"/>
                            <a:gd name="T8" fmla="+- 0 5667 5667"/>
                            <a:gd name="T9" fmla="*/ T8 w 12"/>
                            <a:gd name="T10" fmla="+- 0 305 62"/>
                            <a:gd name="T11" fmla="*/ 305 h 243"/>
                            <a:gd name="T12" fmla="+- 0 5679 5667"/>
                            <a:gd name="T13" fmla="*/ T12 w 12"/>
                            <a:gd name="T14" fmla="+- 0 305 62"/>
                            <a:gd name="T15" fmla="*/ 305 h 243"/>
                            <a:gd name="T16" fmla="+- 0 5679 5667"/>
                            <a:gd name="T17" fmla="*/ T16 w 12"/>
                            <a:gd name="T18" fmla="+- 0 300 62"/>
                            <a:gd name="T19" fmla="*/ 300 h 243"/>
                            <a:gd name="T20" fmla="+- 0 5679 5667"/>
                            <a:gd name="T21" fmla="*/ T20 w 12"/>
                            <a:gd name="T22" fmla="+- 0 62 62"/>
                            <a:gd name="T23" fmla="*/ 62 h 243"/>
                            <a:gd name="T24" fmla="+- 0 5667 5667"/>
                            <a:gd name="T25" fmla="*/ T24 w 12"/>
                            <a:gd name="T26" fmla="+- 0 62 62"/>
                            <a:gd name="T27" fmla="*/ 62 h 243"/>
                            <a:gd name="T28" fmla="+- 0 5667 5667"/>
                            <a:gd name="T29" fmla="*/ T28 w 12"/>
                            <a:gd name="T30" fmla="+- 0 67 62"/>
                            <a:gd name="T31" fmla="*/ 67 h 243"/>
                            <a:gd name="T32" fmla="+- 0 5667 5667"/>
                            <a:gd name="T33" fmla="*/ T32 w 12"/>
                            <a:gd name="T34" fmla="+- 0 300 62"/>
                            <a:gd name="T35" fmla="*/ 300 h 243"/>
                            <a:gd name="T36" fmla="+- 0 5672 5667"/>
                            <a:gd name="T37" fmla="*/ T36 w 12"/>
                            <a:gd name="T38" fmla="+- 0 300 62"/>
                            <a:gd name="T39" fmla="*/ 300 h 243"/>
                            <a:gd name="T40" fmla="+- 0 5672 5667"/>
                            <a:gd name="T41" fmla="*/ T40 w 12"/>
                            <a:gd name="T42" fmla="+- 0 67 62"/>
                            <a:gd name="T43" fmla="*/ 67 h 243"/>
                            <a:gd name="T44" fmla="+- 0 5679 5667"/>
                            <a:gd name="T45" fmla="*/ T44 w 12"/>
                            <a:gd name="T46" fmla="+- 0 67 62"/>
                            <a:gd name="T47" fmla="*/ 67 h 243"/>
                            <a:gd name="T48" fmla="+- 0 5679 5667"/>
                            <a:gd name="T49" fmla="*/ T48 w 12"/>
                            <a:gd name="T50" fmla="+- 0 62 62"/>
                            <a:gd name="T51" fmla="*/ 6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43">
                              <a:moveTo>
                                <a:pt x="12" y="238"/>
                              </a:moveTo>
                              <a:lnTo>
                                <a:pt x="0" y="238"/>
                              </a:lnTo>
                              <a:lnTo>
                                <a:pt x="0" y="243"/>
                              </a:lnTo>
                              <a:lnTo>
                                <a:pt x="12" y="243"/>
                              </a:lnTo>
                              <a:lnTo>
                                <a:pt x="12" y="238"/>
                              </a:lnTo>
                              <a:close/>
                              <a:moveTo>
                                <a:pt x="12" y="0"/>
                              </a:moveTo>
                              <a:lnTo>
                                <a:pt x="0" y="0"/>
                              </a:lnTo>
                              <a:lnTo>
                                <a:pt x="0" y="5"/>
                              </a:lnTo>
                              <a:lnTo>
                                <a:pt x="0" y="238"/>
                              </a:lnTo>
                              <a:lnTo>
                                <a:pt x="5" y="238"/>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4AE77" id="AutoShape 5" o:spid="_x0000_s1026" style="position:absolute;margin-left:283.35pt;margin-top:3.1pt;width:.6pt;height:12.15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" path="m12,238l,238r,5l12,243r,-5xm12,l,,,5,,238r5,l5,5r7,l12,xe" fillcolor="#7e7e7e" stroked="f">
                <v:path arrowok="t" o:connecttype="custom" o:connectlocs="7620,190500;0,190500;0,193675;7620,193675;7620,190500;7620,39370;0,39370;0,42545;0,190500;3175,190500;3175,42545;7620,42545;7620,39370" o:connectangles="0,0,0,0,0,0,0,0,0,0,0,0,0"/>
                <w10:wrap anchorx="page"/>
              </v:shape>
            </w:pict>
          </mc:Fallback>
        </mc:AlternateContent>
      </w:r>
      <w:r w:rsidRPr="00BE4DAD">
        <w:rPr>
          <w:rFonts w:asciiTheme="minorHAnsi" w:hAnsiTheme="minorHAnsi" w:cstheme="minorHAnsi"/>
          <w:noProof/>
          <w:sz w:val="22"/>
          <w:szCs w:val="22"/>
        </w:rPr>
        <mc:AlternateContent>
          <mc:Choice Requires="wps">
            <w:drawing>
              <wp:anchor distT="0" distB="0" distL="114300" distR="114300" simplePos="0" relativeHeight="251695616" behindDoc="1" locked="0" layoutInCell="1" allowOverlap="1" wp14:anchorId="2087EF91" wp14:editId="19FE4CC5">
                <wp:simplePos x="0" y="0"/>
                <wp:positionH relativeFrom="page">
                  <wp:posOffset>5136515</wp:posOffset>
                </wp:positionH>
                <wp:positionV relativeFrom="paragraph">
                  <wp:posOffset>217805</wp:posOffset>
                </wp:positionV>
                <wp:extent cx="7620" cy="155575"/>
                <wp:effectExtent l="0" t="0" r="0" b="0"/>
                <wp:wrapNone/>
                <wp:docPr id="43681803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5575"/>
                        </a:xfrm>
                        <a:custGeom>
                          <a:avLst/>
                          <a:gdLst>
                            <a:gd name="T0" fmla="+- 0 8101 8089"/>
                            <a:gd name="T1" fmla="*/ T0 w 12"/>
                            <a:gd name="T2" fmla="+- 0 343 343"/>
                            <a:gd name="T3" fmla="*/ 343 h 245"/>
                            <a:gd name="T4" fmla="+- 0 8089 8089"/>
                            <a:gd name="T5" fmla="*/ T4 w 12"/>
                            <a:gd name="T6" fmla="+- 0 343 343"/>
                            <a:gd name="T7" fmla="*/ 343 h 245"/>
                            <a:gd name="T8" fmla="+- 0 8089 8089"/>
                            <a:gd name="T9" fmla="*/ T8 w 12"/>
                            <a:gd name="T10" fmla="+- 0 348 343"/>
                            <a:gd name="T11" fmla="*/ 348 h 245"/>
                            <a:gd name="T12" fmla="+- 0 8097 8089"/>
                            <a:gd name="T13" fmla="*/ T12 w 12"/>
                            <a:gd name="T14" fmla="+- 0 348 343"/>
                            <a:gd name="T15" fmla="*/ 348 h 245"/>
                            <a:gd name="T16" fmla="+- 0 8097 8089"/>
                            <a:gd name="T17" fmla="*/ T16 w 12"/>
                            <a:gd name="T18" fmla="+- 0 583 343"/>
                            <a:gd name="T19" fmla="*/ 583 h 245"/>
                            <a:gd name="T20" fmla="+- 0 8089 8089"/>
                            <a:gd name="T21" fmla="*/ T20 w 12"/>
                            <a:gd name="T22" fmla="+- 0 583 343"/>
                            <a:gd name="T23" fmla="*/ 583 h 245"/>
                            <a:gd name="T24" fmla="+- 0 8089 8089"/>
                            <a:gd name="T25" fmla="*/ T24 w 12"/>
                            <a:gd name="T26" fmla="+- 0 588 343"/>
                            <a:gd name="T27" fmla="*/ 588 h 245"/>
                            <a:gd name="T28" fmla="+- 0 8101 8089"/>
                            <a:gd name="T29" fmla="*/ T28 w 12"/>
                            <a:gd name="T30" fmla="+- 0 588 343"/>
                            <a:gd name="T31" fmla="*/ 588 h 245"/>
                            <a:gd name="T32" fmla="+- 0 8101 8089"/>
                            <a:gd name="T33" fmla="*/ T32 w 12"/>
                            <a:gd name="T34" fmla="+- 0 583 343"/>
                            <a:gd name="T35" fmla="*/ 583 h 245"/>
                            <a:gd name="T36" fmla="+- 0 8101 8089"/>
                            <a:gd name="T37" fmla="*/ T36 w 12"/>
                            <a:gd name="T38" fmla="+- 0 348 343"/>
                            <a:gd name="T39" fmla="*/ 348 h 245"/>
                            <a:gd name="T40" fmla="+- 0 8101 8089"/>
                            <a:gd name="T41" fmla="*/ T40 w 12"/>
                            <a:gd name="T42" fmla="+- 0 343 343"/>
                            <a:gd name="T43" fmla="*/ 343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45">
                              <a:moveTo>
                                <a:pt x="12" y="0"/>
                              </a:moveTo>
                              <a:lnTo>
                                <a:pt x="0" y="0"/>
                              </a:lnTo>
                              <a:lnTo>
                                <a:pt x="0" y="5"/>
                              </a:lnTo>
                              <a:lnTo>
                                <a:pt x="8" y="5"/>
                              </a:lnTo>
                              <a:lnTo>
                                <a:pt x="8" y="240"/>
                              </a:lnTo>
                              <a:lnTo>
                                <a:pt x="0" y="240"/>
                              </a:lnTo>
                              <a:lnTo>
                                <a:pt x="0" y="245"/>
                              </a:lnTo>
                              <a:lnTo>
                                <a:pt x="12" y="245"/>
                              </a:lnTo>
                              <a:lnTo>
                                <a:pt x="12" y="240"/>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2E416" id="Freeform 4" o:spid="_x0000_s1026" style="position:absolute;margin-left:404.45pt;margin-top:17.15pt;width:.6pt;height:12.2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" path="m12,l,,,5r8,l8,240r-8,l,245r12,l12,240,12,5,12,xe" fillcolor="#7e7e7e" stroked="f">
                <v:path arrowok="t" o:connecttype="custom" o:connectlocs="7620,217805;0,217805;0,220980;5080,220980;5080,370205;0,370205;0,373380;7620,373380;7620,370205;7620,220980;7620,217805" o:connectangles="0,0,0,0,0,0,0,0,0,0,0"/>
                <w10:wrap anchorx="page"/>
              </v:shape>
            </w:pict>
          </mc:Fallback>
        </mc:AlternateContent>
      </w:r>
      <w:r w:rsidRPr="00BE4DAD">
        <w:rPr>
          <w:rFonts w:asciiTheme="minorHAnsi" w:hAnsiTheme="minorHAnsi" w:cstheme="minorHAnsi"/>
          <w:sz w:val="22"/>
          <w:szCs w:val="22"/>
        </w:rPr>
        <w:t>Aprovo</w:t>
      </w:r>
      <w:r w:rsidRPr="00BE4DAD">
        <w:rPr>
          <w:rFonts w:asciiTheme="minorHAnsi" w:hAnsiTheme="minorHAnsi" w:cstheme="minorHAnsi"/>
          <w:spacing w:val="14"/>
          <w:sz w:val="22"/>
          <w:szCs w:val="22"/>
        </w:rPr>
        <w:t xml:space="preserve"> </w:t>
      </w:r>
      <w:r w:rsidRPr="00BE4DAD">
        <w:rPr>
          <w:rFonts w:asciiTheme="minorHAnsi" w:hAnsiTheme="minorHAnsi" w:cstheme="minorHAnsi"/>
          <w:sz w:val="22"/>
          <w:szCs w:val="22"/>
        </w:rPr>
        <w:t>o</w:t>
      </w:r>
      <w:r w:rsidRPr="00BE4DAD">
        <w:rPr>
          <w:rFonts w:asciiTheme="minorHAnsi" w:hAnsiTheme="minorHAnsi" w:cstheme="minorHAnsi"/>
          <w:spacing w:val="12"/>
          <w:sz w:val="22"/>
          <w:szCs w:val="22"/>
        </w:rPr>
        <w:t xml:space="preserve"> </w:t>
      </w:r>
      <w:r w:rsidRPr="00BE4DAD">
        <w:rPr>
          <w:rFonts w:asciiTheme="minorHAnsi" w:hAnsiTheme="minorHAnsi" w:cstheme="minorHAnsi"/>
          <w:sz w:val="22"/>
          <w:szCs w:val="22"/>
        </w:rPr>
        <w:t>Termo</w:t>
      </w:r>
      <w:r w:rsidRPr="00BE4DAD">
        <w:rPr>
          <w:rFonts w:asciiTheme="minorHAnsi" w:hAnsiTheme="minorHAnsi" w:cstheme="minorHAnsi"/>
          <w:spacing w:val="12"/>
          <w:sz w:val="22"/>
          <w:szCs w:val="22"/>
        </w:rPr>
        <w:t xml:space="preserve"> </w:t>
      </w:r>
      <w:r w:rsidRPr="00BE4DAD">
        <w:rPr>
          <w:rFonts w:asciiTheme="minorHAnsi" w:hAnsiTheme="minorHAnsi" w:cstheme="minorHAnsi"/>
          <w:sz w:val="22"/>
          <w:szCs w:val="22"/>
        </w:rPr>
        <w:t>de</w:t>
      </w:r>
      <w:r w:rsidRPr="00BE4DAD">
        <w:rPr>
          <w:rFonts w:asciiTheme="minorHAnsi" w:hAnsiTheme="minorHAnsi" w:cstheme="minorHAnsi"/>
          <w:spacing w:val="12"/>
          <w:sz w:val="22"/>
          <w:szCs w:val="22"/>
        </w:rPr>
        <w:t xml:space="preserve"> </w:t>
      </w:r>
      <w:r w:rsidRPr="00BE4DAD">
        <w:rPr>
          <w:rFonts w:asciiTheme="minorHAnsi" w:hAnsiTheme="minorHAnsi" w:cstheme="minorHAnsi"/>
          <w:sz w:val="22"/>
          <w:szCs w:val="22"/>
        </w:rPr>
        <w:t>Referência</w:t>
      </w:r>
      <w:r w:rsidRPr="00BE4DAD">
        <w:rPr>
          <w:rFonts w:asciiTheme="minorHAnsi" w:hAnsiTheme="minorHAnsi" w:cstheme="minorHAnsi"/>
          <w:spacing w:val="14"/>
          <w:sz w:val="22"/>
          <w:szCs w:val="22"/>
        </w:rPr>
        <w:t xml:space="preserve"> </w:t>
      </w:r>
      <w:r w:rsidRPr="00BE4DAD">
        <w:rPr>
          <w:rFonts w:asciiTheme="minorHAnsi" w:hAnsiTheme="minorHAnsi" w:cstheme="minorHAnsi"/>
          <w:sz w:val="22"/>
          <w:szCs w:val="22"/>
        </w:rPr>
        <w:t>nos</w:t>
      </w:r>
      <w:r w:rsidRPr="00BE4DAD">
        <w:rPr>
          <w:rFonts w:asciiTheme="minorHAnsi" w:hAnsiTheme="minorHAnsi" w:cstheme="minorHAnsi"/>
          <w:spacing w:val="14"/>
          <w:sz w:val="22"/>
          <w:szCs w:val="22"/>
        </w:rPr>
        <w:t xml:space="preserve"> </w:t>
      </w:r>
      <w:r w:rsidRPr="00BE4DAD">
        <w:rPr>
          <w:rFonts w:asciiTheme="minorHAnsi" w:hAnsiTheme="minorHAnsi" w:cstheme="minorHAnsi"/>
          <w:sz w:val="22"/>
          <w:szCs w:val="22"/>
        </w:rPr>
        <w:t>Termos</w:t>
      </w:r>
      <w:r w:rsidRPr="00BE4DAD">
        <w:rPr>
          <w:rFonts w:asciiTheme="minorHAnsi" w:hAnsiTheme="minorHAnsi" w:cstheme="minorHAnsi"/>
          <w:spacing w:val="17"/>
          <w:sz w:val="22"/>
          <w:szCs w:val="22"/>
        </w:rPr>
        <w:t xml:space="preserve"> </w:t>
      </w:r>
      <w:r w:rsidRPr="00BE4DAD">
        <w:rPr>
          <w:rFonts w:asciiTheme="minorHAnsi" w:hAnsiTheme="minorHAnsi" w:cstheme="minorHAnsi"/>
          <w:sz w:val="22"/>
          <w:szCs w:val="22"/>
        </w:rPr>
        <w:t>do</w:t>
      </w:r>
      <w:r w:rsidRPr="00BE4DAD">
        <w:rPr>
          <w:rFonts w:asciiTheme="minorHAnsi" w:hAnsiTheme="minorHAnsi" w:cstheme="minorHAnsi"/>
          <w:spacing w:val="12"/>
          <w:sz w:val="22"/>
          <w:szCs w:val="22"/>
        </w:rPr>
        <w:t xml:space="preserve"> </w:t>
      </w:r>
      <w:r w:rsidRPr="00BE4DAD">
        <w:rPr>
          <w:rFonts w:asciiTheme="minorHAnsi" w:hAnsiTheme="minorHAnsi" w:cstheme="minorHAnsi"/>
          <w:sz w:val="22"/>
          <w:szCs w:val="22"/>
        </w:rPr>
        <w:t>Art.</w:t>
      </w:r>
      <w:r w:rsidRPr="00BE4DAD">
        <w:rPr>
          <w:rFonts w:asciiTheme="minorHAnsi" w:hAnsiTheme="minorHAnsi" w:cstheme="minorHAnsi"/>
          <w:spacing w:val="14"/>
          <w:sz w:val="22"/>
          <w:szCs w:val="22"/>
        </w:rPr>
        <w:t xml:space="preserve"> </w:t>
      </w:r>
      <w:r w:rsidRPr="00BE4DAD">
        <w:rPr>
          <w:rFonts w:asciiTheme="minorHAnsi" w:hAnsiTheme="minorHAnsi" w:cstheme="minorHAnsi"/>
          <w:sz w:val="22"/>
          <w:szCs w:val="22"/>
        </w:rPr>
        <w:t>4º</w:t>
      </w:r>
      <w:r w:rsidRPr="00BE4DAD">
        <w:rPr>
          <w:rFonts w:asciiTheme="minorHAnsi" w:hAnsiTheme="minorHAnsi" w:cstheme="minorHAnsi"/>
          <w:spacing w:val="-42"/>
          <w:sz w:val="22"/>
          <w:szCs w:val="22"/>
        </w:rPr>
        <w:t xml:space="preserve"> </w:t>
      </w:r>
      <w:r w:rsidRPr="00BE4DAD">
        <w:rPr>
          <w:rFonts w:asciiTheme="minorHAnsi" w:hAnsiTheme="minorHAnsi" w:cstheme="minorHAnsi"/>
          <w:sz w:val="22"/>
          <w:szCs w:val="22"/>
        </w:rPr>
        <w:t>do</w:t>
      </w:r>
      <w:r w:rsidRPr="00BE4DAD">
        <w:rPr>
          <w:rFonts w:asciiTheme="minorHAnsi" w:hAnsiTheme="minorHAnsi" w:cstheme="minorHAnsi"/>
          <w:spacing w:val="-1"/>
          <w:sz w:val="22"/>
          <w:szCs w:val="22"/>
        </w:rPr>
        <w:t xml:space="preserve"> </w:t>
      </w:r>
      <w:r w:rsidRPr="00BE4DAD">
        <w:rPr>
          <w:rFonts w:asciiTheme="minorHAnsi" w:hAnsiTheme="minorHAnsi" w:cstheme="minorHAnsi"/>
          <w:sz w:val="22"/>
          <w:szCs w:val="22"/>
        </w:rPr>
        <w:t>Decreto</w:t>
      </w:r>
      <w:r w:rsidRPr="00BE4DAD">
        <w:rPr>
          <w:rFonts w:asciiTheme="minorHAnsi" w:hAnsiTheme="minorHAnsi" w:cstheme="minorHAnsi"/>
          <w:spacing w:val="1"/>
          <w:sz w:val="22"/>
          <w:szCs w:val="22"/>
        </w:rPr>
        <w:t xml:space="preserve"> </w:t>
      </w:r>
      <w:r w:rsidRPr="00BE4DAD">
        <w:rPr>
          <w:rFonts w:asciiTheme="minorHAnsi" w:hAnsiTheme="minorHAnsi" w:cstheme="minorHAnsi"/>
          <w:sz w:val="22"/>
          <w:szCs w:val="22"/>
        </w:rPr>
        <w:t>nº</w:t>
      </w:r>
      <w:r w:rsidRPr="00BE4DAD">
        <w:rPr>
          <w:rFonts w:asciiTheme="minorHAnsi" w:hAnsiTheme="minorHAnsi" w:cstheme="minorHAnsi"/>
          <w:spacing w:val="-1"/>
          <w:sz w:val="22"/>
          <w:szCs w:val="22"/>
        </w:rPr>
        <w:t xml:space="preserve"> </w:t>
      </w:r>
      <w:r w:rsidRPr="00BE4DAD">
        <w:rPr>
          <w:rFonts w:asciiTheme="minorHAnsi" w:hAnsiTheme="minorHAnsi" w:cstheme="minorHAnsi"/>
          <w:sz w:val="22"/>
          <w:szCs w:val="22"/>
        </w:rPr>
        <w:t>66.173/2021.</w:t>
      </w:r>
    </w:p>
    <w:p w14:paraId="4CBE4286" w14:textId="77777777" w:rsidR="00706BBE" w:rsidRPr="00BE4DAD" w:rsidRDefault="00706BBE" w:rsidP="00706BBE">
      <w:pPr>
        <w:pStyle w:val="Corpodetexto"/>
        <w:rPr>
          <w:rFonts w:asciiTheme="minorHAnsi" w:hAnsiTheme="minorHAnsi" w:cstheme="minorHAnsi"/>
          <w:b/>
          <w:sz w:val="22"/>
          <w:szCs w:val="22"/>
        </w:rPr>
      </w:pPr>
    </w:p>
    <w:p w14:paraId="3A0AEB38" w14:textId="77777777" w:rsidR="00706BBE" w:rsidRPr="00BE4DAD" w:rsidRDefault="00706BBE" w:rsidP="00706BBE">
      <w:pPr>
        <w:pStyle w:val="Corpodetexto"/>
        <w:rPr>
          <w:rFonts w:asciiTheme="minorHAnsi" w:hAnsiTheme="minorHAnsi" w:cstheme="minorHAnsi"/>
          <w:b/>
          <w:sz w:val="22"/>
          <w:szCs w:val="22"/>
        </w:rPr>
      </w:pPr>
    </w:p>
    <w:p w14:paraId="4FEE8355" w14:textId="77777777" w:rsidR="00706BBE" w:rsidRPr="00BE4DAD" w:rsidRDefault="00706BBE" w:rsidP="00706BBE">
      <w:pPr>
        <w:pStyle w:val="Corpodetexto"/>
        <w:rPr>
          <w:rFonts w:asciiTheme="minorHAnsi" w:hAnsiTheme="minorHAnsi" w:cstheme="minorHAnsi"/>
          <w:b/>
          <w:sz w:val="22"/>
          <w:szCs w:val="22"/>
        </w:rPr>
      </w:pPr>
    </w:p>
    <w:p w14:paraId="4EF6E88A" w14:textId="77777777" w:rsidR="00706BBE" w:rsidRPr="00BE4DAD" w:rsidRDefault="00706BBE" w:rsidP="004F1375">
      <w:pPr>
        <w:pStyle w:val="Corpodetexto"/>
        <w:spacing w:before="1"/>
        <w:rPr>
          <w:rFonts w:asciiTheme="minorHAnsi" w:hAnsiTheme="minorHAnsi" w:cstheme="minorHAnsi"/>
          <w:sz w:val="22"/>
          <w:szCs w:val="22"/>
        </w:rPr>
      </w:pPr>
    </w:p>
    <w:p w14:paraId="4AAE1183" w14:textId="2E12D9BB" w:rsidR="00706BBE" w:rsidRPr="00BE4DAD" w:rsidRDefault="00C54BE0" w:rsidP="00C54BE0">
      <w:pPr>
        <w:spacing w:before="181" w:after="3" w:line="720" w:lineRule="auto"/>
        <w:ind w:right="3576"/>
        <w:jc w:val="center"/>
        <w:rPr>
          <w:rFonts w:asciiTheme="minorHAnsi" w:hAnsiTheme="minorHAnsi" w:cstheme="minorHAnsi"/>
          <w:dstrike w:val="0"/>
          <w:spacing w:val="1"/>
          <w:sz w:val="22"/>
          <w:szCs w:val="22"/>
        </w:rPr>
      </w:pPr>
      <w:r w:rsidRPr="00BE4DAD">
        <w:rPr>
          <w:rFonts w:asciiTheme="minorHAnsi" w:hAnsiTheme="minorHAnsi" w:cstheme="minorHAnsi"/>
          <w:dstrike w:val="0"/>
          <w:sz w:val="22"/>
          <w:szCs w:val="22"/>
        </w:rPr>
        <w:t xml:space="preserve">                                                                 </w:t>
      </w:r>
      <w:r w:rsidR="00706BBE" w:rsidRPr="00BE4DAD">
        <w:rPr>
          <w:rFonts w:asciiTheme="minorHAnsi" w:hAnsiTheme="minorHAnsi" w:cstheme="minorHAnsi"/>
          <w:dstrike w:val="0"/>
          <w:sz w:val="22"/>
          <w:szCs w:val="22"/>
        </w:rPr>
        <w:t>ANEXO I-B</w:t>
      </w:r>
      <w:r w:rsidR="00706BBE" w:rsidRPr="00BE4DAD">
        <w:rPr>
          <w:rFonts w:asciiTheme="minorHAnsi" w:hAnsiTheme="minorHAnsi" w:cstheme="minorHAnsi"/>
          <w:dstrike w:val="0"/>
          <w:spacing w:val="1"/>
          <w:sz w:val="22"/>
          <w:szCs w:val="22"/>
        </w:rPr>
        <w:t xml:space="preserve"> </w:t>
      </w:r>
      <w:r w:rsidRPr="00BE4DAD">
        <w:rPr>
          <w:rFonts w:asciiTheme="minorHAnsi" w:hAnsiTheme="minorHAnsi" w:cstheme="minorHAnsi"/>
          <w:dstrike w:val="0"/>
          <w:spacing w:val="1"/>
          <w:sz w:val="22"/>
          <w:szCs w:val="22"/>
        </w:rPr>
        <w:t xml:space="preserve">- </w:t>
      </w:r>
      <w:r w:rsidR="00706BBE" w:rsidRPr="00BE4DAD">
        <w:rPr>
          <w:rFonts w:asciiTheme="minorHAnsi" w:hAnsiTheme="minorHAnsi" w:cstheme="minorHAnsi"/>
          <w:dstrike w:val="0"/>
          <w:sz w:val="22"/>
          <w:szCs w:val="22"/>
        </w:rPr>
        <w:t>PLANILH</w:t>
      </w:r>
      <w:r w:rsidRPr="00BE4DAD">
        <w:rPr>
          <w:rFonts w:asciiTheme="minorHAnsi" w:hAnsiTheme="minorHAnsi" w:cstheme="minorHAnsi"/>
          <w:dstrike w:val="0"/>
          <w:sz w:val="22"/>
          <w:szCs w:val="22"/>
        </w:rPr>
        <w:t xml:space="preserve">A </w:t>
      </w:r>
      <w:r w:rsidR="00706BBE" w:rsidRPr="00BE4DAD">
        <w:rPr>
          <w:rFonts w:asciiTheme="minorHAnsi" w:hAnsiTheme="minorHAnsi" w:cstheme="minorHAnsi"/>
          <w:dstrike w:val="0"/>
          <w:sz w:val="22"/>
          <w:szCs w:val="22"/>
        </w:rPr>
        <w:t>D</w:t>
      </w:r>
      <w:r w:rsidRPr="00BE4DAD">
        <w:rPr>
          <w:rFonts w:asciiTheme="minorHAnsi" w:hAnsiTheme="minorHAnsi" w:cstheme="minorHAnsi"/>
          <w:dstrike w:val="0"/>
          <w:sz w:val="22"/>
          <w:szCs w:val="22"/>
        </w:rPr>
        <w:t xml:space="preserve">E </w:t>
      </w:r>
      <w:r w:rsidR="00706BBE" w:rsidRPr="00BE4DAD">
        <w:rPr>
          <w:rFonts w:asciiTheme="minorHAnsi" w:hAnsiTheme="minorHAnsi" w:cstheme="minorHAnsi"/>
          <w:dstrike w:val="0"/>
          <w:sz w:val="22"/>
          <w:szCs w:val="22"/>
        </w:rPr>
        <w:t>ORÇAMENTO</w:t>
      </w:r>
    </w:p>
    <w:tbl>
      <w:tblPr>
        <w:tblStyle w:val="TableNormal"/>
        <w:tblW w:w="1020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9"/>
        <w:gridCol w:w="1899"/>
        <w:gridCol w:w="1985"/>
        <w:gridCol w:w="1701"/>
        <w:gridCol w:w="1843"/>
      </w:tblGrid>
      <w:tr w:rsidR="00706BBE" w:rsidRPr="00BE4DAD" w14:paraId="31A06735" w14:textId="77777777" w:rsidTr="00F81DBE">
        <w:trPr>
          <w:trHeight w:val="1093"/>
        </w:trPr>
        <w:tc>
          <w:tcPr>
            <w:tcW w:w="2779" w:type="dxa"/>
          </w:tcPr>
          <w:p w14:paraId="12E2AF53" w14:textId="77777777" w:rsidR="00706BBE" w:rsidRPr="00BE4DAD" w:rsidRDefault="00706BBE" w:rsidP="00451D1A">
            <w:pPr>
              <w:pStyle w:val="TableParagraph"/>
              <w:spacing w:before="10"/>
              <w:rPr>
                <w:rFonts w:asciiTheme="minorHAnsi" w:hAnsiTheme="minorHAnsi" w:cstheme="minorHAnsi"/>
                <w:b w:val="0"/>
              </w:rPr>
            </w:pPr>
          </w:p>
          <w:p w14:paraId="1D6CC9BD" w14:textId="60F6B284" w:rsidR="00706BBE" w:rsidRPr="00BE4DAD" w:rsidRDefault="00706BBE" w:rsidP="00451D1A">
            <w:pPr>
              <w:pStyle w:val="TableParagraph"/>
              <w:ind w:left="371"/>
              <w:rPr>
                <w:rFonts w:asciiTheme="minorHAnsi" w:hAnsiTheme="minorHAnsi" w:cstheme="minorHAnsi"/>
                <w:b w:val="0"/>
              </w:rPr>
            </w:pPr>
            <w:r w:rsidRPr="00BE4DAD">
              <w:rPr>
                <w:rFonts w:asciiTheme="minorHAnsi" w:hAnsiTheme="minorHAnsi" w:cstheme="minorHAnsi"/>
              </w:rPr>
              <w:t>DESCRIÇÃO</w:t>
            </w:r>
            <w:r w:rsidR="00AA1853" w:rsidRPr="00BE4DAD">
              <w:rPr>
                <w:rFonts w:asciiTheme="minorHAnsi" w:hAnsiTheme="minorHAnsi" w:cstheme="minorHAnsi"/>
              </w:rPr>
              <w:t xml:space="preserve"> DO SERVIÇO</w:t>
            </w:r>
          </w:p>
        </w:tc>
        <w:tc>
          <w:tcPr>
            <w:tcW w:w="1899" w:type="dxa"/>
          </w:tcPr>
          <w:p w14:paraId="71840F2E" w14:textId="77777777" w:rsidR="00706BBE" w:rsidRPr="00BE4DAD" w:rsidRDefault="00706BBE" w:rsidP="00451D1A">
            <w:pPr>
              <w:pStyle w:val="TableParagraph"/>
              <w:spacing w:line="360" w:lineRule="auto"/>
              <w:ind w:left="561" w:right="487" w:hanging="58"/>
              <w:rPr>
                <w:rFonts w:asciiTheme="minorHAnsi" w:hAnsiTheme="minorHAnsi" w:cstheme="minorHAnsi"/>
                <w:b w:val="0"/>
              </w:rPr>
            </w:pPr>
            <w:r w:rsidRPr="00BE4DAD">
              <w:rPr>
                <w:rFonts w:asciiTheme="minorHAnsi" w:hAnsiTheme="minorHAnsi" w:cstheme="minorHAnsi"/>
                <w:spacing w:val="-1"/>
              </w:rPr>
              <w:t>UNID.</w:t>
            </w:r>
            <w:r w:rsidRPr="00BE4DAD">
              <w:rPr>
                <w:rFonts w:asciiTheme="minorHAnsi" w:hAnsiTheme="minorHAnsi" w:cstheme="minorHAnsi"/>
                <w:spacing w:val="-66"/>
              </w:rPr>
              <w:t xml:space="preserve"> </w:t>
            </w:r>
            <w:r w:rsidRPr="00BE4DAD">
              <w:rPr>
                <w:rFonts w:asciiTheme="minorHAnsi" w:hAnsiTheme="minorHAnsi" w:cstheme="minorHAnsi"/>
              </w:rPr>
              <w:t>MED.</w:t>
            </w:r>
          </w:p>
        </w:tc>
        <w:tc>
          <w:tcPr>
            <w:tcW w:w="1985" w:type="dxa"/>
          </w:tcPr>
          <w:p w14:paraId="72474866" w14:textId="77777777" w:rsidR="00706BBE" w:rsidRPr="00BE4DAD" w:rsidRDefault="00706BBE" w:rsidP="00451D1A">
            <w:pPr>
              <w:pStyle w:val="TableParagraph"/>
              <w:spacing w:before="180" w:line="360" w:lineRule="auto"/>
              <w:ind w:left="431" w:right="106" w:hanging="310"/>
              <w:rPr>
                <w:rFonts w:asciiTheme="minorHAnsi" w:hAnsiTheme="minorHAnsi" w:cstheme="minorHAnsi"/>
                <w:b w:val="0"/>
              </w:rPr>
            </w:pPr>
            <w:r w:rsidRPr="00BE4DAD">
              <w:rPr>
                <w:rFonts w:asciiTheme="minorHAnsi" w:hAnsiTheme="minorHAnsi" w:cstheme="minorHAnsi"/>
                <w:spacing w:val="-1"/>
              </w:rPr>
              <w:t>QUANTIDADE</w:t>
            </w:r>
            <w:r w:rsidRPr="00BE4DAD">
              <w:rPr>
                <w:rFonts w:asciiTheme="minorHAnsi" w:hAnsiTheme="minorHAnsi" w:cstheme="minorHAnsi"/>
                <w:spacing w:val="-66"/>
              </w:rPr>
              <w:t xml:space="preserve"> </w:t>
            </w:r>
            <w:r w:rsidRPr="00BE4DAD">
              <w:rPr>
                <w:rFonts w:asciiTheme="minorHAnsi" w:hAnsiTheme="minorHAnsi" w:cstheme="minorHAnsi"/>
              </w:rPr>
              <w:t>MÊS</w:t>
            </w:r>
            <w:r w:rsidRPr="00BE4DAD">
              <w:rPr>
                <w:rFonts w:asciiTheme="minorHAnsi" w:hAnsiTheme="minorHAnsi" w:cstheme="minorHAnsi"/>
                <w:spacing w:val="-3"/>
              </w:rPr>
              <w:t xml:space="preserve"> </w:t>
            </w:r>
            <w:r w:rsidRPr="00BE4DAD">
              <w:rPr>
                <w:rFonts w:asciiTheme="minorHAnsi" w:hAnsiTheme="minorHAnsi" w:cstheme="minorHAnsi"/>
              </w:rPr>
              <w:t>(A)</w:t>
            </w:r>
          </w:p>
        </w:tc>
        <w:tc>
          <w:tcPr>
            <w:tcW w:w="1701" w:type="dxa"/>
          </w:tcPr>
          <w:p w14:paraId="33B17874" w14:textId="77777777" w:rsidR="00706BBE" w:rsidRPr="00BE4DAD" w:rsidRDefault="00706BBE" w:rsidP="00451D1A">
            <w:pPr>
              <w:pStyle w:val="TableParagraph"/>
              <w:spacing w:line="241" w:lineRule="exact"/>
              <w:ind w:left="206" w:right="201"/>
              <w:rPr>
                <w:rFonts w:asciiTheme="minorHAnsi" w:hAnsiTheme="minorHAnsi" w:cstheme="minorHAnsi"/>
                <w:b w:val="0"/>
              </w:rPr>
            </w:pPr>
            <w:r w:rsidRPr="00BE4DAD">
              <w:rPr>
                <w:rFonts w:asciiTheme="minorHAnsi" w:hAnsiTheme="minorHAnsi" w:cstheme="minorHAnsi"/>
              </w:rPr>
              <w:t>VALOR</w:t>
            </w:r>
          </w:p>
          <w:p w14:paraId="3A66B64F" w14:textId="77777777" w:rsidR="00706BBE" w:rsidRPr="00BE4DAD" w:rsidRDefault="00706BBE" w:rsidP="00451D1A">
            <w:pPr>
              <w:pStyle w:val="TableParagraph"/>
              <w:spacing w:before="5" w:line="360" w:lineRule="atLeast"/>
              <w:ind w:left="208" w:right="201"/>
              <w:rPr>
                <w:rFonts w:asciiTheme="minorHAnsi" w:hAnsiTheme="minorHAnsi" w:cstheme="minorHAnsi"/>
                <w:b w:val="0"/>
              </w:rPr>
            </w:pPr>
            <w:r w:rsidRPr="00BE4DAD">
              <w:rPr>
                <w:rFonts w:asciiTheme="minorHAnsi" w:hAnsiTheme="minorHAnsi" w:cstheme="minorHAnsi"/>
                <w:spacing w:val="-1"/>
              </w:rPr>
              <w:t>UNITÁRIO</w:t>
            </w:r>
            <w:r w:rsidRPr="00BE4DAD">
              <w:rPr>
                <w:rFonts w:asciiTheme="minorHAnsi" w:hAnsiTheme="minorHAnsi" w:cstheme="minorHAnsi"/>
                <w:spacing w:val="-66"/>
              </w:rPr>
              <w:t xml:space="preserve"> </w:t>
            </w:r>
            <w:r w:rsidRPr="00BE4DAD">
              <w:rPr>
                <w:rFonts w:asciiTheme="minorHAnsi" w:hAnsiTheme="minorHAnsi" w:cstheme="minorHAnsi"/>
              </w:rPr>
              <w:t>(B)</w:t>
            </w:r>
          </w:p>
        </w:tc>
        <w:tc>
          <w:tcPr>
            <w:tcW w:w="1843" w:type="dxa"/>
          </w:tcPr>
          <w:p w14:paraId="116CC912" w14:textId="77777777" w:rsidR="00706BBE" w:rsidRPr="00BE4DAD" w:rsidRDefault="00706BBE" w:rsidP="00451D1A">
            <w:pPr>
              <w:pStyle w:val="TableParagraph"/>
              <w:spacing w:line="241" w:lineRule="exact"/>
              <w:ind w:left="300" w:firstLine="79"/>
              <w:rPr>
                <w:rFonts w:asciiTheme="minorHAnsi" w:hAnsiTheme="minorHAnsi" w:cstheme="minorHAnsi"/>
                <w:b w:val="0"/>
              </w:rPr>
            </w:pPr>
            <w:r w:rsidRPr="00BE4DAD">
              <w:rPr>
                <w:rFonts w:asciiTheme="minorHAnsi" w:hAnsiTheme="minorHAnsi" w:cstheme="minorHAnsi"/>
              </w:rPr>
              <w:t>VALOR</w:t>
            </w:r>
          </w:p>
          <w:p w14:paraId="156A7F40" w14:textId="77777777" w:rsidR="00706BBE" w:rsidRPr="00BE4DAD" w:rsidRDefault="00706BBE" w:rsidP="00451D1A">
            <w:pPr>
              <w:pStyle w:val="TableParagraph"/>
              <w:spacing w:before="5" w:line="360" w:lineRule="atLeast"/>
              <w:ind w:left="168" w:right="159" w:firstLine="132"/>
              <w:rPr>
                <w:rFonts w:asciiTheme="minorHAnsi" w:hAnsiTheme="minorHAnsi" w:cstheme="minorHAnsi"/>
                <w:b w:val="0"/>
              </w:rPr>
            </w:pPr>
            <w:r w:rsidRPr="00BE4DAD">
              <w:rPr>
                <w:rFonts w:asciiTheme="minorHAnsi" w:hAnsiTheme="minorHAnsi" w:cstheme="minorHAnsi"/>
              </w:rPr>
              <w:t>MENSAL</w:t>
            </w:r>
            <w:r w:rsidRPr="00BE4DAD">
              <w:rPr>
                <w:rFonts w:asciiTheme="minorHAnsi" w:hAnsiTheme="minorHAnsi" w:cstheme="minorHAnsi"/>
                <w:spacing w:val="1"/>
              </w:rPr>
              <w:t xml:space="preserve"> </w:t>
            </w:r>
            <w:r w:rsidRPr="00BE4DAD">
              <w:rPr>
                <w:rFonts w:asciiTheme="minorHAnsi" w:hAnsiTheme="minorHAnsi" w:cstheme="minorHAnsi"/>
              </w:rPr>
              <w:t>C=</w:t>
            </w:r>
            <w:r w:rsidRPr="00BE4DAD">
              <w:rPr>
                <w:rFonts w:asciiTheme="minorHAnsi" w:hAnsiTheme="minorHAnsi" w:cstheme="minorHAnsi"/>
                <w:spacing w:val="-7"/>
              </w:rPr>
              <w:t xml:space="preserve"> </w:t>
            </w:r>
            <w:r w:rsidRPr="00BE4DAD">
              <w:rPr>
                <w:rFonts w:asciiTheme="minorHAnsi" w:hAnsiTheme="minorHAnsi" w:cstheme="minorHAnsi"/>
              </w:rPr>
              <w:t>(A</w:t>
            </w:r>
            <w:r w:rsidRPr="00BE4DAD">
              <w:rPr>
                <w:rFonts w:asciiTheme="minorHAnsi" w:hAnsiTheme="minorHAnsi" w:cstheme="minorHAnsi"/>
                <w:spacing w:val="-6"/>
              </w:rPr>
              <w:t xml:space="preserve"> </w:t>
            </w:r>
            <w:r w:rsidRPr="00BE4DAD">
              <w:rPr>
                <w:rFonts w:asciiTheme="minorHAnsi" w:hAnsiTheme="minorHAnsi" w:cstheme="minorHAnsi"/>
              </w:rPr>
              <w:t>x</w:t>
            </w:r>
            <w:r w:rsidRPr="00BE4DAD">
              <w:rPr>
                <w:rFonts w:asciiTheme="minorHAnsi" w:hAnsiTheme="minorHAnsi" w:cstheme="minorHAnsi"/>
                <w:spacing w:val="-5"/>
              </w:rPr>
              <w:t xml:space="preserve"> </w:t>
            </w:r>
            <w:r w:rsidRPr="00BE4DAD">
              <w:rPr>
                <w:rFonts w:asciiTheme="minorHAnsi" w:hAnsiTheme="minorHAnsi" w:cstheme="minorHAnsi"/>
              </w:rPr>
              <w:t>B)</w:t>
            </w:r>
          </w:p>
        </w:tc>
      </w:tr>
      <w:tr w:rsidR="00706BBE" w:rsidRPr="00BE4DAD" w14:paraId="4196A953" w14:textId="77777777" w:rsidTr="00F81DBE">
        <w:trPr>
          <w:trHeight w:val="1093"/>
        </w:trPr>
        <w:tc>
          <w:tcPr>
            <w:tcW w:w="2779" w:type="dxa"/>
          </w:tcPr>
          <w:p w14:paraId="5255B15D" w14:textId="288350AD" w:rsidR="00706BBE" w:rsidRPr="00BE4DAD" w:rsidRDefault="00706BBE" w:rsidP="00706BBE">
            <w:pPr>
              <w:pStyle w:val="TableParagraph"/>
              <w:spacing w:line="360" w:lineRule="auto"/>
              <w:ind w:left="170" w:right="157" w:hanging="6"/>
              <w:rPr>
                <w:rFonts w:asciiTheme="minorHAnsi" w:hAnsiTheme="minorHAnsi" w:cstheme="minorHAnsi"/>
              </w:rPr>
            </w:pPr>
            <w:r w:rsidRPr="00BE4DAD">
              <w:rPr>
                <w:rFonts w:asciiTheme="minorHAnsi" w:hAnsiTheme="minorHAnsi" w:cstheme="minorHAnsi"/>
              </w:rPr>
              <w:t>Saídas/Alta</w:t>
            </w:r>
            <w:r w:rsidRPr="00BE4DAD">
              <w:rPr>
                <w:rFonts w:asciiTheme="minorHAnsi" w:hAnsiTheme="minorHAnsi" w:cstheme="minorHAnsi"/>
                <w:spacing w:val="1"/>
              </w:rPr>
              <w:t xml:space="preserve"> </w:t>
            </w:r>
            <w:r w:rsidRPr="00BE4DAD">
              <w:rPr>
                <w:rFonts w:asciiTheme="minorHAnsi" w:hAnsiTheme="minorHAnsi" w:cstheme="minorHAnsi"/>
              </w:rPr>
              <w:t>hospitalar</w:t>
            </w:r>
            <w:r w:rsidRPr="00BE4DAD">
              <w:rPr>
                <w:rFonts w:asciiTheme="minorHAnsi" w:hAnsiTheme="minorHAnsi" w:cstheme="minorHAnsi"/>
                <w:spacing w:val="-9"/>
              </w:rPr>
              <w:t xml:space="preserve"> </w:t>
            </w:r>
          </w:p>
          <w:p w14:paraId="3C822C21" w14:textId="6F42BD4A" w:rsidR="00706BBE" w:rsidRPr="00BE4DAD" w:rsidRDefault="00706BBE" w:rsidP="00451D1A">
            <w:pPr>
              <w:pStyle w:val="TableParagraph"/>
              <w:ind w:left="350" w:right="341"/>
              <w:rPr>
                <w:rFonts w:asciiTheme="minorHAnsi" w:hAnsiTheme="minorHAnsi" w:cstheme="minorHAnsi"/>
              </w:rPr>
            </w:pPr>
          </w:p>
        </w:tc>
        <w:tc>
          <w:tcPr>
            <w:tcW w:w="1899" w:type="dxa"/>
          </w:tcPr>
          <w:p w14:paraId="68E3C4AE" w14:textId="77777777" w:rsidR="00706BBE" w:rsidRPr="00BE4DAD" w:rsidRDefault="00706BBE" w:rsidP="00451D1A">
            <w:pPr>
              <w:pStyle w:val="TableParagraph"/>
              <w:spacing w:before="180" w:line="360" w:lineRule="auto"/>
              <w:ind w:left="297" w:right="275" w:firstLine="261"/>
              <w:rPr>
                <w:rFonts w:asciiTheme="minorHAnsi" w:hAnsiTheme="minorHAnsi" w:cstheme="minorHAnsi"/>
              </w:rPr>
            </w:pPr>
            <w:r w:rsidRPr="00BE4DAD">
              <w:rPr>
                <w:rFonts w:asciiTheme="minorHAnsi" w:hAnsiTheme="minorHAnsi" w:cstheme="minorHAnsi"/>
              </w:rPr>
              <w:t>Nº de</w:t>
            </w:r>
            <w:r w:rsidRPr="00BE4DAD">
              <w:rPr>
                <w:rFonts w:asciiTheme="minorHAnsi" w:hAnsiTheme="minorHAnsi" w:cstheme="minorHAnsi"/>
                <w:spacing w:val="1"/>
              </w:rPr>
              <w:t xml:space="preserve"> </w:t>
            </w:r>
            <w:r w:rsidRPr="00BE4DAD">
              <w:rPr>
                <w:rFonts w:asciiTheme="minorHAnsi" w:hAnsiTheme="minorHAnsi" w:cstheme="minorHAnsi"/>
              </w:rPr>
              <w:t>saídas/alta</w:t>
            </w:r>
          </w:p>
        </w:tc>
        <w:tc>
          <w:tcPr>
            <w:tcW w:w="1985" w:type="dxa"/>
          </w:tcPr>
          <w:p w14:paraId="04FD2720" w14:textId="77777777" w:rsidR="00706BBE" w:rsidRPr="00BE4DAD" w:rsidRDefault="00706BBE" w:rsidP="00451D1A">
            <w:pPr>
              <w:pStyle w:val="TableParagraph"/>
              <w:spacing w:before="10"/>
              <w:rPr>
                <w:rFonts w:asciiTheme="minorHAnsi" w:hAnsiTheme="minorHAnsi" w:cstheme="minorHAnsi"/>
                <w:b w:val="0"/>
              </w:rPr>
            </w:pPr>
          </w:p>
          <w:p w14:paraId="7ED296EA" w14:textId="77777777" w:rsidR="00706BBE" w:rsidRPr="00BE4DAD" w:rsidRDefault="00706BBE" w:rsidP="00451D1A">
            <w:pPr>
              <w:pStyle w:val="TableParagraph"/>
              <w:ind w:left="673" w:right="667"/>
              <w:rPr>
                <w:rFonts w:asciiTheme="minorHAnsi" w:hAnsiTheme="minorHAnsi" w:cstheme="minorHAnsi"/>
              </w:rPr>
            </w:pPr>
          </w:p>
        </w:tc>
        <w:tc>
          <w:tcPr>
            <w:tcW w:w="1701" w:type="dxa"/>
          </w:tcPr>
          <w:p w14:paraId="6FF49A39" w14:textId="77777777" w:rsidR="00706BBE" w:rsidRPr="00BE4DAD" w:rsidRDefault="00706BBE" w:rsidP="00451D1A">
            <w:pPr>
              <w:pStyle w:val="TableParagraph"/>
              <w:spacing w:before="10"/>
              <w:rPr>
                <w:rFonts w:asciiTheme="minorHAnsi" w:hAnsiTheme="minorHAnsi" w:cstheme="minorHAnsi"/>
                <w:b w:val="0"/>
              </w:rPr>
            </w:pPr>
          </w:p>
          <w:p w14:paraId="15CD696E" w14:textId="77777777" w:rsidR="00706BBE" w:rsidRPr="00BE4DAD" w:rsidRDefault="00706BBE" w:rsidP="00451D1A">
            <w:pPr>
              <w:pStyle w:val="TableParagraph"/>
              <w:ind w:right="647"/>
              <w:rPr>
                <w:rFonts w:asciiTheme="minorHAnsi" w:hAnsiTheme="minorHAnsi" w:cstheme="minorHAnsi"/>
              </w:rPr>
            </w:pPr>
            <w:r w:rsidRPr="00BE4DAD">
              <w:rPr>
                <w:rFonts w:asciiTheme="minorHAnsi" w:hAnsiTheme="minorHAnsi" w:cstheme="minorHAnsi"/>
              </w:rPr>
              <w:t>R$</w:t>
            </w:r>
          </w:p>
        </w:tc>
        <w:tc>
          <w:tcPr>
            <w:tcW w:w="1843" w:type="dxa"/>
          </w:tcPr>
          <w:p w14:paraId="04526A05" w14:textId="77777777" w:rsidR="00706BBE" w:rsidRPr="00BE4DAD" w:rsidRDefault="00706BBE" w:rsidP="00451D1A">
            <w:pPr>
              <w:pStyle w:val="TableParagraph"/>
              <w:spacing w:before="10"/>
              <w:rPr>
                <w:rFonts w:asciiTheme="minorHAnsi" w:hAnsiTheme="minorHAnsi" w:cstheme="minorHAnsi"/>
                <w:b w:val="0"/>
              </w:rPr>
            </w:pPr>
          </w:p>
          <w:p w14:paraId="68B9F91D" w14:textId="77777777" w:rsidR="00706BBE" w:rsidRPr="00BE4DAD" w:rsidRDefault="00706BBE" w:rsidP="00451D1A">
            <w:pPr>
              <w:pStyle w:val="TableParagraph"/>
              <w:ind w:right="616"/>
              <w:rPr>
                <w:rFonts w:asciiTheme="minorHAnsi" w:hAnsiTheme="minorHAnsi" w:cstheme="minorHAnsi"/>
              </w:rPr>
            </w:pPr>
            <w:r w:rsidRPr="00BE4DAD">
              <w:rPr>
                <w:rFonts w:asciiTheme="minorHAnsi" w:hAnsiTheme="minorHAnsi" w:cstheme="minorHAnsi"/>
              </w:rPr>
              <w:t>R$</w:t>
            </w:r>
          </w:p>
        </w:tc>
      </w:tr>
      <w:tr w:rsidR="00706BBE" w:rsidRPr="00BE4DAD" w14:paraId="016DC18B" w14:textId="77777777" w:rsidTr="00F81DBE">
        <w:trPr>
          <w:trHeight w:val="1091"/>
        </w:trPr>
        <w:tc>
          <w:tcPr>
            <w:tcW w:w="2779" w:type="dxa"/>
          </w:tcPr>
          <w:p w14:paraId="02769869" w14:textId="787D9348" w:rsidR="00706BBE" w:rsidRPr="00BE4DAD" w:rsidRDefault="00706BBE" w:rsidP="00451D1A">
            <w:pPr>
              <w:pStyle w:val="TableParagraph"/>
              <w:spacing w:before="5" w:line="360" w:lineRule="atLeast"/>
              <w:ind w:left="223" w:right="208" w:firstLine="158"/>
              <w:rPr>
                <w:rFonts w:asciiTheme="minorHAnsi" w:hAnsiTheme="minorHAnsi" w:cstheme="minorHAnsi"/>
              </w:rPr>
            </w:pPr>
            <w:commentRangeStart w:id="3"/>
            <w:r w:rsidRPr="00BE4DAD">
              <w:rPr>
                <w:rFonts w:asciiTheme="minorHAnsi" w:hAnsiTheme="minorHAnsi" w:cstheme="minorHAnsi"/>
              </w:rPr>
              <w:t>Atendimento</w:t>
            </w:r>
            <w:commentRangeEnd w:id="3"/>
            <w:r w:rsidR="00B520D4" w:rsidRPr="00BE4DAD">
              <w:rPr>
                <w:rStyle w:val="Refdecomentrio"/>
                <w:rFonts w:ascii="Times New Roman" w:hAnsi="Times New Roman"/>
                <w:b w:val="0"/>
                <w:bCs w:val="0"/>
                <w:sz w:val="22"/>
                <w:szCs w:val="22"/>
                <w:lang w:val="pt-BR" w:eastAsia="pt-BR"/>
              </w:rPr>
              <w:commentReference w:id="3"/>
            </w:r>
          </w:p>
        </w:tc>
        <w:tc>
          <w:tcPr>
            <w:tcW w:w="1899" w:type="dxa"/>
          </w:tcPr>
          <w:p w14:paraId="1AC1A5C0" w14:textId="273A5E4D" w:rsidR="00706BBE" w:rsidRPr="00BE4DAD" w:rsidRDefault="00706BBE" w:rsidP="00451D1A">
            <w:pPr>
              <w:pStyle w:val="TableParagraph"/>
              <w:spacing w:before="180" w:line="360" w:lineRule="auto"/>
              <w:ind w:left="297" w:right="275" w:firstLine="261"/>
              <w:rPr>
                <w:rFonts w:asciiTheme="minorHAnsi" w:hAnsiTheme="minorHAnsi" w:cstheme="minorHAnsi"/>
              </w:rPr>
            </w:pPr>
            <w:r w:rsidRPr="00BE4DAD">
              <w:rPr>
                <w:rFonts w:asciiTheme="minorHAnsi" w:hAnsiTheme="minorHAnsi" w:cstheme="minorHAnsi"/>
              </w:rPr>
              <w:t>Nº de</w:t>
            </w:r>
            <w:r w:rsidRPr="00BE4DAD">
              <w:rPr>
                <w:rFonts w:asciiTheme="minorHAnsi" w:hAnsiTheme="minorHAnsi" w:cstheme="minorHAnsi"/>
                <w:spacing w:val="1"/>
              </w:rPr>
              <w:t xml:space="preserve"> </w:t>
            </w:r>
            <w:r w:rsidRPr="00BE4DAD">
              <w:rPr>
                <w:rFonts w:asciiTheme="minorHAnsi" w:hAnsiTheme="minorHAnsi" w:cstheme="minorHAnsi"/>
              </w:rPr>
              <w:t>atendimen</w:t>
            </w:r>
            <w:r w:rsidR="00F81DBE" w:rsidRPr="00BE4DAD">
              <w:rPr>
                <w:rFonts w:asciiTheme="minorHAnsi" w:hAnsiTheme="minorHAnsi" w:cstheme="minorHAnsi"/>
              </w:rPr>
              <w:t>t</w:t>
            </w:r>
            <w:r w:rsidRPr="00BE4DAD">
              <w:rPr>
                <w:rFonts w:asciiTheme="minorHAnsi" w:hAnsiTheme="minorHAnsi" w:cstheme="minorHAnsi"/>
              </w:rPr>
              <w:t>o</w:t>
            </w:r>
          </w:p>
        </w:tc>
        <w:tc>
          <w:tcPr>
            <w:tcW w:w="1985" w:type="dxa"/>
          </w:tcPr>
          <w:p w14:paraId="120073AC" w14:textId="77777777" w:rsidR="00706BBE" w:rsidRPr="00BE4DAD" w:rsidRDefault="00706BBE" w:rsidP="00451D1A">
            <w:pPr>
              <w:pStyle w:val="TableParagraph"/>
              <w:spacing w:before="10"/>
              <w:rPr>
                <w:rFonts w:asciiTheme="minorHAnsi" w:hAnsiTheme="minorHAnsi" w:cstheme="minorHAnsi"/>
                <w:b w:val="0"/>
              </w:rPr>
            </w:pPr>
          </w:p>
          <w:p w14:paraId="36624B73" w14:textId="77777777" w:rsidR="00706BBE" w:rsidRPr="00BE4DAD" w:rsidRDefault="00706BBE" w:rsidP="00451D1A">
            <w:pPr>
              <w:pStyle w:val="TableParagraph"/>
              <w:ind w:left="675" w:right="667"/>
              <w:rPr>
                <w:rFonts w:asciiTheme="minorHAnsi" w:hAnsiTheme="minorHAnsi" w:cstheme="minorHAnsi"/>
              </w:rPr>
            </w:pPr>
          </w:p>
        </w:tc>
        <w:tc>
          <w:tcPr>
            <w:tcW w:w="1701" w:type="dxa"/>
          </w:tcPr>
          <w:p w14:paraId="73F55CEE" w14:textId="77777777" w:rsidR="00706BBE" w:rsidRPr="00BE4DAD" w:rsidRDefault="00706BBE" w:rsidP="00451D1A">
            <w:pPr>
              <w:pStyle w:val="TableParagraph"/>
              <w:spacing w:before="10"/>
              <w:rPr>
                <w:rFonts w:asciiTheme="minorHAnsi" w:hAnsiTheme="minorHAnsi" w:cstheme="minorHAnsi"/>
                <w:b w:val="0"/>
              </w:rPr>
            </w:pPr>
          </w:p>
          <w:p w14:paraId="26FB14B8" w14:textId="77777777" w:rsidR="00706BBE" w:rsidRPr="00BE4DAD" w:rsidRDefault="00706BBE" w:rsidP="00451D1A">
            <w:pPr>
              <w:pStyle w:val="TableParagraph"/>
              <w:ind w:right="647"/>
              <w:rPr>
                <w:rFonts w:asciiTheme="minorHAnsi" w:hAnsiTheme="minorHAnsi" w:cstheme="minorHAnsi"/>
              </w:rPr>
            </w:pPr>
            <w:r w:rsidRPr="00BE4DAD">
              <w:rPr>
                <w:rFonts w:asciiTheme="minorHAnsi" w:hAnsiTheme="minorHAnsi" w:cstheme="minorHAnsi"/>
              </w:rPr>
              <w:t>R$</w:t>
            </w:r>
          </w:p>
        </w:tc>
        <w:tc>
          <w:tcPr>
            <w:tcW w:w="1843" w:type="dxa"/>
          </w:tcPr>
          <w:p w14:paraId="09568CDF" w14:textId="77777777" w:rsidR="00706BBE" w:rsidRPr="00BE4DAD" w:rsidRDefault="00706BBE" w:rsidP="00451D1A">
            <w:pPr>
              <w:pStyle w:val="TableParagraph"/>
              <w:spacing w:before="10"/>
              <w:rPr>
                <w:rFonts w:asciiTheme="minorHAnsi" w:hAnsiTheme="minorHAnsi" w:cstheme="minorHAnsi"/>
                <w:b w:val="0"/>
              </w:rPr>
            </w:pPr>
          </w:p>
          <w:p w14:paraId="5866F910" w14:textId="77777777" w:rsidR="00706BBE" w:rsidRPr="00BE4DAD" w:rsidRDefault="00706BBE" w:rsidP="00451D1A">
            <w:pPr>
              <w:pStyle w:val="TableParagraph"/>
              <w:ind w:right="616"/>
              <w:rPr>
                <w:rFonts w:asciiTheme="minorHAnsi" w:hAnsiTheme="minorHAnsi" w:cstheme="minorHAnsi"/>
              </w:rPr>
            </w:pPr>
            <w:r w:rsidRPr="00BE4DAD">
              <w:rPr>
                <w:rFonts w:asciiTheme="minorHAnsi" w:hAnsiTheme="minorHAnsi" w:cstheme="minorHAnsi"/>
              </w:rPr>
              <w:t>R$</w:t>
            </w:r>
          </w:p>
        </w:tc>
      </w:tr>
      <w:tr w:rsidR="00706BBE" w:rsidRPr="00BE4DAD" w14:paraId="0816CED3" w14:textId="77777777" w:rsidTr="00F81DBE">
        <w:trPr>
          <w:trHeight w:val="364"/>
        </w:trPr>
        <w:tc>
          <w:tcPr>
            <w:tcW w:w="2779" w:type="dxa"/>
            <w:tcBorders>
              <w:right w:val="nil"/>
            </w:tcBorders>
          </w:tcPr>
          <w:p w14:paraId="78A50695" w14:textId="77777777" w:rsidR="00706BBE" w:rsidRPr="00BE4DAD" w:rsidRDefault="00706BBE" w:rsidP="00451D1A">
            <w:pPr>
              <w:pStyle w:val="TableParagraph"/>
              <w:rPr>
                <w:rFonts w:asciiTheme="minorHAnsi" w:hAnsiTheme="minorHAnsi" w:cstheme="minorHAnsi"/>
              </w:rPr>
            </w:pPr>
          </w:p>
        </w:tc>
        <w:tc>
          <w:tcPr>
            <w:tcW w:w="1899" w:type="dxa"/>
            <w:tcBorders>
              <w:left w:val="nil"/>
              <w:right w:val="nil"/>
            </w:tcBorders>
          </w:tcPr>
          <w:p w14:paraId="6DFA6DF3" w14:textId="77777777" w:rsidR="00706BBE" w:rsidRPr="00BE4DAD" w:rsidRDefault="00706BBE" w:rsidP="00451D1A">
            <w:pPr>
              <w:pStyle w:val="TableParagraph"/>
              <w:rPr>
                <w:rFonts w:asciiTheme="minorHAnsi" w:hAnsiTheme="minorHAnsi" w:cstheme="minorHAnsi"/>
              </w:rPr>
            </w:pPr>
          </w:p>
        </w:tc>
        <w:tc>
          <w:tcPr>
            <w:tcW w:w="1985" w:type="dxa"/>
            <w:tcBorders>
              <w:left w:val="nil"/>
              <w:right w:val="nil"/>
            </w:tcBorders>
          </w:tcPr>
          <w:p w14:paraId="3B58EBCE" w14:textId="77777777" w:rsidR="00706BBE" w:rsidRPr="00BE4DAD" w:rsidRDefault="00706BBE" w:rsidP="00451D1A">
            <w:pPr>
              <w:pStyle w:val="TableParagraph"/>
              <w:spacing w:line="241" w:lineRule="exact"/>
              <w:ind w:left="592"/>
              <w:rPr>
                <w:rFonts w:asciiTheme="minorHAnsi" w:hAnsiTheme="minorHAnsi" w:cstheme="minorHAnsi"/>
                <w:b w:val="0"/>
              </w:rPr>
            </w:pPr>
            <w:r w:rsidRPr="00BE4DAD">
              <w:rPr>
                <w:rFonts w:asciiTheme="minorHAnsi" w:hAnsiTheme="minorHAnsi" w:cstheme="minorHAnsi"/>
              </w:rPr>
              <w:t>TOTAL</w:t>
            </w:r>
            <w:r w:rsidRPr="00BE4DAD">
              <w:rPr>
                <w:rFonts w:asciiTheme="minorHAnsi" w:hAnsiTheme="minorHAnsi" w:cstheme="minorHAnsi"/>
                <w:spacing w:val="-5"/>
              </w:rPr>
              <w:t xml:space="preserve"> </w:t>
            </w:r>
            <w:r w:rsidRPr="00BE4DAD">
              <w:rPr>
                <w:rFonts w:asciiTheme="minorHAnsi" w:hAnsiTheme="minorHAnsi" w:cstheme="minorHAnsi"/>
              </w:rPr>
              <w:t>12</w:t>
            </w:r>
          </w:p>
        </w:tc>
        <w:tc>
          <w:tcPr>
            <w:tcW w:w="1701" w:type="dxa"/>
            <w:tcBorders>
              <w:left w:val="nil"/>
            </w:tcBorders>
          </w:tcPr>
          <w:p w14:paraId="5D5B004C" w14:textId="77777777" w:rsidR="00706BBE" w:rsidRPr="00BE4DAD" w:rsidRDefault="00706BBE" w:rsidP="00451D1A">
            <w:pPr>
              <w:pStyle w:val="TableParagraph"/>
              <w:spacing w:line="241" w:lineRule="exact"/>
              <w:ind w:left="112"/>
              <w:rPr>
                <w:rFonts w:asciiTheme="minorHAnsi" w:hAnsiTheme="minorHAnsi" w:cstheme="minorHAnsi"/>
                <w:b w:val="0"/>
              </w:rPr>
            </w:pPr>
            <w:r w:rsidRPr="00BE4DAD">
              <w:rPr>
                <w:rFonts w:asciiTheme="minorHAnsi" w:hAnsiTheme="minorHAnsi" w:cstheme="minorHAnsi"/>
              </w:rPr>
              <w:t>MESES</w:t>
            </w:r>
          </w:p>
        </w:tc>
        <w:tc>
          <w:tcPr>
            <w:tcW w:w="1843" w:type="dxa"/>
          </w:tcPr>
          <w:p w14:paraId="072741DF" w14:textId="77777777" w:rsidR="00706BBE" w:rsidRPr="00BE4DAD" w:rsidRDefault="00706BBE" w:rsidP="00451D1A">
            <w:pPr>
              <w:pStyle w:val="TableParagraph"/>
              <w:rPr>
                <w:rFonts w:asciiTheme="minorHAnsi" w:hAnsiTheme="minorHAnsi" w:cstheme="minorHAnsi"/>
              </w:rPr>
            </w:pPr>
          </w:p>
        </w:tc>
      </w:tr>
    </w:tbl>
    <w:p w14:paraId="6E091AB7" w14:textId="77777777" w:rsidR="00706BBE" w:rsidRPr="00BE4DAD" w:rsidRDefault="00706BBE" w:rsidP="00706BBE">
      <w:pPr>
        <w:pStyle w:val="Corpodetexto"/>
        <w:spacing w:before="1"/>
        <w:rPr>
          <w:rFonts w:asciiTheme="minorHAnsi" w:hAnsiTheme="minorHAnsi" w:cstheme="minorHAnsi"/>
          <w:b/>
          <w:sz w:val="22"/>
          <w:szCs w:val="22"/>
        </w:rPr>
      </w:pPr>
    </w:p>
    <w:p w14:paraId="6E52C2CF" w14:textId="77777777" w:rsidR="00706BBE" w:rsidRPr="00BE4DAD" w:rsidRDefault="00706BBE" w:rsidP="00706BBE">
      <w:pPr>
        <w:pStyle w:val="Ttulo1"/>
        <w:spacing w:before="59" w:line="278" w:lineRule="auto"/>
        <w:ind w:left="1276" w:right="672"/>
        <w:rPr>
          <w:rFonts w:asciiTheme="minorHAnsi" w:hAnsiTheme="minorHAnsi" w:cstheme="minorHAnsi"/>
          <w:sz w:val="22"/>
          <w:szCs w:val="22"/>
        </w:rPr>
      </w:pPr>
    </w:p>
    <w:p w14:paraId="692BD927" w14:textId="77777777" w:rsidR="00706BBE" w:rsidRPr="00BE4DAD" w:rsidRDefault="00706BBE" w:rsidP="00706BBE">
      <w:pPr>
        <w:pStyle w:val="Corpodetexto"/>
        <w:spacing w:before="8"/>
        <w:rPr>
          <w:rFonts w:asciiTheme="minorHAnsi" w:hAnsiTheme="minorHAnsi" w:cstheme="minorHAnsi"/>
          <w:b/>
          <w:sz w:val="22"/>
          <w:szCs w:val="22"/>
        </w:rPr>
      </w:pPr>
    </w:p>
    <w:p w14:paraId="52369265" w14:textId="77777777" w:rsidR="00706BBE" w:rsidRPr="00BE4DAD" w:rsidRDefault="00706BBE" w:rsidP="00706BBE">
      <w:pPr>
        <w:pStyle w:val="Ttulo1"/>
        <w:spacing w:before="59"/>
        <w:ind w:left="5232" w:hanging="3956"/>
        <w:jc w:val="left"/>
        <w:rPr>
          <w:rFonts w:asciiTheme="minorHAnsi" w:hAnsiTheme="minorHAnsi" w:cstheme="minorHAnsi"/>
          <w:b w:val="0"/>
          <w:bCs/>
          <w:sz w:val="22"/>
          <w:szCs w:val="22"/>
        </w:rPr>
        <w:sectPr w:rsidR="00706BBE" w:rsidRPr="00BE4DAD">
          <w:pgSz w:w="11910" w:h="16840"/>
          <w:pgMar w:top="1580" w:right="860" w:bottom="280" w:left="440" w:header="720" w:footer="720" w:gutter="0"/>
          <w:cols w:space="720"/>
        </w:sectPr>
      </w:pPr>
    </w:p>
    <w:p w14:paraId="129B15BE" w14:textId="00BE74B9" w:rsidR="00706BBE" w:rsidRPr="00BE4DAD" w:rsidRDefault="00706BBE" w:rsidP="00706BBE">
      <w:pPr>
        <w:spacing w:before="37"/>
        <w:ind w:right="1112"/>
        <w:jc w:val="center"/>
        <w:rPr>
          <w:rFonts w:asciiTheme="minorHAnsi" w:hAnsiTheme="minorHAnsi" w:cstheme="minorHAnsi"/>
          <w:b w:val="0"/>
          <w:dstrike w:val="0"/>
          <w:sz w:val="22"/>
          <w:szCs w:val="22"/>
        </w:rPr>
      </w:pPr>
      <w:r w:rsidRPr="00BE4DAD">
        <w:rPr>
          <w:rFonts w:asciiTheme="minorHAnsi" w:hAnsiTheme="minorHAnsi" w:cstheme="minorHAnsi"/>
          <w:dstrike w:val="0"/>
          <w:noProof/>
          <w:sz w:val="22"/>
          <w:szCs w:val="22"/>
        </w:rPr>
        <w:lastRenderedPageBreak/>
        <mc:AlternateContent>
          <mc:Choice Requires="wps">
            <w:drawing>
              <wp:anchor distT="0" distB="0" distL="114300" distR="114300" simplePos="0" relativeHeight="251692544" behindDoc="1" locked="0" layoutInCell="1" allowOverlap="1" wp14:anchorId="2E0B33D1" wp14:editId="7ECF9D55">
                <wp:simplePos x="0" y="0"/>
                <wp:positionH relativeFrom="page">
                  <wp:posOffset>4705350</wp:posOffset>
                </wp:positionH>
                <wp:positionV relativeFrom="paragraph">
                  <wp:posOffset>25400</wp:posOffset>
                </wp:positionV>
                <wp:extent cx="7620" cy="169545"/>
                <wp:effectExtent l="0" t="0" r="0" b="0"/>
                <wp:wrapNone/>
                <wp:docPr id="16304512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9545"/>
                        </a:xfrm>
                        <a:custGeom>
                          <a:avLst/>
                          <a:gdLst>
                            <a:gd name="T0" fmla="+- 0 7422 7410"/>
                            <a:gd name="T1" fmla="*/ T0 w 12"/>
                            <a:gd name="T2" fmla="+- 0 40 40"/>
                            <a:gd name="T3" fmla="*/ 40 h 267"/>
                            <a:gd name="T4" fmla="+- 0 7410 7410"/>
                            <a:gd name="T5" fmla="*/ T4 w 12"/>
                            <a:gd name="T6" fmla="+- 0 40 40"/>
                            <a:gd name="T7" fmla="*/ 40 h 267"/>
                            <a:gd name="T8" fmla="+- 0 7410 7410"/>
                            <a:gd name="T9" fmla="*/ T8 w 12"/>
                            <a:gd name="T10" fmla="+- 0 45 40"/>
                            <a:gd name="T11" fmla="*/ 45 h 267"/>
                            <a:gd name="T12" fmla="+- 0 7410 7410"/>
                            <a:gd name="T13" fmla="*/ T12 w 12"/>
                            <a:gd name="T14" fmla="+- 0 302 40"/>
                            <a:gd name="T15" fmla="*/ 302 h 267"/>
                            <a:gd name="T16" fmla="+- 0 7410 7410"/>
                            <a:gd name="T17" fmla="*/ T16 w 12"/>
                            <a:gd name="T18" fmla="+- 0 306 40"/>
                            <a:gd name="T19" fmla="*/ 306 h 267"/>
                            <a:gd name="T20" fmla="+- 0 7422 7410"/>
                            <a:gd name="T21" fmla="*/ T20 w 12"/>
                            <a:gd name="T22" fmla="+- 0 306 40"/>
                            <a:gd name="T23" fmla="*/ 306 h 267"/>
                            <a:gd name="T24" fmla="+- 0 7422 7410"/>
                            <a:gd name="T25" fmla="*/ T24 w 12"/>
                            <a:gd name="T26" fmla="+- 0 302 40"/>
                            <a:gd name="T27" fmla="*/ 302 h 267"/>
                            <a:gd name="T28" fmla="+- 0 7415 7410"/>
                            <a:gd name="T29" fmla="*/ T28 w 12"/>
                            <a:gd name="T30" fmla="+- 0 302 40"/>
                            <a:gd name="T31" fmla="*/ 302 h 267"/>
                            <a:gd name="T32" fmla="+- 0 7415 7410"/>
                            <a:gd name="T33" fmla="*/ T32 w 12"/>
                            <a:gd name="T34" fmla="+- 0 45 40"/>
                            <a:gd name="T35" fmla="*/ 45 h 267"/>
                            <a:gd name="T36" fmla="+- 0 7422 7410"/>
                            <a:gd name="T37" fmla="*/ T36 w 12"/>
                            <a:gd name="T38" fmla="+- 0 45 40"/>
                            <a:gd name="T39" fmla="*/ 45 h 267"/>
                            <a:gd name="T40" fmla="+- 0 7422 7410"/>
                            <a:gd name="T41" fmla="*/ T40 w 12"/>
                            <a:gd name="T42" fmla="+- 0 40 40"/>
                            <a:gd name="T43" fmla="*/ 40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7">
                              <a:moveTo>
                                <a:pt x="12" y="0"/>
                              </a:moveTo>
                              <a:lnTo>
                                <a:pt x="0" y="0"/>
                              </a:lnTo>
                              <a:lnTo>
                                <a:pt x="0" y="5"/>
                              </a:lnTo>
                              <a:lnTo>
                                <a:pt x="0" y="262"/>
                              </a:lnTo>
                              <a:lnTo>
                                <a:pt x="0" y="266"/>
                              </a:lnTo>
                              <a:lnTo>
                                <a:pt x="12" y="266"/>
                              </a:lnTo>
                              <a:lnTo>
                                <a:pt x="12" y="262"/>
                              </a:lnTo>
                              <a:lnTo>
                                <a:pt x="5" y="262"/>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B25FF" id="Freeform 3" o:spid="_x0000_s1026" style="position:absolute;margin-left:370.5pt;margin-top:2pt;width:.6pt;height:13.3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" path="m12,l,,,5,,262r,4l12,266r,-4l5,262,5,5r7,l12,xe" fillcolor="#7e7e7e" stroked="f">
                <v:path arrowok="t" o:connecttype="custom" o:connectlocs="7620,25400;0,25400;0,28575;0,191770;0,194310;7620,194310;7620,191770;3175,191770;3175,28575;7620,28575;7620,25400" o:connectangles="0,0,0,0,0,0,0,0,0,0,0"/>
                <w10:wrap anchorx="page"/>
              </v:shape>
            </w:pict>
          </mc:Fallback>
        </mc:AlternateContent>
      </w:r>
      <w:r w:rsidRPr="00BE4DAD">
        <w:rPr>
          <w:rFonts w:asciiTheme="minorHAnsi" w:hAnsiTheme="minorHAnsi" w:cstheme="minorHAnsi"/>
          <w:dstrike w:val="0"/>
          <w:sz w:val="22"/>
          <w:szCs w:val="22"/>
        </w:rPr>
        <w:t>ANEXO</w:t>
      </w:r>
      <w:r w:rsidRPr="00BE4DAD">
        <w:rPr>
          <w:rFonts w:asciiTheme="minorHAnsi" w:hAnsiTheme="minorHAnsi" w:cstheme="minorHAnsi"/>
          <w:dstrike w:val="0"/>
          <w:spacing w:val="-4"/>
          <w:sz w:val="22"/>
          <w:szCs w:val="22"/>
        </w:rPr>
        <w:t xml:space="preserve"> </w:t>
      </w:r>
      <w:r w:rsidRPr="00BE4DAD">
        <w:rPr>
          <w:rFonts w:asciiTheme="minorHAnsi" w:hAnsiTheme="minorHAnsi" w:cstheme="minorHAnsi"/>
          <w:dstrike w:val="0"/>
          <w:sz w:val="22"/>
          <w:szCs w:val="22"/>
        </w:rPr>
        <w:t>I-B.1</w:t>
      </w:r>
      <w:r w:rsidRPr="00BE4DAD">
        <w:rPr>
          <w:rFonts w:asciiTheme="minorHAnsi" w:hAnsiTheme="minorHAnsi" w:cstheme="minorHAnsi"/>
          <w:dstrike w:val="0"/>
          <w:spacing w:val="-2"/>
          <w:sz w:val="22"/>
          <w:szCs w:val="22"/>
        </w:rPr>
        <w:t xml:space="preserve"> </w:t>
      </w:r>
      <w:r w:rsidRPr="00BE4DAD">
        <w:rPr>
          <w:rFonts w:asciiTheme="minorHAnsi" w:hAnsiTheme="minorHAnsi" w:cstheme="minorHAnsi"/>
          <w:dstrike w:val="0"/>
          <w:sz w:val="22"/>
          <w:szCs w:val="22"/>
        </w:rPr>
        <w:t>– PLANILHA</w:t>
      </w:r>
      <w:r w:rsidRPr="00BE4DAD">
        <w:rPr>
          <w:rFonts w:asciiTheme="minorHAnsi" w:hAnsiTheme="minorHAnsi" w:cstheme="minorHAnsi"/>
          <w:dstrike w:val="0"/>
          <w:spacing w:val="-3"/>
          <w:sz w:val="22"/>
          <w:szCs w:val="22"/>
        </w:rPr>
        <w:t xml:space="preserve"> </w:t>
      </w:r>
      <w:r w:rsidRPr="00BE4DAD">
        <w:rPr>
          <w:rFonts w:asciiTheme="minorHAnsi" w:hAnsiTheme="minorHAnsi" w:cstheme="minorHAnsi"/>
          <w:dstrike w:val="0"/>
          <w:sz w:val="22"/>
          <w:szCs w:val="22"/>
        </w:rPr>
        <w:t>DE CUSTO</w:t>
      </w:r>
      <w:r w:rsidR="00AF48CB" w:rsidRPr="00BE4DAD">
        <w:rPr>
          <w:rFonts w:asciiTheme="minorHAnsi" w:hAnsiTheme="minorHAnsi" w:cstheme="minorHAnsi"/>
          <w:dstrike w:val="0"/>
          <w:sz w:val="22"/>
          <w:szCs w:val="22"/>
        </w:rPr>
        <w:t xml:space="preserve"> E CÁLCULO DE RATEIO</w:t>
      </w:r>
    </w:p>
    <w:tbl>
      <w:tblPr>
        <w:tblStyle w:val="TableNormal"/>
        <w:tblpPr w:leftFromText="141" w:rightFromText="141" w:vertAnchor="text" w:horzAnchor="margin" w:tblpXSpec="center" w:tblpY="96"/>
        <w:tblW w:w="10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2"/>
        <w:gridCol w:w="2125"/>
        <w:gridCol w:w="1991"/>
        <w:gridCol w:w="1275"/>
        <w:gridCol w:w="2275"/>
      </w:tblGrid>
      <w:tr w:rsidR="00706BBE" w:rsidRPr="00BE4DAD" w14:paraId="7DFED8E9" w14:textId="77777777" w:rsidTr="00C064A7">
        <w:trPr>
          <w:trHeight w:val="836"/>
        </w:trPr>
        <w:tc>
          <w:tcPr>
            <w:tcW w:w="2962" w:type="dxa"/>
            <w:shd w:val="clear" w:color="auto" w:fill="C8C8C8"/>
          </w:tcPr>
          <w:p w14:paraId="629DE6D3" w14:textId="77777777" w:rsidR="00706BBE" w:rsidRPr="00BE4DAD" w:rsidRDefault="00706BBE" w:rsidP="00451D1A">
            <w:pPr>
              <w:pStyle w:val="TableParagraph"/>
              <w:spacing w:before="6"/>
              <w:rPr>
                <w:rFonts w:asciiTheme="minorHAnsi" w:hAnsiTheme="minorHAnsi" w:cstheme="minorHAnsi"/>
                <w:b w:val="0"/>
              </w:rPr>
            </w:pPr>
          </w:p>
          <w:p w14:paraId="5EAD0D75" w14:textId="77777777" w:rsidR="00706BBE" w:rsidRPr="00BE4DAD" w:rsidRDefault="00706BBE" w:rsidP="00451D1A">
            <w:pPr>
              <w:pStyle w:val="TableParagraph"/>
              <w:ind w:left="55" w:right="38"/>
              <w:rPr>
                <w:rFonts w:asciiTheme="minorHAnsi" w:hAnsiTheme="minorHAnsi" w:cstheme="minorHAnsi"/>
                <w:b w:val="0"/>
              </w:rPr>
            </w:pPr>
            <w:r w:rsidRPr="00BE4DAD">
              <w:rPr>
                <w:rFonts w:asciiTheme="minorHAnsi" w:hAnsiTheme="minorHAnsi" w:cstheme="minorHAnsi"/>
              </w:rPr>
              <w:t>Serviço/Período/Carga</w:t>
            </w:r>
            <w:r w:rsidRPr="00BE4DAD">
              <w:rPr>
                <w:rFonts w:asciiTheme="minorHAnsi" w:hAnsiTheme="minorHAnsi" w:cstheme="minorHAnsi"/>
                <w:spacing w:val="-8"/>
              </w:rPr>
              <w:t xml:space="preserve"> </w:t>
            </w:r>
            <w:r w:rsidRPr="00BE4DAD">
              <w:rPr>
                <w:rFonts w:asciiTheme="minorHAnsi" w:hAnsiTheme="minorHAnsi" w:cstheme="minorHAnsi"/>
              </w:rPr>
              <w:t>Horária</w:t>
            </w:r>
          </w:p>
        </w:tc>
        <w:tc>
          <w:tcPr>
            <w:tcW w:w="2125" w:type="dxa"/>
            <w:shd w:val="clear" w:color="auto" w:fill="C8C8C8"/>
          </w:tcPr>
          <w:p w14:paraId="2FEA356B" w14:textId="77777777" w:rsidR="00706BBE" w:rsidRPr="00BE4DAD" w:rsidRDefault="00706BBE" w:rsidP="00451D1A">
            <w:pPr>
              <w:pStyle w:val="TableParagraph"/>
              <w:spacing w:before="123"/>
              <w:ind w:left="182" w:right="167" w:firstLine="2"/>
              <w:rPr>
                <w:rFonts w:asciiTheme="minorHAnsi" w:hAnsiTheme="minorHAnsi" w:cstheme="minorHAnsi"/>
                <w:b w:val="0"/>
              </w:rPr>
            </w:pPr>
            <w:r w:rsidRPr="00BE4DAD">
              <w:rPr>
                <w:rFonts w:asciiTheme="minorHAnsi" w:hAnsiTheme="minorHAnsi" w:cstheme="minorHAnsi"/>
              </w:rPr>
              <w:t>Qtde. de</w:t>
            </w:r>
            <w:r w:rsidRPr="00BE4DAD">
              <w:rPr>
                <w:rFonts w:asciiTheme="minorHAnsi" w:hAnsiTheme="minorHAnsi" w:cstheme="minorHAnsi"/>
                <w:spacing w:val="1"/>
              </w:rPr>
              <w:t xml:space="preserve"> </w:t>
            </w:r>
            <w:r w:rsidRPr="00BE4DAD">
              <w:rPr>
                <w:rFonts w:asciiTheme="minorHAnsi" w:hAnsiTheme="minorHAnsi" w:cstheme="minorHAnsi"/>
              </w:rPr>
              <w:t>profissionais</w:t>
            </w:r>
            <w:r w:rsidRPr="00BE4DAD">
              <w:rPr>
                <w:rFonts w:asciiTheme="minorHAnsi" w:hAnsiTheme="minorHAnsi" w:cstheme="minorHAnsi"/>
                <w:spacing w:val="-7"/>
              </w:rPr>
              <w:t xml:space="preserve"> </w:t>
            </w:r>
            <w:r w:rsidRPr="00BE4DAD">
              <w:rPr>
                <w:rFonts w:asciiTheme="minorHAnsi" w:hAnsiTheme="minorHAnsi" w:cstheme="minorHAnsi"/>
              </w:rPr>
              <w:t>/</w:t>
            </w:r>
            <w:r w:rsidRPr="00BE4DAD">
              <w:rPr>
                <w:rFonts w:asciiTheme="minorHAnsi" w:hAnsiTheme="minorHAnsi" w:cstheme="minorHAnsi"/>
                <w:spacing w:val="-5"/>
              </w:rPr>
              <w:t xml:space="preserve"> </w:t>
            </w:r>
            <w:r w:rsidRPr="00BE4DAD">
              <w:rPr>
                <w:rFonts w:asciiTheme="minorHAnsi" w:hAnsiTheme="minorHAnsi" w:cstheme="minorHAnsi"/>
              </w:rPr>
              <w:t>dia</w:t>
            </w:r>
            <w:r w:rsidRPr="00BE4DAD">
              <w:rPr>
                <w:rFonts w:asciiTheme="minorHAnsi" w:hAnsiTheme="minorHAnsi" w:cstheme="minorHAnsi"/>
                <w:spacing w:val="-42"/>
              </w:rPr>
              <w:t xml:space="preserve"> </w:t>
            </w:r>
            <w:r w:rsidRPr="00BE4DAD">
              <w:rPr>
                <w:rFonts w:asciiTheme="minorHAnsi" w:hAnsiTheme="minorHAnsi" w:cstheme="minorHAnsi"/>
              </w:rPr>
              <w:t>(A)</w:t>
            </w:r>
          </w:p>
        </w:tc>
        <w:tc>
          <w:tcPr>
            <w:tcW w:w="1991" w:type="dxa"/>
            <w:shd w:val="clear" w:color="auto" w:fill="C8C8C8"/>
          </w:tcPr>
          <w:p w14:paraId="471023A3" w14:textId="77777777" w:rsidR="00706BBE" w:rsidRPr="00BE4DAD" w:rsidRDefault="00706BBE" w:rsidP="00451D1A">
            <w:pPr>
              <w:pStyle w:val="TableParagraph"/>
              <w:spacing w:before="1"/>
              <w:ind w:left="122" w:right="104"/>
              <w:rPr>
                <w:rFonts w:asciiTheme="minorHAnsi" w:hAnsiTheme="minorHAnsi" w:cstheme="minorHAnsi"/>
                <w:b w:val="0"/>
              </w:rPr>
            </w:pPr>
            <w:r w:rsidRPr="00BE4DAD">
              <w:rPr>
                <w:rFonts w:asciiTheme="minorHAnsi" w:hAnsiTheme="minorHAnsi" w:cstheme="minorHAnsi"/>
                <w:spacing w:val="-1"/>
              </w:rPr>
              <w:t>Valor Unitário</w:t>
            </w:r>
            <w:r w:rsidRPr="00BE4DAD">
              <w:rPr>
                <w:rFonts w:asciiTheme="minorHAnsi" w:hAnsiTheme="minorHAnsi" w:cstheme="minorHAnsi"/>
                <w:spacing w:val="-43"/>
              </w:rPr>
              <w:t xml:space="preserve"> </w:t>
            </w:r>
            <w:r w:rsidRPr="00BE4DAD">
              <w:rPr>
                <w:rFonts w:asciiTheme="minorHAnsi" w:hAnsiTheme="minorHAnsi" w:cstheme="minorHAnsi"/>
              </w:rPr>
              <w:t>Mensal Por</w:t>
            </w:r>
            <w:r w:rsidRPr="00BE4DAD">
              <w:rPr>
                <w:rFonts w:asciiTheme="minorHAnsi" w:hAnsiTheme="minorHAnsi" w:cstheme="minorHAnsi"/>
                <w:spacing w:val="1"/>
              </w:rPr>
              <w:t xml:space="preserve"> </w:t>
            </w:r>
            <w:r w:rsidRPr="00BE4DAD">
              <w:rPr>
                <w:rFonts w:asciiTheme="minorHAnsi" w:hAnsiTheme="minorHAnsi" w:cstheme="minorHAnsi"/>
              </w:rPr>
              <w:t>Profissional</w:t>
            </w:r>
          </w:p>
          <w:p w14:paraId="5133EEEB" w14:textId="77777777" w:rsidR="00706BBE" w:rsidRPr="00BE4DAD" w:rsidRDefault="00706BBE" w:rsidP="00451D1A">
            <w:pPr>
              <w:pStyle w:val="TableParagraph"/>
              <w:spacing w:line="225" w:lineRule="exact"/>
              <w:ind w:left="119" w:right="104"/>
              <w:rPr>
                <w:rFonts w:asciiTheme="minorHAnsi" w:hAnsiTheme="minorHAnsi" w:cstheme="minorHAnsi"/>
                <w:b w:val="0"/>
              </w:rPr>
            </w:pPr>
            <w:r w:rsidRPr="00BE4DAD">
              <w:rPr>
                <w:rFonts w:asciiTheme="minorHAnsi" w:hAnsiTheme="minorHAnsi" w:cstheme="minorHAnsi"/>
              </w:rPr>
              <w:t>(B)</w:t>
            </w:r>
          </w:p>
        </w:tc>
        <w:tc>
          <w:tcPr>
            <w:tcW w:w="1275" w:type="dxa"/>
            <w:shd w:val="clear" w:color="auto" w:fill="C8C8C8"/>
          </w:tcPr>
          <w:p w14:paraId="50618AE2" w14:textId="77777777" w:rsidR="00706BBE" w:rsidRPr="00BE4DAD" w:rsidRDefault="00706BBE" w:rsidP="00451D1A">
            <w:pPr>
              <w:pStyle w:val="TableParagraph"/>
              <w:spacing w:before="123"/>
              <w:ind w:left="180" w:right="160"/>
              <w:rPr>
                <w:rFonts w:asciiTheme="minorHAnsi" w:hAnsiTheme="minorHAnsi" w:cstheme="minorHAnsi"/>
                <w:b w:val="0"/>
              </w:rPr>
            </w:pPr>
            <w:r w:rsidRPr="00BE4DAD">
              <w:rPr>
                <w:rFonts w:asciiTheme="minorHAnsi" w:hAnsiTheme="minorHAnsi" w:cstheme="minorHAnsi"/>
                <w:spacing w:val="-1"/>
              </w:rPr>
              <w:t xml:space="preserve">Valor </w:t>
            </w:r>
            <w:r w:rsidRPr="00BE4DAD">
              <w:rPr>
                <w:rFonts w:asciiTheme="minorHAnsi" w:hAnsiTheme="minorHAnsi" w:cstheme="minorHAnsi"/>
              </w:rPr>
              <w:t>Total</w:t>
            </w:r>
            <w:r w:rsidRPr="00BE4DAD">
              <w:rPr>
                <w:rFonts w:asciiTheme="minorHAnsi" w:hAnsiTheme="minorHAnsi" w:cstheme="minorHAnsi"/>
                <w:spacing w:val="-43"/>
              </w:rPr>
              <w:t xml:space="preserve"> </w:t>
            </w:r>
            <w:r w:rsidRPr="00BE4DAD">
              <w:rPr>
                <w:rFonts w:asciiTheme="minorHAnsi" w:hAnsiTheme="minorHAnsi" w:cstheme="minorHAnsi"/>
              </w:rPr>
              <w:t>Mensal</w:t>
            </w:r>
            <w:r w:rsidRPr="00BE4DAD">
              <w:rPr>
                <w:rFonts w:asciiTheme="minorHAnsi" w:hAnsiTheme="minorHAnsi" w:cstheme="minorHAnsi"/>
                <w:spacing w:val="1"/>
              </w:rPr>
              <w:t xml:space="preserve"> </w:t>
            </w:r>
            <w:r w:rsidRPr="00BE4DAD">
              <w:rPr>
                <w:rFonts w:asciiTheme="minorHAnsi" w:hAnsiTheme="minorHAnsi" w:cstheme="minorHAnsi"/>
              </w:rPr>
              <w:t>(AxB)</w:t>
            </w:r>
          </w:p>
        </w:tc>
        <w:tc>
          <w:tcPr>
            <w:tcW w:w="2275" w:type="dxa"/>
            <w:shd w:val="clear" w:color="auto" w:fill="C8C8C8"/>
          </w:tcPr>
          <w:p w14:paraId="4919CDF4" w14:textId="77777777" w:rsidR="00706BBE" w:rsidRPr="00BE4DAD" w:rsidRDefault="00706BBE" w:rsidP="00451D1A">
            <w:pPr>
              <w:pStyle w:val="TableParagraph"/>
              <w:spacing w:before="123"/>
              <w:ind w:left="245" w:right="149" w:hanging="65"/>
              <w:rPr>
                <w:rFonts w:asciiTheme="minorHAnsi" w:hAnsiTheme="minorHAnsi" w:cstheme="minorHAnsi"/>
                <w:b w:val="0"/>
              </w:rPr>
            </w:pPr>
            <w:r w:rsidRPr="00BE4DAD">
              <w:rPr>
                <w:rFonts w:asciiTheme="minorHAnsi" w:hAnsiTheme="minorHAnsi" w:cstheme="minorHAnsi"/>
                <w:spacing w:val="-1"/>
              </w:rPr>
              <w:t xml:space="preserve">Valor </w:t>
            </w:r>
            <w:r w:rsidRPr="00BE4DAD">
              <w:rPr>
                <w:rFonts w:asciiTheme="minorHAnsi" w:hAnsiTheme="minorHAnsi" w:cstheme="minorHAnsi"/>
              </w:rPr>
              <w:t>Total</w:t>
            </w:r>
            <w:r w:rsidRPr="00BE4DAD">
              <w:rPr>
                <w:rFonts w:asciiTheme="minorHAnsi" w:hAnsiTheme="minorHAnsi" w:cstheme="minorHAnsi"/>
                <w:spacing w:val="-43"/>
              </w:rPr>
              <w:t xml:space="preserve"> </w:t>
            </w:r>
            <w:r w:rsidRPr="00BE4DAD">
              <w:rPr>
                <w:rFonts w:asciiTheme="minorHAnsi" w:hAnsiTheme="minorHAnsi" w:cstheme="minorHAnsi"/>
              </w:rPr>
              <w:t>12 Meses</w:t>
            </w:r>
            <w:r w:rsidRPr="00BE4DAD">
              <w:rPr>
                <w:rFonts w:asciiTheme="minorHAnsi" w:hAnsiTheme="minorHAnsi" w:cstheme="minorHAnsi"/>
                <w:spacing w:val="1"/>
              </w:rPr>
              <w:t xml:space="preserve"> </w:t>
            </w:r>
            <w:r w:rsidRPr="00BE4DAD">
              <w:rPr>
                <w:rFonts w:asciiTheme="minorHAnsi" w:hAnsiTheme="minorHAnsi" w:cstheme="minorHAnsi"/>
              </w:rPr>
              <w:t>(AxBx12)</w:t>
            </w:r>
          </w:p>
        </w:tc>
      </w:tr>
      <w:tr w:rsidR="00706BBE" w:rsidRPr="00BE4DAD" w14:paraId="01A530DA" w14:textId="77777777" w:rsidTr="00C064A7">
        <w:trPr>
          <w:trHeight w:val="390"/>
        </w:trPr>
        <w:tc>
          <w:tcPr>
            <w:tcW w:w="2962" w:type="dxa"/>
          </w:tcPr>
          <w:p w14:paraId="34D46997" w14:textId="77777777" w:rsidR="00706BBE" w:rsidRPr="00BE4DAD" w:rsidRDefault="00706BBE" w:rsidP="00451D1A">
            <w:pPr>
              <w:pStyle w:val="TableParagraph"/>
              <w:spacing w:before="56"/>
              <w:ind w:left="52" w:right="38"/>
              <w:rPr>
                <w:rFonts w:asciiTheme="minorHAnsi" w:hAnsiTheme="minorHAnsi" w:cstheme="minorHAnsi"/>
                <w:b w:val="0"/>
              </w:rPr>
            </w:pPr>
            <w:r w:rsidRPr="00BE4DAD">
              <w:rPr>
                <w:rFonts w:asciiTheme="minorHAnsi" w:hAnsiTheme="minorHAnsi" w:cstheme="minorHAnsi"/>
              </w:rPr>
              <w:t>Médico</w:t>
            </w:r>
            <w:r w:rsidRPr="00BE4DAD">
              <w:rPr>
                <w:rFonts w:asciiTheme="minorHAnsi" w:hAnsiTheme="minorHAnsi" w:cstheme="minorHAnsi"/>
                <w:spacing w:val="-5"/>
              </w:rPr>
              <w:t xml:space="preserve"> </w:t>
            </w:r>
            <w:r w:rsidRPr="00BE4DAD">
              <w:rPr>
                <w:rFonts w:asciiTheme="minorHAnsi" w:hAnsiTheme="minorHAnsi" w:cstheme="minorHAnsi"/>
              </w:rPr>
              <w:t>(especialidade)</w:t>
            </w:r>
          </w:p>
        </w:tc>
        <w:tc>
          <w:tcPr>
            <w:tcW w:w="2125" w:type="dxa"/>
          </w:tcPr>
          <w:p w14:paraId="53E3A4F0" w14:textId="77777777" w:rsidR="00706BBE" w:rsidRPr="00BE4DAD" w:rsidRDefault="00706BBE" w:rsidP="00451D1A">
            <w:pPr>
              <w:pStyle w:val="TableParagraph"/>
              <w:rPr>
                <w:rFonts w:asciiTheme="minorHAnsi" w:hAnsiTheme="minorHAnsi" w:cstheme="minorHAnsi"/>
              </w:rPr>
            </w:pPr>
          </w:p>
        </w:tc>
        <w:tc>
          <w:tcPr>
            <w:tcW w:w="1991" w:type="dxa"/>
          </w:tcPr>
          <w:p w14:paraId="5F3B7848" w14:textId="77777777" w:rsidR="00706BBE" w:rsidRPr="00BE4DAD" w:rsidRDefault="00706BBE" w:rsidP="00451D1A">
            <w:pPr>
              <w:pStyle w:val="TableParagraph"/>
              <w:spacing w:before="70"/>
              <w:ind w:left="602"/>
              <w:rPr>
                <w:rFonts w:asciiTheme="minorHAnsi" w:hAnsiTheme="minorHAnsi" w:cstheme="minorHAnsi"/>
              </w:rPr>
            </w:pPr>
            <w:r w:rsidRPr="00BE4DAD">
              <w:rPr>
                <w:rFonts w:asciiTheme="minorHAnsi" w:hAnsiTheme="minorHAnsi" w:cstheme="minorHAnsi"/>
              </w:rPr>
              <w:t>R$</w:t>
            </w:r>
          </w:p>
        </w:tc>
        <w:tc>
          <w:tcPr>
            <w:tcW w:w="1275" w:type="dxa"/>
          </w:tcPr>
          <w:p w14:paraId="07824DFB" w14:textId="77777777" w:rsidR="00706BBE" w:rsidRPr="00BE4DAD" w:rsidRDefault="00706BBE" w:rsidP="00451D1A">
            <w:pPr>
              <w:pStyle w:val="TableParagraph"/>
              <w:spacing w:before="70"/>
              <w:ind w:right="510"/>
              <w:jc w:val="right"/>
              <w:rPr>
                <w:rFonts w:asciiTheme="minorHAnsi" w:hAnsiTheme="minorHAnsi" w:cstheme="minorHAnsi"/>
              </w:rPr>
            </w:pPr>
            <w:r w:rsidRPr="00BE4DAD">
              <w:rPr>
                <w:rFonts w:asciiTheme="minorHAnsi" w:hAnsiTheme="minorHAnsi" w:cstheme="minorHAnsi"/>
              </w:rPr>
              <w:t>R$</w:t>
            </w:r>
          </w:p>
        </w:tc>
        <w:tc>
          <w:tcPr>
            <w:tcW w:w="2275" w:type="dxa"/>
          </w:tcPr>
          <w:p w14:paraId="2CF65846" w14:textId="77777777" w:rsidR="00706BBE" w:rsidRPr="00BE4DAD" w:rsidRDefault="00706BBE" w:rsidP="00451D1A">
            <w:pPr>
              <w:pStyle w:val="TableParagraph"/>
              <w:spacing w:before="70"/>
              <w:ind w:left="501" w:right="483"/>
              <w:rPr>
                <w:rFonts w:asciiTheme="minorHAnsi" w:hAnsiTheme="minorHAnsi" w:cstheme="minorHAnsi"/>
              </w:rPr>
            </w:pPr>
            <w:r w:rsidRPr="00BE4DAD">
              <w:rPr>
                <w:rFonts w:asciiTheme="minorHAnsi" w:hAnsiTheme="minorHAnsi" w:cstheme="minorHAnsi"/>
              </w:rPr>
              <w:t>R$</w:t>
            </w:r>
          </w:p>
        </w:tc>
      </w:tr>
      <w:tr w:rsidR="00706BBE" w:rsidRPr="00BE4DAD" w14:paraId="15EC0660" w14:textId="77777777" w:rsidTr="00C064A7">
        <w:trPr>
          <w:trHeight w:val="388"/>
        </w:trPr>
        <w:tc>
          <w:tcPr>
            <w:tcW w:w="2962" w:type="dxa"/>
          </w:tcPr>
          <w:p w14:paraId="394FD03F" w14:textId="77777777" w:rsidR="00706BBE" w:rsidRPr="00BE4DAD" w:rsidRDefault="00706BBE" w:rsidP="00451D1A">
            <w:pPr>
              <w:pStyle w:val="TableParagraph"/>
              <w:spacing w:before="56"/>
              <w:ind w:left="54" w:right="38"/>
              <w:rPr>
                <w:rFonts w:asciiTheme="minorHAnsi" w:hAnsiTheme="minorHAnsi" w:cstheme="minorHAnsi"/>
                <w:b w:val="0"/>
              </w:rPr>
            </w:pPr>
            <w:r w:rsidRPr="00BE4DAD">
              <w:rPr>
                <w:rFonts w:asciiTheme="minorHAnsi" w:hAnsiTheme="minorHAnsi" w:cstheme="minorHAnsi"/>
              </w:rPr>
              <w:t>Médico</w:t>
            </w:r>
            <w:r w:rsidRPr="00BE4DAD">
              <w:rPr>
                <w:rFonts w:asciiTheme="minorHAnsi" w:hAnsiTheme="minorHAnsi" w:cstheme="minorHAnsi"/>
                <w:spacing w:val="44"/>
              </w:rPr>
              <w:t xml:space="preserve"> </w:t>
            </w:r>
            <w:r w:rsidRPr="00BE4DAD">
              <w:rPr>
                <w:rFonts w:asciiTheme="minorHAnsi" w:hAnsiTheme="minorHAnsi" w:cstheme="minorHAnsi"/>
              </w:rPr>
              <w:t>(especialidade)</w:t>
            </w:r>
          </w:p>
        </w:tc>
        <w:tc>
          <w:tcPr>
            <w:tcW w:w="2125" w:type="dxa"/>
          </w:tcPr>
          <w:p w14:paraId="45F4CB71" w14:textId="77777777" w:rsidR="00706BBE" w:rsidRPr="00BE4DAD" w:rsidRDefault="00706BBE" w:rsidP="00451D1A">
            <w:pPr>
              <w:pStyle w:val="TableParagraph"/>
              <w:rPr>
                <w:rFonts w:asciiTheme="minorHAnsi" w:hAnsiTheme="minorHAnsi" w:cstheme="minorHAnsi"/>
              </w:rPr>
            </w:pPr>
          </w:p>
        </w:tc>
        <w:tc>
          <w:tcPr>
            <w:tcW w:w="1991" w:type="dxa"/>
          </w:tcPr>
          <w:p w14:paraId="5B2D8916" w14:textId="77777777" w:rsidR="00706BBE" w:rsidRPr="00BE4DAD" w:rsidRDefault="00706BBE" w:rsidP="00451D1A">
            <w:pPr>
              <w:pStyle w:val="TableParagraph"/>
              <w:spacing w:before="70"/>
              <w:ind w:left="602"/>
              <w:rPr>
                <w:rFonts w:asciiTheme="minorHAnsi" w:hAnsiTheme="minorHAnsi" w:cstheme="minorHAnsi"/>
              </w:rPr>
            </w:pPr>
            <w:r w:rsidRPr="00BE4DAD">
              <w:rPr>
                <w:rFonts w:asciiTheme="minorHAnsi" w:hAnsiTheme="minorHAnsi" w:cstheme="minorHAnsi"/>
              </w:rPr>
              <w:t>R$</w:t>
            </w:r>
          </w:p>
        </w:tc>
        <w:tc>
          <w:tcPr>
            <w:tcW w:w="1275" w:type="dxa"/>
          </w:tcPr>
          <w:p w14:paraId="7CF1056D" w14:textId="77777777" w:rsidR="00706BBE" w:rsidRPr="00BE4DAD" w:rsidRDefault="00706BBE" w:rsidP="00451D1A">
            <w:pPr>
              <w:pStyle w:val="TableParagraph"/>
              <w:spacing w:before="70"/>
              <w:ind w:right="510"/>
              <w:jc w:val="right"/>
              <w:rPr>
                <w:rFonts w:asciiTheme="minorHAnsi" w:hAnsiTheme="minorHAnsi" w:cstheme="minorHAnsi"/>
              </w:rPr>
            </w:pPr>
            <w:r w:rsidRPr="00BE4DAD">
              <w:rPr>
                <w:rFonts w:asciiTheme="minorHAnsi" w:hAnsiTheme="minorHAnsi" w:cstheme="minorHAnsi"/>
              </w:rPr>
              <w:t>R$</w:t>
            </w:r>
          </w:p>
        </w:tc>
        <w:tc>
          <w:tcPr>
            <w:tcW w:w="2275" w:type="dxa"/>
          </w:tcPr>
          <w:p w14:paraId="456A3124" w14:textId="77777777" w:rsidR="00706BBE" w:rsidRPr="00BE4DAD" w:rsidRDefault="00706BBE" w:rsidP="00451D1A">
            <w:pPr>
              <w:pStyle w:val="TableParagraph"/>
              <w:spacing w:before="70"/>
              <w:ind w:left="501" w:right="483"/>
              <w:rPr>
                <w:rFonts w:asciiTheme="minorHAnsi" w:hAnsiTheme="minorHAnsi" w:cstheme="minorHAnsi"/>
              </w:rPr>
            </w:pPr>
            <w:r w:rsidRPr="00BE4DAD">
              <w:rPr>
                <w:rFonts w:asciiTheme="minorHAnsi" w:hAnsiTheme="minorHAnsi" w:cstheme="minorHAnsi"/>
              </w:rPr>
              <w:t>R$</w:t>
            </w:r>
          </w:p>
        </w:tc>
      </w:tr>
      <w:tr w:rsidR="00706BBE" w:rsidRPr="00BE4DAD" w14:paraId="57336A8C" w14:textId="77777777" w:rsidTr="00C064A7">
        <w:trPr>
          <w:trHeight w:val="390"/>
        </w:trPr>
        <w:tc>
          <w:tcPr>
            <w:tcW w:w="2962" w:type="dxa"/>
          </w:tcPr>
          <w:p w14:paraId="1ABD519E" w14:textId="77777777" w:rsidR="00706BBE" w:rsidRPr="00BE4DAD" w:rsidRDefault="00706BBE" w:rsidP="00451D1A">
            <w:pPr>
              <w:pStyle w:val="TableParagraph"/>
              <w:spacing w:before="59"/>
              <w:ind w:left="53" w:right="38"/>
              <w:rPr>
                <w:rFonts w:asciiTheme="minorHAnsi" w:hAnsiTheme="minorHAnsi" w:cstheme="minorHAnsi"/>
                <w:b w:val="0"/>
              </w:rPr>
            </w:pPr>
            <w:r w:rsidRPr="00BE4DAD">
              <w:rPr>
                <w:rFonts w:asciiTheme="minorHAnsi" w:hAnsiTheme="minorHAnsi" w:cstheme="minorHAnsi"/>
              </w:rPr>
              <w:t>Médico</w:t>
            </w:r>
            <w:r w:rsidRPr="00BE4DAD">
              <w:rPr>
                <w:rFonts w:asciiTheme="minorHAnsi" w:hAnsiTheme="minorHAnsi" w:cstheme="minorHAnsi"/>
                <w:spacing w:val="-4"/>
              </w:rPr>
              <w:t xml:space="preserve"> </w:t>
            </w:r>
            <w:r w:rsidRPr="00BE4DAD">
              <w:rPr>
                <w:rFonts w:asciiTheme="minorHAnsi" w:hAnsiTheme="minorHAnsi" w:cstheme="minorHAnsi"/>
              </w:rPr>
              <w:t>Coordenador</w:t>
            </w:r>
          </w:p>
        </w:tc>
        <w:tc>
          <w:tcPr>
            <w:tcW w:w="2125" w:type="dxa"/>
          </w:tcPr>
          <w:p w14:paraId="6BF0CB79" w14:textId="77777777" w:rsidR="00706BBE" w:rsidRPr="00BE4DAD" w:rsidRDefault="00706BBE" w:rsidP="00451D1A">
            <w:pPr>
              <w:pStyle w:val="TableParagraph"/>
              <w:rPr>
                <w:rFonts w:asciiTheme="minorHAnsi" w:hAnsiTheme="minorHAnsi" w:cstheme="minorHAnsi"/>
              </w:rPr>
            </w:pPr>
          </w:p>
        </w:tc>
        <w:tc>
          <w:tcPr>
            <w:tcW w:w="1991" w:type="dxa"/>
          </w:tcPr>
          <w:p w14:paraId="0FBAE030" w14:textId="77777777" w:rsidR="00706BBE" w:rsidRPr="00BE4DAD" w:rsidRDefault="00706BBE" w:rsidP="00451D1A">
            <w:pPr>
              <w:pStyle w:val="TableParagraph"/>
              <w:spacing w:before="73"/>
              <w:ind w:left="602"/>
              <w:rPr>
                <w:rFonts w:asciiTheme="minorHAnsi" w:hAnsiTheme="minorHAnsi" w:cstheme="minorHAnsi"/>
              </w:rPr>
            </w:pPr>
            <w:r w:rsidRPr="00BE4DAD">
              <w:rPr>
                <w:rFonts w:asciiTheme="minorHAnsi" w:hAnsiTheme="minorHAnsi" w:cstheme="minorHAnsi"/>
              </w:rPr>
              <w:t>R$</w:t>
            </w:r>
          </w:p>
        </w:tc>
        <w:tc>
          <w:tcPr>
            <w:tcW w:w="1275" w:type="dxa"/>
          </w:tcPr>
          <w:p w14:paraId="0F375567" w14:textId="77777777" w:rsidR="00706BBE" w:rsidRPr="00BE4DAD" w:rsidRDefault="00706BBE" w:rsidP="00451D1A">
            <w:pPr>
              <w:pStyle w:val="TableParagraph"/>
              <w:spacing w:before="73"/>
              <w:ind w:right="510"/>
              <w:jc w:val="right"/>
              <w:rPr>
                <w:rFonts w:asciiTheme="minorHAnsi" w:hAnsiTheme="minorHAnsi" w:cstheme="minorHAnsi"/>
              </w:rPr>
            </w:pPr>
            <w:r w:rsidRPr="00BE4DAD">
              <w:rPr>
                <w:rFonts w:asciiTheme="minorHAnsi" w:hAnsiTheme="minorHAnsi" w:cstheme="minorHAnsi"/>
              </w:rPr>
              <w:t>R$</w:t>
            </w:r>
          </w:p>
        </w:tc>
        <w:tc>
          <w:tcPr>
            <w:tcW w:w="2275" w:type="dxa"/>
          </w:tcPr>
          <w:p w14:paraId="58D3FA3A" w14:textId="77777777" w:rsidR="00706BBE" w:rsidRPr="00BE4DAD" w:rsidRDefault="00706BBE" w:rsidP="00451D1A">
            <w:pPr>
              <w:pStyle w:val="TableParagraph"/>
              <w:spacing w:before="73"/>
              <w:ind w:left="501" w:right="483"/>
              <w:rPr>
                <w:rFonts w:asciiTheme="minorHAnsi" w:hAnsiTheme="minorHAnsi" w:cstheme="minorHAnsi"/>
              </w:rPr>
            </w:pPr>
            <w:r w:rsidRPr="00BE4DAD">
              <w:rPr>
                <w:rFonts w:asciiTheme="minorHAnsi" w:hAnsiTheme="minorHAnsi" w:cstheme="minorHAnsi"/>
              </w:rPr>
              <w:t>R$</w:t>
            </w:r>
          </w:p>
        </w:tc>
      </w:tr>
      <w:tr w:rsidR="00706BBE" w:rsidRPr="00BE4DAD" w14:paraId="39AEF1E5" w14:textId="77777777" w:rsidTr="00C064A7">
        <w:trPr>
          <w:trHeight w:val="390"/>
        </w:trPr>
        <w:tc>
          <w:tcPr>
            <w:tcW w:w="2962" w:type="dxa"/>
          </w:tcPr>
          <w:p w14:paraId="6A8B50C7" w14:textId="77777777" w:rsidR="00706BBE" w:rsidRPr="00BE4DAD" w:rsidRDefault="00706BBE" w:rsidP="00451D1A">
            <w:pPr>
              <w:pStyle w:val="TableParagraph"/>
              <w:spacing w:before="59"/>
              <w:ind w:left="54" w:right="38"/>
              <w:rPr>
                <w:rFonts w:asciiTheme="minorHAnsi" w:hAnsiTheme="minorHAnsi" w:cstheme="minorHAnsi"/>
                <w:b w:val="0"/>
              </w:rPr>
            </w:pPr>
            <w:r w:rsidRPr="00BE4DAD">
              <w:rPr>
                <w:rFonts w:asciiTheme="minorHAnsi" w:hAnsiTheme="minorHAnsi" w:cstheme="minorHAnsi"/>
              </w:rPr>
              <w:t>Médico</w:t>
            </w:r>
            <w:r w:rsidRPr="00BE4DAD">
              <w:rPr>
                <w:rFonts w:asciiTheme="minorHAnsi" w:hAnsiTheme="minorHAnsi" w:cstheme="minorHAnsi"/>
                <w:spacing w:val="45"/>
              </w:rPr>
              <w:t xml:space="preserve"> </w:t>
            </w:r>
            <w:r w:rsidRPr="00BE4DAD">
              <w:rPr>
                <w:rFonts w:asciiTheme="minorHAnsi" w:hAnsiTheme="minorHAnsi" w:cstheme="minorHAnsi"/>
              </w:rPr>
              <w:t>(especialidade)</w:t>
            </w:r>
          </w:p>
        </w:tc>
        <w:tc>
          <w:tcPr>
            <w:tcW w:w="2125" w:type="dxa"/>
          </w:tcPr>
          <w:p w14:paraId="7DA6CCEA" w14:textId="77777777" w:rsidR="00706BBE" w:rsidRPr="00BE4DAD" w:rsidRDefault="00706BBE" w:rsidP="00451D1A">
            <w:pPr>
              <w:pStyle w:val="TableParagraph"/>
              <w:rPr>
                <w:rFonts w:asciiTheme="minorHAnsi" w:hAnsiTheme="minorHAnsi" w:cstheme="minorHAnsi"/>
              </w:rPr>
            </w:pPr>
          </w:p>
        </w:tc>
        <w:tc>
          <w:tcPr>
            <w:tcW w:w="1991" w:type="dxa"/>
          </w:tcPr>
          <w:p w14:paraId="0310190F" w14:textId="77777777" w:rsidR="00706BBE" w:rsidRPr="00BE4DAD" w:rsidRDefault="00706BBE" w:rsidP="00451D1A">
            <w:pPr>
              <w:pStyle w:val="TableParagraph"/>
              <w:spacing w:before="73"/>
              <w:ind w:left="602"/>
              <w:rPr>
                <w:rFonts w:asciiTheme="minorHAnsi" w:hAnsiTheme="minorHAnsi" w:cstheme="minorHAnsi"/>
              </w:rPr>
            </w:pPr>
            <w:r w:rsidRPr="00BE4DAD">
              <w:rPr>
                <w:rFonts w:asciiTheme="minorHAnsi" w:hAnsiTheme="minorHAnsi" w:cstheme="minorHAnsi"/>
              </w:rPr>
              <w:t>R$</w:t>
            </w:r>
          </w:p>
        </w:tc>
        <w:tc>
          <w:tcPr>
            <w:tcW w:w="1275" w:type="dxa"/>
          </w:tcPr>
          <w:p w14:paraId="1B9E053B" w14:textId="77777777" w:rsidR="00706BBE" w:rsidRPr="00BE4DAD" w:rsidRDefault="00706BBE" w:rsidP="00451D1A">
            <w:pPr>
              <w:pStyle w:val="TableParagraph"/>
              <w:spacing w:before="73"/>
              <w:ind w:right="510"/>
              <w:jc w:val="right"/>
              <w:rPr>
                <w:rFonts w:asciiTheme="minorHAnsi" w:hAnsiTheme="minorHAnsi" w:cstheme="minorHAnsi"/>
              </w:rPr>
            </w:pPr>
            <w:r w:rsidRPr="00BE4DAD">
              <w:rPr>
                <w:rFonts w:asciiTheme="minorHAnsi" w:hAnsiTheme="minorHAnsi" w:cstheme="minorHAnsi"/>
              </w:rPr>
              <w:t>R$</w:t>
            </w:r>
          </w:p>
        </w:tc>
        <w:tc>
          <w:tcPr>
            <w:tcW w:w="2275" w:type="dxa"/>
          </w:tcPr>
          <w:p w14:paraId="183B656E" w14:textId="77777777" w:rsidR="00706BBE" w:rsidRPr="00BE4DAD" w:rsidRDefault="00706BBE" w:rsidP="00451D1A">
            <w:pPr>
              <w:pStyle w:val="TableParagraph"/>
              <w:spacing w:before="73"/>
              <w:ind w:left="501" w:right="483"/>
              <w:rPr>
                <w:rFonts w:asciiTheme="minorHAnsi" w:hAnsiTheme="minorHAnsi" w:cstheme="minorHAnsi"/>
              </w:rPr>
            </w:pPr>
            <w:r w:rsidRPr="00BE4DAD">
              <w:rPr>
                <w:rFonts w:asciiTheme="minorHAnsi" w:hAnsiTheme="minorHAnsi" w:cstheme="minorHAnsi"/>
              </w:rPr>
              <w:t>R$</w:t>
            </w:r>
          </w:p>
        </w:tc>
      </w:tr>
      <w:tr w:rsidR="00706BBE" w:rsidRPr="00BE4DAD" w14:paraId="05E191C2" w14:textId="77777777" w:rsidTr="00C064A7">
        <w:trPr>
          <w:trHeight w:val="976"/>
        </w:trPr>
        <w:tc>
          <w:tcPr>
            <w:tcW w:w="2962" w:type="dxa"/>
            <w:shd w:val="clear" w:color="auto" w:fill="C8C8C8"/>
          </w:tcPr>
          <w:p w14:paraId="0782BC3B" w14:textId="77777777" w:rsidR="00706BBE" w:rsidRPr="00BE4DAD" w:rsidRDefault="00706BBE" w:rsidP="00451D1A">
            <w:pPr>
              <w:pStyle w:val="TableParagraph"/>
              <w:spacing w:before="9"/>
              <w:rPr>
                <w:rFonts w:asciiTheme="minorHAnsi" w:hAnsiTheme="minorHAnsi" w:cstheme="minorHAnsi"/>
                <w:b w:val="0"/>
              </w:rPr>
            </w:pPr>
          </w:p>
          <w:p w14:paraId="3D7BD556" w14:textId="77777777" w:rsidR="00706BBE" w:rsidRPr="00BE4DAD" w:rsidRDefault="00706BBE" w:rsidP="00451D1A">
            <w:pPr>
              <w:pStyle w:val="TableParagraph"/>
              <w:spacing w:before="1"/>
              <w:ind w:left="55" w:right="38"/>
              <w:rPr>
                <w:rFonts w:asciiTheme="minorHAnsi" w:hAnsiTheme="minorHAnsi" w:cstheme="minorHAnsi"/>
                <w:b w:val="0"/>
              </w:rPr>
            </w:pPr>
            <w:r w:rsidRPr="00BE4DAD">
              <w:rPr>
                <w:rFonts w:asciiTheme="minorHAnsi" w:hAnsiTheme="minorHAnsi" w:cstheme="minorHAnsi"/>
              </w:rPr>
              <w:t>Serviço/Período/Carga</w:t>
            </w:r>
            <w:r w:rsidRPr="00BE4DAD">
              <w:rPr>
                <w:rFonts w:asciiTheme="minorHAnsi" w:hAnsiTheme="minorHAnsi" w:cstheme="minorHAnsi"/>
                <w:spacing w:val="-8"/>
              </w:rPr>
              <w:t xml:space="preserve"> </w:t>
            </w:r>
            <w:r w:rsidRPr="00BE4DAD">
              <w:rPr>
                <w:rFonts w:asciiTheme="minorHAnsi" w:hAnsiTheme="minorHAnsi" w:cstheme="minorHAnsi"/>
              </w:rPr>
              <w:t>Horária</w:t>
            </w:r>
          </w:p>
        </w:tc>
        <w:tc>
          <w:tcPr>
            <w:tcW w:w="2125" w:type="dxa"/>
            <w:shd w:val="clear" w:color="auto" w:fill="C8C8C8"/>
          </w:tcPr>
          <w:p w14:paraId="52B41D08" w14:textId="77777777" w:rsidR="00706BBE" w:rsidRPr="00BE4DAD" w:rsidRDefault="00706BBE" w:rsidP="00451D1A">
            <w:pPr>
              <w:pStyle w:val="TableParagraph"/>
              <w:spacing w:before="121"/>
              <w:ind w:left="182" w:right="167" w:firstLine="2"/>
              <w:rPr>
                <w:rFonts w:asciiTheme="minorHAnsi" w:hAnsiTheme="minorHAnsi" w:cstheme="minorHAnsi"/>
                <w:b w:val="0"/>
              </w:rPr>
            </w:pPr>
            <w:r w:rsidRPr="00BE4DAD">
              <w:rPr>
                <w:rFonts w:asciiTheme="minorHAnsi" w:hAnsiTheme="minorHAnsi" w:cstheme="minorHAnsi"/>
              </w:rPr>
              <w:t>Qtde. de</w:t>
            </w:r>
            <w:r w:rsidRPr="00BE4DAD">
              <w:rPr>
                <w:rFonts w:asciiTheme="minorHAnsi" w:hAnsiTheme="minorHAnsi" w:cstheme="minorHAnsi"/>
                <w:spacing w:val="1"/>
              </w:rPr>
              <w:t xml:space="preserve"> </w:t>
            </w:r>
            <w:r w:rsidRPr="00BE4DAD">
              <w:rPr>
                <w:rFonts w:asciiTheme="minorHAnsi" w:hAnsiTheme="minorHAnsi" w:cstheme="minorHAnsi"/>
              </w:rPr>
              <w:t>profissionais</w:t>
            </w:r>
            <w:r w:rsidRPr="00BE4DAD">
              <w:rPr>
                <w:rFonts w:asciiTheme="minorHAnsi" w:hAnsiTheme="minorHAnsi" w:cstheme="minorHAnsi"/>
                <w:spacing w:val="-7"/>
              </w:rPr>
              <w:t xml:space="preserve"> </w:t>
            </w:r>
            <w:r w:rsidRPr="00BE4DAD">
              <w:rPr>
                <w:rFonts w:asciiTheme="minorHAnsi" w:hAnsiTheme="minorHAnsi" w:cstheme="minorHAnsi"/>
              </w:rPr>
              <w:t>/</w:t>
            </w:r>
            <w:r w:rsidRPr="00BE4DAD">
              <w:rPr>
                <w:rFonts w:asciiTheme="minorHAnsi" w:hAnsiTheme="minorHAnsi" w:cstheme="minorHAnsi"/>
                <w:spacing w:val="-5"/>
              </w:rPr>
              <w:t xml:space="preserve"> </w:t>
            </w:r>
            <w:r w:rsidRPr="00BE4DAD">
              <w:rPr>
                <w:rFonts w:asciiTheme="minorHAnsi" w:hAnsiTheme="minorHAnsi" w:cstheme="minorHAnsi"/>
              </w:rPr>
              <w:t>dia</w:t>
            </w:r>
            <w:r w:rsidRPr="00BE4DAD">
              <w:rPr>
                <w:rFonts w:asciiTheme="minorHAnsi" w:hAnsiTheme="minorHAnsi" w:cstheme="minorHAnsi"/>
                <w:spacing w:val="-42"/>
              </w:rPr>
              <w:t xml:space="preserve"> </w:t>
            </w:r>
            <w:r w:rsidRPr="00BE4DAD">
              <w:rPr>
                <w:rFonts w:asciiTheme="minorHAnsi" w:hAnsiTheme="minorHAnsi" w:cstheme="minorHAnsi"/>
              </w:rPr>
              <w:t>(A)</w:t>
            </w:r>
          </w:p>
        </w:tc>
        <w:tc>
          <w:tcPr>
            <w:tcW w:w="1991" w:type="dxa"/>
            <w:shd w:val="clear" w:color="auto" w:fill="C8C8C8"/>
          </w:tcPr>
          <w:p w14:paraId="62CA9F1C" w14:textId="77777777" w:rsidR="00706BBE" w:rsidRPr="00BE4DAD" w:rsidRDefault="00706BBE" w:rsidP="00451D1A">
            <w:pPr>
              <w:pStyle w:val="TableParagraph"/>
              <w:ind w:left="122" w:right="104"/>
              <w:rPr>
                <w:rFonts w:asciiTheme="minorHAnsi" w:hAnsiTheme="minorHAnsi" w:cstheme="minorHAnsi"/>
                <w:b w:val="0"/>
              </w:rPr>
            </w:pPr>
            <w:r w:rsidRPr="00BE4DAD">
              <w:rPr>
                <w:rFonts w:asciiTheme="minorHAnsi" w:hAnsiTheme="minorHAnsi" w:cstheme="minorHAnsi"/>
                <w:spacing w:val="-1"/>
              </w:rPr>
              <w:t>Valor Unitário</w:t>
            </w:r>
            <w:r w:rsidRPr="00BE4DAD">
              <w:rPr>
                <w:rFonts w:asciiTheme="minorHAnsi" w:hAnsiTheme="minorHAnsi" w:cstheme="minorHAnsi"/>
                <w:spacing w:val="-43"/>
              </w:rPr>
              <w:t xml:space="preserve"> </w:t>
            </w:r>
            <w:r w:rsidRPr="00BE4DAD">
              <w:rPr>
                <w:rFonts w:asciiTheme="minorHAnsi" w:hAnsiTheme="minorHAnsi" w:cstheme="minorHAnsi"/>
              </w:rPr>
              <w:t>Mensal</w:t>
            </w:r>
            <w:r w:rsidRPr="00BE4DAD">
              <w:rPr>
                <w:rFonts w:asciiTheme="minorHAnsi" w:hAnsiTheme="minorHAnsi" w:cstheme="minorHAnsi"/>
                <w:spacing w:val="-3"/>
              </w:rPr>
              <w:t xml:space="preserve"> </w:t>
            </w:r>
            <w:r w:rsidRPr="00BE4DAD">
              <w:rPr>
                <w:rFonts w:asciiTheme="minorHAnsi" w:hAnsiTheme="minorHAnsi" w:cstheme="minorHAnsi"/>
              </w:rPr>
              <w:t>Por</w:t>
            </w:r>
          </w:p>
          <w:p w14:paraId="1246E1E5" w14:textId="77777777" w:rsidR="00706BBE" w:rsidRPr="00BE4DAD" w:rsidRDefault="00706BBE" w:rsidP="00451D1A">
            <w:pPr>
              <w:pStyle w:val="TableParagraph"/>
              <w:spacing w:line="240" w:lineRule="atLeast"/>
              <w:ind w:left="223" w:right="205"/>
              <w:rPr>
                <w:rFonts w:asciiTheme="minorHAnsi" w:hAnsiTheme="minorHAnsi" w:cstheme="minorHAnsi"/>
                <w:b w:val="0"/>
              </w:rPr>
            </w:pPr>
            <w:r w:rsidRPr="00BE4DAD">
              <w:rPr>
                <w:rFonts w:asciiTheme="minorHAnsi" w:hAnsiTheme="minorHAnsi" w:cstheme="minorHAnsi"/>
                <w:spacing w:val="-1"/>
              </w:rPr>
              <w:t>Profissional</w:t>
            </w:r>
            <w:r w:rsidRPr="00BE4DAD">
              <w:rPr>
                <w:rFonts w:asciiTheme="minorHAnsi" w:hAnsiTheme="minorHAnsi" w:cstheme="minorHAnsi"/>
                <w:spacing w:val="-43"/>
              </w:rPr>
              <w:t xml:space="preserve"> </w:t>
            </w:r>
            <w:r w:rsidRPr="00BE4DAD">
              <w:rPr>
                <w:rFonts w:asciiTheme="minorHAnsi" w:hAnsiTheme="minorHAnsi" w:cstheme="minorHAnsi"/>
              </w:rPr>
              <w:t>(B)</w:t>
            </w:r>
          </w:p>
        </w:tc>
        <w:tc>
          <w:tcPr>
            <w:tcW w:w="1275" w:type="dxa"/>
            <w:shd w:val="clear" w:color="auto" w:fill="C8C8C8"/>
          </w:tcPr>
          <w:p w14:paraId="4454D72C" w14:textId="77777777" w:rsidR="00706BBE" w:rsidRPr="00BE4DAD" w:rsidRDefault="00706BBE" w:rsidP="00451D1A">
            <w:pPr>
              <w:pStyle w:val="TableParagraph"/>
              <w:spacing w:before="121"/>
              <w:ind w:left="180" w:right="160"/>
              <w:rPr>
                <w:rFonts w:asciiTheme="minorHAnsi" w:hAnsiTheme="minorHAnsi" w:cstheme="minorHAnsi"/>
                <w:b w:val="0"/>
              </w:rPr>
            </w:pPr>
            <w:r w:rsidRPr="00BE4DAD">
              <w:rPr>
                <w:rFonts w:asciiTheme="minorHAnsi" w:hAnsiTheme="minorHAnsi" w:cstheme="minorHAnsi"/>
                <w:spacing w:val="-1"/>
              </w:rPr>
              <w:t xml:space="preserve">Valor </w:t>
            </w:r>
            <w:r w:rsidRPr="00BE4DAD">
              <w:rPr>
                <w:rFonts w:asciiTheme="minorHAnsi" w:hAnsiTheme="minorHAnsi" w:cstheme="minorHAnsi"/>
              </w:rPr>
              <w:t>Total</w:t>
            </w:r>
            <w:r w:rsidRPr="00BE4DAD">
              <w:rPr>
                <w:rFonts w:asciiTheme="minorHAnsi" w:hAnsiTheme="minorHAnsi" w:cstheme="minorHAnsi"/>
                <w:spacing w:val="-43"/>
              </w:rPr>
              <w:t xml:space="preserve"> </w:t>
            </w:r>
            <w:r w:rsidRPr="00BE4DAD">
              <w:rPr>
                <w:rFonts w:asciiTheme="minorHAnsi" w:hAnsiTheme="minorHAnsi" w:cstheme="minorHAnsi"/>
              </w:rPr>
              <w:t>Mensal</w:t>
            </w:r>
            <w:r w:rsidRPr="00BE4DAD">
              <w:rPr>
                <w:rFonts w:asciiTheme="minorHAnsi" w:hAnsiTheme="minorHAnsi" w:cstheme="minorHAnsi"/>
                <w:spacing w:val="1"/>
              </w:rPr>
              <w:t xml:space="preserve"> </w:t>
            </w:r>
            <w:r w:rsidRPr="00BE4DAD">
              <w:rPr>
                <w:rFonts w:asciiTheme="minorHAnsi" w:hAnsiTheme="minorHAnsi" w:cstheme="minorHAnsi"/>
              </w:rPr>
              <w:t>(AxB)</w:t>
            </w:r>
          </w:p>
        </w:tc>
        <w:tc>
          <w:tcPr>
            <w:tcW w:w="2275" w:type="dxa"/>
            <w:shd w:val="clear" w:color="auto" w:fill="C8C8C8"/>
          </w:tcPr>
          <w:p w14:paraId="05CF89AE" w14:textId="77777777" w:rsidR="00706BBE" w:rsidRPr="00BE4DAD" w:rsidRDefault="00706BBE" w:rsidP="00451D1A">
            <w:pPr>
              <w:pStyle w:val="TableParagraph"/>
              <w:spacing w:before="121"/>
              <w:ind w:left="245" w:right="149" w:hanging="65"/>
              <w:rPr>
                <w:rFonts w:asciiTheme="minorHAnsi" w:hAnsiTheme="minorHAnsi" w:cstheme="minorHAnsi"/>
                <w:b w:val="0"/>
              </w:rPr>
            </w:pPr>
            <w:r w:rsidRPr="00BE4DAD">
              <w:rPr>
                <w:rFonts w:asciiTheme="minorHAnsi" w:hAnsiTheme="minorHAnsi" w:cstheme="minorHAnsi"/>
                <w:spacing w:val="-1"/>
              </w:rPr>
              <w:t xml:space="preserve">Valor </w:t>
            </w:r>
            <w:r w:rsidRPr="00BE4DAD">
              <w:rPr>
                <w:rFonts w:asciiTheme="minorHAnsi" w:hAnsiTheme="minorHAnsi" w:cstheme="minorHAnsi"/>
              </w:rPr>
              <w:t>Total</w:t>
            </w:r>
            <w:r w:rsidRPr="00BE4DAD">
              <w:rPr>
                <w:rFonts w:asciiTheme="minorHAnsi" w:hAnsiTheme="minorHAnsi" w:cstheme="minorHAnsi"/>
                <w:spacing w:val="-43"/>
              </w:rPr>
              <w:t xml:space="preserve"> </w:t>
            </w:r>
            <w:r w:rsidRPr="00BE4DAD">
              <w:rPr>
                <w:rFonts w:asciiTheme="minorHAnsi" w:hAnsiTheme="minorHAnsi" w:cstheme="minorHAnsi"/>
              </w:rPr>
              <w:t>12 Meses</w:t>
            </w:r>
            <w:r w:rsidRPr="00BE4DAD">
              <w:rPr>
                <w:rFonts w:asciiTheme="minorHAnsi" w:hAnsiTheme="minorHAnsi" w:cstheme="minorHAnsi"/>
                <w:spacing w:val="1"/>
              </w:rPr>
              <w:t xml:space="preserve"> </w:t>
            </w:r>
            <w:r w:rsidRPr="00BE4DAD">
              <w:rPr>
                <w:rFonts w:asciiTheme="minorHAnsi" w:hAnsiTheme="minorHAnsi" w:cstheme="minorHAnsi"/>
              </w:rPr>
              <w:t>(AxBx12)</w:t>
            </w:r>
          </w:p>
        </w:tc>
      </w:tr>
      <w:tr w:rsidR="00706BBE" w:rsidRPr="00BE4DAD" w14:paraId="3781A9C4" w14:textId="77777777" w:rsidTr="00C064A7">
        <w:trPr>
          <w:trHeight w:val="536"/>
        </w:trPr>
        <w:tc>
          <w:tcPr>
            <w:tcW w:w="2962" w:type="dxa"/>
          </w:tcPr>
          <w:p w14:paraId="39A18622" w14:textId="77777777" w:rsidR="00706BBE" w:rsidRPr="00BE4DAD" w:rsidRDefault="00706BBE" w:rsidP="00451D1A">
            <w:pPr>
              <w:pStyle w:val="TableParagraph"/>
              <w:spacing w:line="266" w:lineRule="exact"/>
              <w:ind w:left="54" w:right="38"/>
              <w:rPr>
                <w:rFonts w:asciiTheme="minorHAnsi" w:hAnsiTheme="minorHAnsi" w:cstheme="minorHAnsi"/>
                <w:b w:val="0"/>
              </w:rPr>
            </w:pPr>
            <w:r w:rsidRPr="00BE4DAD">
              <w:rPr>
                <w:rFonts w:asciiTheme="minorHAnsi" w:hAnsiTheme="minorHAnsi" w:cstheme="minorHAnsi"/>
              </w:rPr>
              <w:t>Coordenador/Supervisor</w:t>
            </w:r>
            <w:r w:rsidRPr="00BE4DAD">
              <w:rPr>
                <w:rFonts w:asciiTheme="minorHAnsi" w:hAnsiTheme="minorHAnsi" w:cstheme="minorHAnsi"/>
                <w:spacing w:val="-6"/>
              </w:rPr>
              <w:t xml:space="preserve"> </w:t>
            </w:r>
            <w:r w:rsidRPr="00BE4DAD">
              <w:rPr>
                <w:rFonts w:asciiTheme="minorHAnsi" w:hAnsiTheme="minorHAnsi" w:cstheme="minorHAnsi"/>
              </w:rPr>
              <w:t>de</w:t>
            </w:r>
          </w:p>
          <w:p w14:paraId="04A3AB36" w14:textId="77777777" w:rsidR="00706BBE" w:rsidRPr="00BE4DAD" w:rsidRDefault="00706BBE" w:rsidP="00451D1A">
            <w:pPr>
              <w:pStyle w:val="TableParagraph"/>
              <w:spacing w:line="250" w:lineRule="exact"/>
              <w:ind w:left="53" w:right="38"/>
              <w:rPr>
                <w:rFonts w:asciiTheme="minorHAnsi" w:hAnsiTheme="minorHAnsi" w:cstheme="minorHAnsi"/>
                <w:b w:val="0"/>
              </w:rPr>
            </w:pPr>
            <w:r w:rsidRPr="00BE4DAD">
              <w:rPr>
                <w:rFonts w:asciiTheme="minorHAnsi" w:hAnsiTheme="minorHAnsi" w:cstheme="minorHAnsi"/>
              </w:rPr>
              <w:t>Enfermagem</w:t>
            </w:r>
          </w:p>
        </w:tc>
        <w:tc>
          <w:tcPr>
            <w:tcW w:w="2125" w:type="dxa"/>
          </w:tcPr>
          <w:p w14:paraId="15EBD677" w14:textId="77777777" w:rsidR="00706BBE" w:rsidRPr="00BE4DAD" w:rsidRDefault="00706BBE" w:rsidP="00451D1A">
            <w:pPr>
              <w:pStyle w:val="TableParagraph"/>
              <w:rPr>
                <w:rFonts w:asciiTheme="minorHAnsi" w:hAnsiTheme="minorHAnsi" w:cstheme="minorHAnsi"/>
              </w:rPr>
            </w:pPr>
          </w:p>
        </w:tc>
        <w:tc>
          <w:tcPr>
            <w:tcW w:w="1991" w:type="dxa"/>
          </w:tcPr>
          <w:p w14:paraId="138F4E47" w14:textId="77777777" w:rsidR="00706BBE" w:rsidRPr="00BE4DAD" w:rsidRDefault="00706BBE" w:rsidP="00451D1A">
            <w:pPr>
              <w:pStyle w:val="TableParagraph"/>
              <w:spacing w:before="147"/>
              <w:ind w:left="602"/>
              <w:rPr>
                <w:rFonts w:asciiTheme="minorHAnsi" w:hAnsiTheme="minorHAnsi" w:cstheme="minorHAnsi"/>
              </w:rPr>
            </w:pPr>
            <w:r w:rsidRPr="00BE4DAD">
              <w:rPr>
                <w:rFonts w:asciiTheme="minorHAnsi" w:hAnsiTheme="minorHAnsi" w:cstheme="minorHAnsi"/>
              </w:rPr>
              <w:t>R$</w:t>
            </w:r>
          </w:p>
        </w:tc>
        <w:tc>
          <w:tcPr>
            <w:tcW w:w="1275" w:type="dxa"/>
          </w:tcPr>
          <w:p w14:paraId="7BBAB25C" w14:textId="77777777" w:rsidR="00706BBE" w:rsidRPr="00BE4DAD" w:rsidRDefault="00706BBE" w:rsidP="00451D1A">
            <w:pPr>
              <w:pStyle w:val="TableParagraph"/>
              <w:spacing w:before="147"/>
              <w:ind w:right="510"/>
              <w:jc w:val="right"/>
              <w:rPr>
                <w:rFonts w:asciiTheme="minorHAnsi" w:hAnsiTheme="minorHAnsi" w:cstheme="minorHAnsi"/>
              </w:rPr>
            </w:pPr>
            <w:r w:rsidRPr="00BE4DAD">
              <w:rPr>
                <w:rFonts w:asciiTheme="minorHAnsi" w:hAnsiTheme="minorHAnsi" w:cstheme="minorHAnsi"/>
              </w:rPr>
              <w:t>R$</w:t>
            </w:r>
          </w:p>
        </w:tc>
        <w:tc>
          <w:tcPr>
            <w:tcW w:w="2275" w:type="dxa"/>
          </w:tcPr>
          <w:p w14:paraId="445978F2" w14:textId="77777777" w:rsidR="00706BBE" w:rsidRPr="00BE4DAD" w:rsidRDefault="00706BBE" w:rsidP="00451D1A">
            <w:pPr>
              <w:pStyle w:val="TableParagraph"/>
              <w:spacing w:before="147"/>
              <w:ind w:left="501" w:right="483"/>
              <w:rPr>
                <w:rFonts w:asciiTheme="minorHAnsi" w:hAnsiTheme="minorHAnsi" w:cstheme="minorHAnsi"/>
              </w:rPr>
            </w:pPr>
            <w:r w:rsidRPr="00BE4DAD">
              <w:rPr>
                <w:rFonts w:asciiTheme="minorHAnsi" w:hAnsiTheme="minorHAnsi" w:cstheme="minorHAnsi"/>
              </w:rPr>
              <w:t>R$</w:t>
            </w:r>
          </w:p>
        </w:tc>
      </w:tr>
      <w:tr w:rsidR="00706BBE" w:rsidRPr="00BE4DAD" w14:paraId="47777F61" w14:textId="77777777" w:rsidTr="00C064A7">
        <w:trPr>
          <w:trHeight w:val="390"/>
        </w:trPr>
        <w:tc>
          <w:tcPr>
            <w:tcW w:w="2962" w:type="dxa"/>
          </w:tcPr>
          <w:p w14:paraId="045A937B" w14:textId="77777777" w:rsidR="00706BBE" w:rsidRPr="00BE4DAD" w:rsidRDefault="00706BBE" w:rsidP="00451D1A">
            <w:pPr>
              <w:pStyle w:val="TableParagraph"/>
              <w:spacing w:before="59"/>
              <w:ind w:left="54" w:right="38"/>
              <w:rPr>
                <w:rFonts w:asciiTheme="minorHAnsi" w:hAnsiTheme="minorHAnsi" w:cstheme="minorHAnsi"/>
                <w:b w:val="0"/>
              </w:rPr>
            </w:pPr>
            <w:r w:rsidRPr="00BE4DAD">
              <w:rPr>
                <w:rFonts w:asciiTheme="minorHAnsi" w:hAnsiTheme="minorHAnsi" w:cstheme="minorHAnsi"/>
              </w:rPr>
              <w:t>Enfermeiro</w:t>
            </w:r>
          </w:p>
        </w:tc>
        <w:tc>
          <w:tcPr>
            <w:tcW w:w="2125" w:type="dxa"/>
          </w:tcPr>
          <w:p w14:paraId="21D88FE8" w14:textId="77777777" w:rsidR="00706BBE" w:rsidRPr="00BE4DAD" w:rsidRDefault="00706BBE" w:rsidP="00451D1A">
            <w:pPr>
              <w:pStyle w:val="TableParagraph"/>
              <w:rPr>
                <w:rFonts w:asciiTheme="minorHAnsi" w:hAnsiTheme="minorHAnsi" w:cstheme="minorHAnsi"/>
              </w:rPr>
            </w:pPr>
          </w:p>
        </w:tc>
        <w:tc>
          <w:tcPr>
            <w:tcW w:w="1991" w:type="dxa"/>
          </w:tcPr>
          <w:p w14:paraId="0C156FEE" w14:textId="77777777" w:rsidR="00706BBE" w:rsidRPr="00BE4DAD" w:rsidRDefault="00706BBE" w:rsidP="00451D1A">
            <w:pPr>
              <w:pStyle w:val="TableParagraph"/>
              <w:spacing w:before="73"/>
              <w:ind w:left="602"/>
              <w:rPr>
                <w:rFonts w:asciiTheme="minorHAnsi" w:hAnsiTheme="minorHAnsi" w:cstheme="minorHAnsi"/>
              </w:rPr>
            </w:pPr>
            <w:r w:rsidRPr="00BE4DAD">
              <w:rPr>
                <w:rFonts w:asciiTheme="minorHAnsi" w:hAnsiTheme="minorHAnsi" w:cstheme="minorHAnsi"/>
              </w:rPr>
              <w:t>R$</w:t>
            </w:r>
          </w:p>
        </w:tc>
        <w:tc>
          <w:tcPr>
            <w:tcW w:w="1275" w:type="dxa"/>
          </w:tcPr>
          <w:p w14:paraId="2D73BD3A" w14:textId="77777777" w:rsidR="00706BBE" w:rsidRPr="00BE4DAD" w:rsidRDefault="00706BBE" w:rsidP="00451D1A">
            <w:pPr>
              <w:pStyle w:val="TableParagraph"/>
              <w:spacing w:before="73"/>
              <w:ind w:right="510"/>
              <w:jc w:val="right"/>
              <w:rPr>
                <w:rFonts w:asciiTheme="minorHAnsi" w:hAnsiTheme="minorHAnsi" w:cstheme="minorHAnsi"/>
              </w:rPr>
            </w:pPr>
            <w:r w:rsidRPr="00BE4DAD">
              <w:rPr>
                <w:rFonts w:asciiTheme="minorHAnsi" w:hAnsiTheme="minorHAnsi" w:cstheme="minorHAnsi"/>
              </w:rPr>
              <w:t>R$</w:t>
            </w:r>
          </w:p>
        </w:tc>
        <w:tc>
          <w:tcPr>
            <w:tcW w:w="2275" w:type="dxa"/>
          </w:tcPr>
          <w:p w14:paraId="4C2F23A6" w14:textId="77777777" w:rsidR="00706BBE" w:rsidRPr="00BE4DAD" w:rsidRDefault="00706BBE" w:rsidP="00451D1A">
            <w:pPr>
              <w:pStyle w:val="TableParagraph"/>
              <w:spacing w:before="73"/>
              <w:ind w:left="501" w:right="483"/>
              <w:rPr>
                <w:rFonts w:asciiTheme="minorHAnsi" w:hAnsiTheme="minorHAnsi" w:cstheme="minorHAnsi"/>
              </w:rPr>
            </w:pPr>
            <w:r w:rsidRPr="00BE4DAD">
              <w:rPr>
                <w:rFonts w:asciiTheme="minorHAnsi" w:hAnsiTheme="minorHAnsi" w:cstheme="minorHAnsi"/>
              </w:rPr>
              <w:t>R$</w:t>
            </w:r>
          </w:p>
        </w:tc>
      </w:tr>
      <w:tr w:rsidR="00706BBE" w:rsidRPr="00BE4DAD" w14:paraId="500DA213" w14:textId="77777777" w:rsidTr="00C064A7">
        <w:trPr>
          <w:trHeight w:val="390"/>
        </w:trPr>
        <w:tc>
          <w:tcPr>
            <w:tcW w:w="2962" w:type="dxa"/>
          </w:tcPr>
          <w:p w14:paraId="4E5E918A" w14:textId="77777777" w:rsidR="00706BBE" w:rsidRPr="00BE4DAD" w:rsidRDefault="00706BBE" w:rsidP="00451D1A">
            <w:pPr>
              <w:pStyle w:val="TableParagraph"/>
              <w:spacing w:before="59"/>
              <w:ind w:left="54" w:right="38"/>
              <w:rPr>
                <w:rFonts w:asciiTheme="minorHAnsi" w:hAnsiTheme="minorHAnsi" w:cstheme="minorHAnsi"/>
                <w:b w:val="0"/>
              </w:rPr>
            </w:pPr>
            <w:r w:rsidRPr="00BE4DAD">
              <w:rPr>
                <w:rFonts w:asciiTheme="minorHAnsi" w:hAnsiTheme="minorHAnsi" w:cstheme="minorHAnsi"/>
              </w:rPr>
              <w:t>Enfermeiro</w:t>
            </w:r>
          </w:p>
        </w:tc>
        <w:tc>
          <w:tcPr>
            <w:tcW w:w="2125" w:type="dxa"/>
          </w:tcPr>
          <w:p w14:paraId="1D024B27" w14:textId="77777777" w:rsidR="00706BBE" w:rsidRPr="00BE4DAD" w:rsidRDefault="00706BBE" w:rsidP="00451D1A">
            <w:pPr>
              <w:pStyle w:val="TableParagraph"/>
              <w:rPr>
                <w:rFonts w:asciiTheme="minorHAnsi" w:hAnsiTheme="minorHAnsi" w:cstheme="minorHAnsi"/>
              </w:rPr>
            </w:pPr>
          </w:p>
        </w:tc>
        <w:tc>
          <w:tcPr>
            <w:tcW w:w="1991" w:type="dxa"/>
          </w:tcPr>
          <w:p w14:paraId="7C09DFD8" w14:textId="77777777" w:rsidR="00706BBE" w:rsidRPr="00BE4DAD" w:rsidRDefault="00706BBE" w:rsidP="00451D1A">
            <w:pPr>
              <w:pStyle w:val="TableParagraph"/>
              <w:spacing w:before="73"/>
              <w:ind w:left="602"/>
              <w:rPr>
                <w:rFonts w:asciiTheme="minorHAnsi" w:hAnsiTheme="minorHAnsi" w:cstheme="minorHAnsi"/>
              </w:rPr>
            </w:pPr>
            <w:r w:rsidRPr="00BE4DAD">
              <w:rPr>
                <w:rFonts w:asciiTheme="minorHAnsi" w:hAnsiTheme="minorHAnsi" w:cstheme="minorHAnsi"/>
              </w:rPr>
              <w:t>R$</w:t>
            </w:r>
          </w:p>
        </w:tc>
        <w:tc>
          <w:tcPr>
            <w:tcW w:w="1275" w:type="dxa"/>
          </w:tcPr>
          <w:p w14:paraId="21DD6904" w14:textId="77777777" w:rsidR="00706BBE" w:rsidRPr="00BE4DAD" w:rsidRDefault="00706BBE" w:rsidP="00451D1A">
            <w:pPr>
              <w:pStyle w:val="TableParagraph"/>
              <w:spacing w:before="73"/>
              <w:ind w:right="510"/>
              <w:jc w:val="right"/>
              <w:rPr>
                <w:rFonts w:asciiTheme="minorHAnsi" w:hAnsiTheme="minorHAnsi" w:cstheme="minorHAnsi"/>
              </w:rPr>
            </w:pPr>
            <w:r w:rsidRPr="00BE4DAD">
              <w:rPr>
                <w:rFonts w:asciiTheme="minorHAnsi" w:hAnsiTheme="minorHAnsi" w:cstheme="minorHAnsi"/>
              </w:rPr>
              <w:t>R$</w:t>
            </w:r>
          </w:p>
        </w:tc>
        <w:tc>
          <w:tcPr>
            <w:tcW w:w="2275" w:type="dxa"/>
          </w:tcPr>
          <w:p w14:paraId="4612888F" w14:textId="77777777" w:rsidR="00706BBE" w:rsidRPr="00BE4DAD" w:rsidRDefault="00706BBE" w:rsidP="00451D1A">
            <w:pPr>
              <w:pStyle w:val="TableParagraph"/>
              <w:spacing w:before="73"/>
              <w:ind w:left="501" w:right="483"/>
              <w:rPr>
                <w:rFonts w:asciiTheme="minorHAnsi" w:hAnsiTheme="minorHAnsi" w:cstheme="minorHAnsi"/>
              </w:rPr>
            </w:pPr>
            <w:r w:rsidRPr="00BE4DAD">
              <w:rPr>
                <w:rFonts w:asciiTheme="minorHAnsi" w:hAnsiTheme="minorHAnsi" w:cstheme="minorHAnsi"/>
              </w:rPr>
              <w:t>R$</w:t>
            </w:r>
          </w:p>
        </w:tc>
      </w:tr>
      <w:tr w:rsidR="00706BBE" w:rsidRPr="00BE4DAD" w14:paraId="6C19F6B4" w14:textId="77777777" w:rsidTr="00C064A7">
        <w:trPr>
          <w:trHeight w:val="390"/>
        </w:trPr>
        <w:tc>
          <w:tcPr>
            <w:tcW w:w="2962" w:type="dxa"/>
          </w:tcPr>
          <w:p w14:paraId="360FA1B9" w14:textId="77777777" w:rsidR="00706BBE" w:rsidRPr="00BE4DAD" w:rsidRDefault="00706BBE" w:rsidP="00451D1A">
            <w:pPr>
              <w:pStyle w:val="TableParagraph"/>
              <w:spacing w:before="59"/>
              <w:ind w:left="55" w:right="37"/>
              <w:rPr>
                <w:rFonts w:asciiTheme="minorHAnsi" w:hAnsiTheme="minorHAnsi" w:cstheme="minorHAnsi"/>
                <w:b w:val="0"/>
              </w:rPr>
            </w:pPr>
            <w:r w:rsidRPr="00BE4DAD">
              <w:rPr>
                <w:rFonts w:asciiTheme="minorHAnsi" w:hAnsiTheme="minorHAnsi" w:cstheme="minorHAnsi"/>
              </w:rPr>
              <w:t>Técnico</w:t>
            </w:r>
            <w:r w:rsidRPr="00BE4DAD">
              <w:rPr>
                <w:rFonts w:asciiTheme="minorHAnsi" w:hAnsiTheme="minorHAnsi" w:cstheme="minorHAnsi"/>
                <w:spacing w:val="-4"/>
              </w:rPr>
              <w:t xml:space="preserve"> </w:t>
            </w:r>
            <w:r w:rsidRPr="00BE4DAD">
              <w:rPr>
                <w:rFonts w:asciiTheme="minorHAnsi" w:hAnsiTheme="minorHAnsi" w:cstheme="minorHAnsi"/>
              </w:rPr>
              <w:t>Enfermagema</w:t>
            </w:r>
          </w:p>
        </w:tc>
        <w:tc>
          <w:tcPr>
            <w:tcW w:w="2125" w:type="dxa"/>
          </w:tcPr>
          <w:p w14:paraId="10BC027D" w14:textId="77777777" w:rsidR="00706BBE" w:rsidRPr="00BE4DAD" w:rsidRDefault="00706BBE" w:rsidP="00451D1A">
            <w:pPr>
              <w:pStyle w:val="TableParagraph"/>
              <w:rPr>
                <w:rFonts w:asciiTheme="minorHAnsi" w:hAnsiTheme="minorHAnsi" w:cstheme="minorHAnsi"/>
              </w:rPr>
            </w:pPr>
          </w:p>
        </w:tc>
        <w:tc>
          <w:tcPr>
            <w:tcW w:w="1991" w:type="dxa"/>
          </w:tcPr>
          <w:p w14:paraId="17B82571" w14:textId="77777777" w:rsidR="00706BBE" w:rsidRPr="00BE4DAD" w:rsidRDefault="00706BBE" w:rsidP="00451D1A">
            <w:pPr>
              <w:pStyle w:val="TableParagraph"/>
              <w:spacing w:before="73"/>
              <w:ind w:left="602"/>
              <w:rPr>
                <w:rFonts w:asciiTheme="minorHAnsi" w:hAnsiTheme="minorHAnsi" w:cstheme="minorHAnsi"/>
              </w:rPr>
            </w:pPr>
            <w:r w:rsidRPr="00BE4DAD">
              <w:rPr>
                <w:rFonts w:asciiTheme="minorHAnsi" w:hAnsiTheme="minorHAnsi" w:cstheme="minorHAnsi"/>
              </w:rPr>
              <w:t>R$</w:t>
            </w:r>
          </w:p>
        </w:tc>
        <w:tc>
          <w:tcPr>
            <w:tcW w:w="1275" w:type="dxa"/>
          </w:tcPr>
          <w:p w14:paraId="0E812417" w14:textId="77777777" w:rsidR="00706BBE" w:rsidRPr="00BE4DAD" w:rsidRDefault="00706BBE" w:rsidP="00451D1A">
            <w:pPr>
              <w:pStyle w:val="TableParagraph"/>
              <w:spacing w:before="73"/>
              <w:ind w:right="510"/>
              <w:jc w:val="right"/>
              <w:rPr>
                <w:rFonts w:asciiTheme="minorHAnsi" w:hAnsiTheme="minorHAnsi" w:cstheme="minorHAnsi"/>
              </w:rPr>
            </w:pPr>
            <w:r w:rsidRPr="00BE4DAD">
              <w:rPr>
                <w:rFonts w:asciiTheme="minorHAnsi" w:hAnsiTheme="minorHAnsi" w:cstheme="minorHAnsi"/>
              </w:rPr>
              <w:t>R$</w:t>
            </w:r>
          </w:p>
        </w:tc>
        <w:tc>
          <w:tcPr>
            <w:tcW w:w="2275" w:type="dxa"/>
          </w:tcPr>
          <w:p w14:paraId="0B523723" w14:textId="77777777" w:rsidR="00706BBE" w:rsidRPr="00BE4DAD" w:rsidRDefault="00706BBE" w:rsidP="00451D1A">
            <w:pPr>
              <w:pStyle w:val="TableParagraph"/>
              <w:spacing w:before="73"/>
              <w:ind w:left="501" w:right="483"/>
              <w:rPr>
                <w:rFonts w:asciiTheme="minorHAnsi" w:hAnsiTheme="minorHAnsi" w:cstheme="minorHAnsi"/>
              </w:rPr>
            </w:pPr>
            <w:r w:rsidRPr="00BE4DAD">
              <w:rPr>
                <w:rFonts w:asciiTheme="minorHAnsi" w:hAnsiTheme="minorHAnsi" w:cstheme="minorHAnsi"/>
              </w:rPr>
              <w:t>R$</w:t>
            </w:r>
          </w:p>
        </w:tc>
      </w:tr>
      <w:tr w:rsidR="00706BBE" w:rsidRPr="00BE4DAD" w14:paraId="40AE08B8" w14:textId="77777777" w:rsidTr="00C064A7">
        <w:trPr>
          <w:trHeight w:val="975"/>
        </w:trPr>
        <w:tc>
          <w:tcPr>
            <w:tcW w:w="2962" w:type="dxa"/>
            <w:shd w:val="clear" w:color="auto" w:fill="C8C8C8"/>
          </w:tcPr>
          <w:p w14:paraId="3B1A520D" w14:textId="77777777" w:rsidR="00706BBE" w:rsidRPr="00BE4DAD" w:rsidRDefault="00706BBE" w:rsidP="00451D1A">
            <w:pPr>
              <w:pStyle w:val="TableParagraph"/>
              <w:spacing w:before="9"/>
              <w:rPr>
                <w:rFonts w:asciiTheme="minorHAnsi" w:hAnsiTheme="minorHAnsi" w:cstheme="minorHAnsi"/>
                <w:b w:val="0"/>
              </w:rPr>
            </w:pPr>
          </w:p>
          <w:p w14:paraId="7BCA7D88" w14:textId="77777777" w:rsidR="00706BBE" w:rsidRPr="00BE4DAD" w:rsidRDefault="00706BBE" w:rsidP="00451D1A">
            <w:pPr>
              <w:pStyle w:val="TableParagraph"/>
              <w:spacing w:before="1"/>
              <w:ind w:left="55" w:right="38"/>
              <w:rPr>
                <w:rFonts w:asciiTheme="minorHAnsi" w:hAnsiTheme="minorHAnsi" w:cstheme="minorHAnsi"/>
                <w:b w:val="0"/>
              </w:rPr>
            </w:pPr>
            <w:r w:rsidRPr="00BE4DAD">
              <w:rPr>
                <w:rFonts w:asciiTheme="minorHAnsi" w:hAnsiTheme="minorHAnsi" w:cstheme="minorHAnsi"/>
              </w:rPr>
              <w:t>Serviço/Período/Carga</w:t>
            </w:r>
            <w:r w:rsidRPr="00BE4DAD">
              <w:rPr>
                <w:rFonts w:asciiTheme="minorHAnsi" w:hAnsiTheme="minorHAnsi" w:cstheme="minorHAnsi"/>
                <w:spacing w:val="-8"/>
              </w:rPr>
              <w:t xml:space="preserve"> </w:t>
            </w:r>
            <w:r w:rsidRPr="00BE4DAD">
              <w:rPr>
                <w:rFonts w:asciiTheme="minorHAnsi" w:hAnsiTheme="minorHAnsi" w:cstheme="minorHAnsi"/>
              </w:rPr>
              <w:t>Horária</w:t>
            </w:r>
          </w:p>
        </w:tc>
        <w:tc>
          <w:tcPr>
            <w:tcW w:w="2125" w:type="dxa"/>
            <w:shd w:val="clear" w:color="auto" w:fill="C8C8C8"/>
          </w:tcPr>
          <w:p w14:paraId="223ECF2E" w14:textId="77777777" w:rsidR="00706BBE" w:rsidRPr="00BE4DAD" w:rsidRDefault="00706BBE" w:rsidP="00451D1A">
            <w:pPr>
              <w:pStyle w:val="TableParagraph"/>
              <w:spacing w:before="121"/>
              <w:ind w:left="182" w:right="167" w:firstLine="2"/>
              <w:rPr>
                <w:rFonts w:asciiTheme="minorHAnsi" w:hAnsiTheme="minorHAnsi" w:cstheme="minorHAnsi"/>
                <w:b w:val="0"/>
              </w:rPr>
            </w:pPr>
            <w:r w:rsidRPr="00BE4DAD">
              <w:rPr>
                <w:rFonts w:asciiTheme="minorHAnsi" w:hAnsiTheme="minorHAnsi" w:cstheme="minorHAnsi"/>
              </w:rPr>
              <w:t>Qtde. de</w:t>
            </w:r>
            <w:r w:rsidRPr="00BE4DAD">
              <w:rPr>
                <w:rFonts w:asciiTheme="minorHAnsi" w:hAnsiTheme="minorHAnsi" w:cstheme="minorHAnsi"/>
                <w:spacing w:val="1"/>
              </w:rPr>
              <w:t xml:space="preserve"> </w:t>
            </w:r>
            <w:r w:rsidRPr="00BE4DAD">
              <w:rPr>
                <w:rFonts w:asciiTheme="minorHAnsi" w:hAnsiTheme="minorHAnsi" w:cstheme="minorHAnsi"/>
              </w:rPr>
              <w:t>profissionais</w:t>
            </w:r>
            <w:r w:rsidRPr="00BE4DAD">
              <w:rPr>
                <w:rFonts w:asciiTheme="minorHAnsi" w:hAnsiTheme="minorHAnsi" w:cstheme="minorHAnsi"/>
                <w:spacing w:val="-7"/>
              </w:rPr>
              <w:t xml:space="preserve"> </w:t>
            </w:r>
            <w:r w:rsidRPr="00BE4DAD">
              <w:rPr>
                <w:rFonts w:asciiTheme="minorHAnsi" w:hAnsiTheme="minorHAnsi" w:cstheme="minorHAnsi"/>
              </w:rPr>
              <w:t>/</w:t>
            </w:r>
            <w:r w:rsidRPr="00BE4DAD">
              <w:rPr>
                <w:rFonts w:asciiTheme="minorHAnsi" w:hAnsiTheme="minorHAnsi" w:cstheme="minorHAnsi"/>
                <w:spacing w:val="-5"/>
              </w:rPr>
              <w:t xml:space="preserve"> </w:t>
            </w:r>
            <w:r w:rsidRPr="00BE4DAD">
              <w:rPr>
                <w:rFonts w:asciiTheme="minorHAnsi" w:hAnsiTheme="minorHAnsi" w:cstheme="minorHAnsi"/>
              </w:rPr>
              <w:t>dia</w:t>
            </w:r>
            <w:r w:rsidRPr="00BE4DAD">
              <w:rPr>
                <w:rFonts w:asciiTheme="minorHAnsi" w:hAnsiTheme="minorHAnsi" w:cstheme="minorHAnsi"/>
                <w:spacing w:val="-42"/>
              </w:rPr>
              <w:t xml:space="preserve"> </w:t>
            </w:r>
            <w:r w:rsidRPr="00BE4DAD">
              <w:rPr>
                <w:rFonts w:asciiTheme="minorHAnsi" w:hAnsiTheme="minorHAnsi" w:cstheme="minorHAnsi"/>
              </w:rPr>
              <w:t>(A)</w:t>
            </w:r>
          </w:p>
        </w:tc>
        <w:tc>
          <w:tcPr>
            <w:tcW w:w="1991" w:type="dxa"/>
            <w:shd w:val="clear" w:color="auto" w:fill="C8C8C8"/>
          </w:tcPr>
          <w:p w14:paraId="5E9EEC74" w14:textId="77777777" w:rsidR="00706BBE" w:rsidRPr="00BE4DAD" w:rsidRDefault="00706BBE" w:rsidP="00451D1A">
            <w:pPr>
              <w:pStyle w:val="TableParagraph"/>
              <w:ind w:left="122" w:right="104"/>
              <w:rPr>
                <w:rFonts w:asciiTheme="minorHAnsi" w:hAnsiTheme="minorHAnsi" w:cstheme="minorHAnsi"/>
                <w:b w:val="0"/>
              </w:rPr>
            </w:pPr>
            <w:r w:rsidRPr="00BE4DAD">
              <w:rPr>
                <w:rFonts w:asciiTheme="minorHAnsi" w:hAnsiTheme="minorHAnsi" w:cstheme="minorHAnsi"/>
                <w:spacing w:val="-1"/>
              </w:rPr>
              <w:t>Valor Unitário</w:t>
            </w:r>
            <w:r w:rsidRPr="00BE4DAD">
              <w:rPr>
                <w:rFonts w:asciiTheme="minorHAnsi" w:hAnsiTheme="minorHAnsi" w:cstheme="minorHAnsi"/>
                <w:spacing w:val="-43"/>
              </w:rPr>
              <w:t xml:space="preserve"> </w:t>
            </w:r>
            <w:r w:rsidRPr="00BE4DAD">
              <w:rPr>
                <w:rFonts w:asciiTheme="minorHAnsi" w:hAnsiTheme="minorHAnsi" w:cstheme="minorHAnsi"/>
              </w:rPr>
              <w:t>Mensal Por</w:t>
            </w:r>
            <w:r w:rsidRPr="00BE4DAD">
              <w:rPr>
                <w:rFonts w:asciiTheme="minorHAnsi" w:hAnsiTheme="minorHAnsi" w:cstheme="minorHAnsi"/>
                <w:spacing w:val="1"/>
              </w:rPr>
              <w:t xml:space="preserve"> </w:t>
            </w:r>
            <w:r w:rsidRPr="00BE4DAD">
              <w:rPr>
                <w:rFonts w:asciiTheme="minorHAnsi" w:hAnsiTheme="minorHAnsi" w:cstheme="minorHAnsi"/>
              </w:rPr>
              <w:t>Profissional</w:t>
            </w:r>
          </w:p>
          <w:p w14:paraId="11E208B1" w14:textId="77777777" w:rsidR="00706BBE" w:rsidRPr="00BE4DAD" w:rsidRDefault="00706BBE" w:rsidP="00451D1A">
            <w:pPr>
              <w:pStyle w:val="TableParagraph"/>
              <w:spacing w:line="225" w:lineRule="exact"/>
              <w:ind w:left="119" w:right="104"/>
              <w:rPr>
                <w:rFonts w:asciiTheme="minorHAnsi" w:hAnsiTheme="minorHAnsi" w:cstheme="minorHAnsi"/>
                <w:b w:val="0"/>
              </w:rPr>
            </w:pPr>
            <w:r w:rsidRPr="00BE4DAD">
              <w:rPr>
                <w:rFonts w:asciiTheme="minorHAnsi" w:hAnsiTheme="minorHAnsi" w:cstheme="minorHAnsi"/>
              </w:rPr>
              <w:t>(B)</w:t>
            </w:r>
          </w:p>
        </w:tc>
        <w:tc>
          <w:tcPr>
            <w:tcW w:w="1275" w:type="dxa"/>
            <w:shd w:val="clear" w:color="auto" w:fill="C8C8C8"/>
          </w:tcPr>
          <w:p w14:paraId="27742D05" w14:textId="77777777" w:rsidR="00706BBE" w:rsidRPr="00BE4DAD" w:rsidRDefault="00706BBE" w:rsidP="00451D1A">
            <w:pPr>
              <w:pStyle w:val="TableParagraph"/>
              <w:spacing w:before="121"/>
              <w:ind w:left="180" w:right="160"/>
              <w:rPr>
                <w:rFonts w:asciiTheme="minorHAnsi" w:hAnsiTheme="minorHAnsi" w:cstheme="minorHAnsi"/>
                <w:b w:val="0"/>
              </w:rPr>
            </w:pPr>
            <w:r w:rsidRPr="00BE4DAD">
              <w:rPr>
                <w:rFonts w:asciiTheme="minorHAnsi" w:hAnsiTheme="minorHAnsi" w:cstheme="minorHAnsi"/>
                <w:spacing w:val="-1"/>
              </w:rPr>
              <w:t xml:space="preserve">Valor </w:t>
            </w:r>
            <w:r w:rsidRPr="00BE4DAD">
              <w:rPr>
                <w:rFonts w:asciiTheme="minorHAnsi" w:hAnsiTheme="minorHAnsi" w:cstheme="minorHAnsi"/>
              </w:rPr>
              <w:t>Total</w:t>
            </w:r>
            <w:r w:rsidRPr="00BE4DAD">
              <w:rPr>
                <w:rFonts w:asciiTheme="minorHAnsi" w:hAnsiTheme="minorHAnsi" w:cstheme="minorHAnsi"/>
                <w:spacing w:val="-43"/>
              </w:rPr>
              <w:t xml:space="preserve"> </w:t>
            </w:r>
            <w:r w:rsidRPr="00BE4DAD">
              <w:rPr>
                <w:rFonts w:asciiTheme="minorHAnsi" w:hAnsiTheme="minorHAnsi" w:cstheme="minorHAnsi"/>
              </w:rPr>
              <w:t>Mensal</w:t>
            </w:r>
            <w:r w:rsidRPr="00BE4DAD">
              <w:rPr>
                <w:rFonts w:asciiTheme="minorHAnsi" w:hAnsiTheme="minorHAnsi" w:cstheme="minorHAnsi"/>
                <w:spacing w:val="1"/>
              </w:rPr>
              <w:t xml:space="preserve"> </w:t>
            </w:r>
            <w:r w:rsidRPr="00BE4DAD">
              <w:rPr>
                <w:rFonts w:asciiTheme="minorHAnsi" w:hAnsiTheme="minorHAnsi" w:cstheme="minorHAnsi"/>
              </w:rPr>
              <w:t>(AxB)</w:t>
            </w:r>
          </w:p>
        </w:tc>
        <w:tc>
          <w:tcPr>
            <w:tcW w:w="2275" w:type="dxa"/>
            <w:shd w:val="clear" w:color="auto" w:fill="C8C8C8"/>
          </w:tcPr>
          <w:p w14:paraId="2EEFCD91" w14:textId="77777777" w:rsidR="00706BBE" w:rsidRPr="00BE4DAD" w:rsidRDefault="00706BBE" w:rsidP="00451D1A">
            <w:pPr>
              <w:pStyle w:val="TableParagraph"/>
              <w:spacing w:before="121"/>
              <w:ind w:left="245" w:right="149" w:hanging="65"/>
              <w:rPr>
                <w:rFonts w:asciiTheme="minorHAnsi" w:hAnsiTheme="minorHAnsi" w:cstheme="minorHAnsi"/>
                <w:b w:val="0"/>
              </w:rPr>
            </w:pPr>
            <w:r w:rsidRPr="00BE4DAD">
              <w:rPr>
                <w:rFonts w:asciiTheme="minorHAnsi" w:hAnsiTheme="minorHAnsi" w:cstheme="minorHAnsi"/>
                <w:spacing w:val="-1"/>
              </w:rPr>
              <w:t xml:space="preserve">Valor </w:t>
            </w:r>
            <w:r w:rsidRPr="00BE4DAD">
              <w:rPr>
                <w:rFonts w:asciiTheme="minorHAnsi" w:hAnsiTheme="minorHAnsi" w:cstheme="minorHAnsi"/>
              </w:rPr>
              <w:t>Total</w:t>
            </w:r>
            <w:r w:rsidRPr="00BE4DAD">
              <w:rPr>
                <w:rFonts w:asciiTheme="minorHAnsi" w:hAnsiTheme="minorHAnsi" w:cstheme="minorHAnsi"/>
                <w:spacing w:val="-43"/>
              </w:rPr>
              <w:t xml:space="preserve"> </w:t>
            </w:r>
            <w:r w:rsidRPr="00BE4DAD">
              <w:rPr>
                <w:rFonts w:asciiTheme="minorHAnsi" w:hAnsiTheme="minorHAnsi" w:cstheme="minorHAnsi"/>
              </w:rPr>
              <w:t>12 Meses</w:t>
            </w:r>
            <w:r w:rsidRPr="00BE4DAD">
              <w:rPr>
                <w:rFonts w:asciiTheme="minorHAnsi" w:hAnsiTheme="minorHAnsi" w:cstheme="minorHAnsi"/>
                <w:spacing w:val="1"/>
              </w:rPr>
              <w:t xml:space="preserve"> </w:t>
            </w:r>
            <w:r w:rsidRPr="00BE4DAD">
              <w:rPr>
                <w:rFonts w:asciiTheme="minorHAnsi" w:hAnsiTheme="minorHAnsi" w:cstheme="minorHAnsi"/>
              </w:rPr>
              <w:t>(AxBx12)</w:t>
            </w:r>
          </w:p>
        </w:tc>
      </w:tr>
      <w:tr w:rsidR="00706BBE" w:rsidRPr="00BE4DAD" w14:paraId="5B7DE074" w14:textId="77777777" w:rsidTr="00C064A7">
        <w:trPr>
          <w:trHeight w:val="615"/>
        </w:trPr>
        <w:tc>
          <w:tcPr>
            <w:tcW w:w="2962" w:type="dxa"/>
          </w:tcPr>
          <w:p w14:paraId="6F915AE6" w14:textId="77777777" w:rsidR="00706BBE" w:rsidRPr="00BE4DAD" w:rsidRDefault="00706BBE" w:rsidP="00451D1A">
            <w:pPr>
              <w:pStyle w:val="TableParagraph"/>
              <w:spacing w:before="56" w:line="270" w:lineRule="atLeast"/>
              <w:ind w:left="1120" w:right="231" w:hanging="857"/>
              <w:rPr>
                <w:rFonts w:asciiTheme="minorHAnsi" w:hAnsiTheme="minorHAnsi" w:cstheme="minorHAnsi"/>
                <w:b w:val="0"/>
              </w:rPr>
            </w:pPr>
            <w:r w:rsidRPr="00BE4DAD">
              <w:rPr>
                <w:rFonts w:asciiTheme="minorHAnsi" w:hAnsiTheme="minorHAnsi" w:cstheme="minorHAnsi"/>
              </w:rPr>
              <w:t>Auxiliar Administrativo (se</w:t>
            </w:r>
            <w:r w:rsidRPr="00BE4DAD">
              <w:rPr>
                <w:rFonts w:asciiTheme="minorHAnsi" w:hAnsiTheme="minorHAnsi" w:cstheme="minorHAnsi"/>
                <w:spacing w:val="-47"/>
              </w:rPr>
              <w:t xml:space="preserve"> </w:t>
            </w:r>
            <w:r w:rsidRPr="00BE4DAD">
              <w:rPr>
                <w:rFonts w:asciiTheme="minorHAnsi" w:hAnsiTheme="minorHAnsi" w:cstheme="minorHAnsi"/>
              </w:rPr>
              <w:t>houver)</w:t>
            </w:r>
          </w:p>
        </w:tc>
        <w:tc>
          <w:tcPr>
            <w:tcW w:w="2125" w:type="dxa"/>
          </w:tcPr>
          <w:p w14:paraId="36592483" w14:textId="77777777" w:rsidR="00706BBE" w:rsidRPr="00BE4DAD" w:rsidRDefault="00706BBE" w:rsidP="00451D1A">
            <w:pPr>
              <w:pStyle w:val="TableParagraph"/>
              <w:rPr>
                <w:rFonts w:asciiTheme="minorHAnsi" w:hAnsiTheme="minorHAnsi" w:cstheme="minorHAnsi"/>
              </w:rPr>
            </w:pPr>
          </w:p>
        </w:tc>
        <w:tc>
          <w:tcPr>
            <w:tcW w:w="1991" w:type="dxa"/>
          </w:tcPr>
          <w:p w14:paraId="14DA9247" w14:textId="77777777" w:rsidR="00706BBE" w:rsidRPr="00BE4DAD" w:rsidRDefault="00706BBE" w:rsidP="00451D1A">
            <w:pPr>
              <w:pStyle w:val="TableParagraph"/>
              <w:spacing w:before="171"/>
              <w:ind w:left="592"/>
              <w:rPr>
                <w:rFonts w:asciiTheme="minorHAnsi" w:hAnsiTheme="minorHAnsi" w:cstheme="minorHAnsi"/>
              </w:rPr>
            </w:pPr>
            <w:r w:rsidRPr="00BE4DAD">
              <w:rPr>
                <w:rFonts w:asciiTheme="minorHAnsi" w:hAnsiTheme="minorHAnsi" w:cstheme="minorHAnsi"/>
              </w:rPr>
              <w:t>R$</w:t>
            </w:r>
          </w:p>
        </w:tc>
        <w:tc>
          <w:tcPr>
            <w:tcW w:w="1275" w:type="dxa"/>
          </w:tcPr>
          <w:p w14:paraId="202A7BB8" w14:textId="77777777" w:rsidR="00706BBE" w:rsidRPr="00BE4DAD" w:rsidRDefault="00706BBE" w:rsidP="00451D1A">
            <w:pPr>
              <w:pStyle w:val="TableParagraph"/>
              <w:spacing w:before="171"/>
              <w:ind w:right="499"/>
              <w:jc w:val="right"/>
              <w:rPr>
                <w:rFonts w:asciiTheme="minorHAnsi" w:hAnsiTheme="minorHAnsi" w:cstheme="minorHAnsi"/>
              </w:rPr>
            </w:pPr>
            <w:r w:rsidRPr="00BE4DAD">
              <w:rPr>
                <w:rFonts w:asciiTheme="minorHAnsi" w:hAnsiTheme="minorHAnsi" w:cstheme="minorHAnsi"/>
              </w:rPr>
              <w:t>R$</w:t>
            </w:r>
          </w:p>
        </w:tc>
        <w:tc>
          <w:tcPr>
            <w:tcW w:w="2275" w:type="dxa"/>
          </w:tcPr>
          <w:p w14:paraId="18D91817" w14:textId="77777777" w:rsidR="00706BBE" w:rsidRPr="00BE4DAD" w:rsidRDefault="00706BBE" w:rsidP="00451D1A">
            <w:pPr>
              <w:pStyle w:val="TableParagraph"/>
              <w:spacing w:before="171"/>
              <w:ind w:left="501" w:right="484"/>
              <w:rPr>
                <w:rFonts w:asciiTheme="minorHAnsi" w:hAnsiTheme="minorHAnsi" w:cstheme="minorHAnsi"/>
              </w:rPr>
            </w:pPr>
            <w:r w:rsidRPr="00BE4DAD">
              <w:rPr>
                <w:rFonts w:asciiTheme="minorHAnsi" w:hAnsiTheme="minorHAnsi" w:cstheme="minorHAnsi"/>
              </w:rPr>
              <w:t>R$</w:t>
            </w:r>
          </w:p>
        </w:tc>
      </w:tr>
      <w:tr w:rsidR="00706BBE" w:rsidRPr="00BE4DAD" w14:paraId="2EDA0787" w14:textId="77777777" w:rsidTr="00C064A7">
        <w:trPr>
          <w:trHeight w:val="426"/>
        </w:trPr>
        <w:tc>
          <w:tcPr>
            <w:tcW w:w="2962" w:type="dxa"/>
            <w:tcBorders>
              <w:left w:val="nil"/>
            </w:tcBorders>
            <w:shd w:val="clear" w:color="auto" w:fill="C8C8C8"/>
          </w:tcPr>
          <w:p w14:paraId="0718A187" w14:textId="77777777" w:rsidR="00706BBE" w:rsidRPr="00BE4DAD" w:rsidRDefault="00706BBE" w:rsidP="00451D1A">
            <w:pPr>
              <w:pStyle w:val="TableParagraph"/>
              <w:spacing w:before="1"/>
              <w:rPr>
                <w:rFonts w:asciiTheme="minorHAnsi" w:hAnsiTheme="minorHAnsi" w:cstheme="minorHAnsi"/>
                <w:b w:val="0"/>
              </w:rPr>
            </w:pPr>
          </w:p>
          <w:p w14:paraId="56F97449" w14:textId="112118F7" w:rsidR="00706BBE" w:rsidRPr="00BE4DAD" w:rsidRDefault="001E046A" w:rsidP="00451D1A">
            <w:pPr>
              <w:pStyle w:val="TableParagraph"/>
              <w:ind w:left="587" w:right="558"/>
              <w:rPr>
                <w:rFonts w:asciiTheme="minorHAnsi" w:hAnsiTheme="minorHAnsi" w:cstheme="minorHAnsi"/>
                <w:b w:val="0"/>
              </w:rPr>
            </w:pPr>
            <w:r w:rsidRPr="00BE4DAD">
              <w:rPr>
                <w:rFonts w:asciiTheme="minorHAnsi" w:hAnsiTheme="minorHAnsi" w:cstheme="minorHAnsi"/>
              </w:rPr>
              <w:t>Custos com Rateio Administrativo</w:t>
            </w:r>
            <w:r w:rsidR="005A6E08" w:rsidRPr="00BE4DAD">
              <w:rPr>
                <w:rFonts w:asciiTheme="minorHAnsi" w:hAnsiTheme="minorHAnsi" w:cstheme="minorHAnsi"/>
              </w:rPr>
              <w:t xml:space="preserve"> ¹</w:t>
            </w:r>
          </w:p>
        </w:tc>
        <w:tc>
          <w:tcPr>
            <w:tcW w:w="2125" w:type="dxa"/>
            <w:shd w:val="clear" w:color="auto" w:fill="C8C8C8"/>
          </w:tcPr>
          <w:p w14:paraId="3AEEEFDC" w14:textId="77777777" w:rsidR="00706BBE" w:rsidRPr="00BE4DAD" w:rsidRDefault="00706BBE" w:rsidP="00451D1A">
            <w:pPr>
              <w:pStyle w:val="TableParagraph"/>
              <w:tabs>
                <w:tab w:val="left" w:pos="1371"/>
              </w:tabs>
              <w:spacing w:before="147"/>
              <w:ind w:left="201" w:right="184" w:firstLine="216"/>
              <w:rPr>
                <w:rFonts w:asciiTheme="minorHAnsi" w:hAnsiTheme="minorHAnsi" w:cstheme="minorHAnsi"/>
                <w:b w:val="0"/>
              </w:rPr>
            </w:pPr>
            <w:r w:rsidRPr="00BE4DAD">
              <w:rPr>
                <w:rFonts w:asciiTheme="minorHAnsi" w:hAnsiTheme="minorHAnsi" w:cstheme="minorHAnsi"/>
              </w:rPr>
              <w:t>Valor Total</w:t>
            </w:r>
            <w:r w:rsidRPr="00BE4DAD">
              <w:rPr>
                <w:rFonts w:asciiTheme="minorHAnsi" w:hAnsiTheme="minorHAnsi" w:cstheme="minorHAnsi"/>
                <w:spacing w:val="1"/>
              </w:rPr>
              <w:t xml:space="preserve"> </w:t>
            </w:r>
            <w:r w:rsidRPr="00BE4DAD">
              <w:rPr>
                <w:rFonts w:asciiTheme="minorHAnsi" w:hAnsiTheme="minorHAnsi" w:cstheme="minorHAnsi"/>
              </w:rPr>
              <w:t>Mensal</w:t>
            </w:r>
            <w:r w:rsidRPr="00BE4DAD">
              <w:rPr>
                <w:rFonts w:asciiTheme="minorHAnsi" w:hAnsiTheme="minorHAnsi" w:cstheme="minorHAnsi"/>
              </w:rPr>
              <w:tab/>
            </w:r>
            <w:r w:rsidRPr="00BE4DAD">
              <w:rPr>
                <w:rFonts w:asciiTheme="minorHAnsi" w:hAnsiTheme="minorHAnsi" w:cstheme="minorHAnsi"/>
                <w:spacing w:val="-2"/>
              </w:rPr>
              <w:t>(A)</w:t>
            </w:r>
          </w:p>
        </w:tc>
        <w:tc>
          <w:tcPr>
            <w:tcW w:w="1991" w:type="dxa"/>
            <w:shd w:val="clear" w:color="auto" w:fill="C8C8C8"/>
          </w:tcPr>
          <w:p w14:paraId="7B748E81" w14:textId="77777777" w:rsidR="00706BBE" w:rsidRPr="00BE4DAD" w:rsidRDefault="00706BBE" w:rsidP="00451D1A">
            <w:pPr>
              <w:pStyle w:val="TableParagraph"/>
              <w:spacing w:before="13"/>
              <w:ind w:left="122" w:right="103"/>
              <w:rPr>
                <w:rFonts w:asciiTheme="minorHAnsi" w:hAnsiTheme="minorHAnsi" w:cstheme="minorHAnsi"/>
                <w:b w:val="0"/>
              </w:rPr>
            </w:pPr>
            <w:r w:rsidRPr="00BE4DAD">
              <w:rPr>
                <w:rFonts w:asciiTheme="minorHAnsi" w:hAnsiTheme="minorHAnsi" w:cstheme="minorHAnsi"/>
              </w:rPr>
              <w:t>Valor Total</w:t>
            </w:r>
            <w:r w:rsidRPr="00BE4DAD">
              <w:rPr>
                <w:rFonts w:asciiTheme="minorHAnsi" w:hAnsiTheme="minorHAnsi" w:cstheme="minorHAnsi"/>
                <w:spacing w:val="-47"/>
              </w:rPr>
              <w:t xml:space="preserve"> </w:t>
            </w:r>
            <w:r w:rsidRPr="00BE4DAD">
              <w:rPr>
                <w:rFonts w:asciiTheme="minorHAnsi" w:hAnsiTheme="minorHAnsi" w:cstheme="minorHAnsi"/>
              </w:rPr>
              <w:t>12 MESES</w:t>
            </w:r>
            <w:r w:rsidRPr="00BE4DAD">
              <w:rPr>
                <w:rFonts w:asciiTheme="minorHAnsi" w:hAnsiTheme="minorHAnsi" w:cstheme="minorHAnsi"/>
                <w:spacing w:val="1"/>
              </w:rPr>
              <w:t xml:space="preserve"> </w:t>
            </w:r>
            <w:r w:rsidRPr="00BE4DAD">
              <w:rPr>
                <w:rFonts w:asciiTheme="minorHAnsi" w:hAnsiTheme="minorHAnsi" w:cstheme="minorHAnsi"/>
              </w:rPr>
              <w:t>(Ax12)</w:t>
            </w:r>
          </w:p>
        </w:tc>
        <w:tc>
          <w:tcPr>
            <w:tcW w:w="3550" w:type="dxa"/>
            <w:gridSpan w:val="2"/>
            <w:vMerge w:val="restart"/>
            <w:tcBorders>
              <w:bottom w:val="nil"/>
              <w:right w:val="nil"/>
            </w:tcBorders>
          </w:tcPr>
          <w:p w14:paraId="418BE4EC" w14:textId="77777777" w:rsidR="00706BBE" w:rsidRPr="00BE4DAD" w:rsidRDefault="00706BBE" w:rsidP="00451D1A">
            <w:pPr>
              <w:pStyle w:val="TableParagraph"/>
              <w:rPr>
                <w:rFonts w:asciiTheme="minorHAnsi" w:hAnsiTheme="minorHAnsi" w:cstheme="minorHAnsi"/>
              </w:rPr>
            </w:pPr>
          </w:p>
        </w:tc>
      </w:tr>
      <w:tr w:rsidR="00706BBE" w:rsidRPr="00BE4DAD" w14:paraId="3756ED0A" w14:textId="77777777" w:rsidTr="00C064A7">
        <w:trPr>
          <w:trHeight w:val="524"/>
        </w:trPr>
        <w:tc>
          <w:tcPr>
            <w:tcW w:w="2962" w:type="dxa"/>
          </w:tcPr>
          <w:p w14:paraId="7D5F9F0E" w14:textId="77777777" w:rsidR="00706BBE" w:rsidRPr="00BE4DAD" w:rsidRDefault="00706BBE" w:rsidP="00451D1A">
            <w:pPr>
              <w:pStyle w:val="TableParagraph"/>
              <w:spacing w:before="126"/>
              <w:ind w:left="53" w:right="38"/>
              <w:rPr>
                <w:rFonts w:asciiTheme="minorHAnsi" w:hAnsiTheme="minorHAnsi" w:cstheme="minorHAnsi"/>
                <w:b w:val="0"/>
              </w:rPr>
            </w:pPr>
            <w:r w:rsidRPr="00BE4DAD">
              <w:rPr>
                <w:rFonts w:asciiTheme="minorHAnsi" w:hAnsiTheme="minorHAnsi" w:cstheme="minorHAnsi"/>
              </w:rPr>
              <w:t>Serviço de Contabilidade</w:t>
            </w:r>
          </w:p>
        </w:tc>
        <w:tc>
          <w:tcPr>
            <w:tcW w:w="2125" w:type="dxa"/>
          </w:tcPr>
          <w:p w14:paraId="5865D432" w14:textId="77777777" w:rsidR="00706BBE" w:rsidRPr="00BE4DAD" w:rsidRDefault="00706BBE" w:rsidP="00451D1A">
            <w:pPr>
              <w:pStyle w:val="TableParagraph"/>
              <w:spacing w:before="126"/>
              <w:ind w:left="786" w:right="770"/>
              <w:rPr>
                <w:rFonts w:asciiTheme="minorHAnsi" w:hAnsiTheme="minorHAnsi" w:cstheme="minorHAnsi"/>
              </w:rPr>
            </w:pPr>
            <w:r w:rsidRPr="00BE4DAD">
              <w:rPr>
                <w:rFonts w:asciiTheme="minorHAnsi" w:hAnsiTheme="minorHAnsi" w:cstheme="minorHAnsi"/>
              </w:rPr>
              <w:t>R$</w:t>
            </w:r>
          </w:p>
        </w:tc>
        <w:tc>
          <w:tcPr>
            <w:tcW w:w="1991" w:type="dxa"/>
          </w:tcPr>
          <w:p w14:paraId="558A6299" w14:textId="77777777" w:rsidR="00706BBE" w:rsidRPr="00BE4DAD" w:rsidRDefault="00706BBE" w:rsidP="00451D1A">
            <w:pPr>
              <w:pStyle w:val="TableParagraph"/>
              <w:spacing w:before="126"/>
              <w:ind w:left="592"/>
              <w:rPr>
                <w:rFonts w:asciiTheme="minorHAnsi" w:hAnsiTheme="minorHAnsi" w:cstheme="minorHAnsi"/>
              </w:rPr>
            </w:pPr>
            <w:r w:rsidRPr="00BE4DAD">
              <w:rPr>
                <w:rFonts w:asciiTheme="minorHAnsi" w:hAnsiTheme="minorHAnsi" w:cstheme="minorHAnsi"/>
              </w:rPr>
              <w:t>R$</w:t>
            </w:r>
          </w:p>
        </w:tc>
        <w:tc>
          <w:tcPr>
            <w:tcW w:w="3550" w:type="dxa"/>
            <w:gridSpan w:val="2"/>
            <w:vMerge/>
            <w:tcBorders>
              <w:top w:val="nil"/>
              <w:bottom w:val="nil"/>
              <w:right w:val="nil"/>
            </w:tcBorders>
          </w:tcPr>
          <w:p w14:paraId="38F558A8" w14:textId="77777777" w:rsidR="00706BBE" w:rsidRPr="00BE4DAD" w:rsidRDefault="00706BBE" w:rsidP="00451D1A">
            <w:pPr>
              <w:rPr>
                <w:rFonts w:asciiTheme="minorHAnsi" w:hAnsiTheme="minorHAnsi" w:cstheme="minorHAnsi"/>
              </w:rPr>
            </w:pPr>
          </w:p>
        </w:tc>
      </w:tr>
      <w:tr w:rsidR="00706BBE" w:rsidRPr="00BE4DAD" w14:paraId="74AF4379" w14:textId="77777777" w:rsidTr="00C064A7">
        <w:trPr>
          <w:trHeight w:val="536"/>
        </w:trPr>
        <w:tc>
          <w:tcPr>
            <w:tcW w:w="2962" w:type="dxa"/>
          </w:tcPr>
          <w:p w14:paraId="1CD06177" w14:textId="77777777" w:rsidR="00706BBE" w:rsidRPr="00BE4DAD" w:rsidRDefault="00706BBE" w:rsidP="00451D1A">
            <w:pPr>
              <w:pStyle w:val="TableParagraph"/>
              <w:spacing w:line="265" w:lineRule="exact"/>
              <w:ind w:left="54" w:right="38"/>
              <w:rPr>
                <w:rFonts w:asciiTheme="minorHAnsi" w:hAnsiTheme="minorHAnsi" w:cstheme="minorHAnsi"/>
                <w:b w:val="0"/>
              </w:rPr>
            </w:pPr>
            <w:r w:rsidRPr="00BE4DAD">
              <w:rPr>
                <w:rFonts w:asciiTheme="minorHAnsi" w:hAnsiTheme="minorHAnsi" w:cstheme="minorHAnsi"/>
              </w:rPr>
              <w:t>Serviço</w:t>
            </w:r>
            <w:r w:rsidRPr="00BE4DAD">
              <w:rPr>
                <w:rFonts w:asciiTheme="minorHAnsi" w:hAnsiTheme="minorHAnsi" w:cstheme="minorHAnsi"/>
                <w:spacing w:val="-2"/>
              </w:rPr>
              <w:t xml:space="preserve"> </w:t>
            </w:r>
            <w:r w:rsidRPr="00BE4DAD">
              <w:rPr>
                <w:rFonts w:asciiTheme="minorHAnsi" w:hAnsiTheme="minorHAnsi" w:cstheme="minorHAnsi"/>
              </w:rPr>
              <w:t>de</w:t>
            </w:r>
            <w:r w:rsidRPr="00BE4DAD">
              <w:rPr>
                <w:rFonts w:asciiTheme="minorHAnsi" w:hAnsiTheme="minorHAnsi" w:cstheme="minorHAnsi"/>
                <w:spacing w:val="-2"/>
              </w:rPr>
              <w:t xml:space="preserve"> </w:t>
            </w:r>
            <w:r w:rsidRPr="00BE4DAD">
              <w:rPr>
                <w:rFonts w:asciiTheme="minorHAnsi" w:hAnsiTheme="minorHAnsi" w:cstheme="minorHAnsi"/>
              </w:rPr>
              <w:t>Prestação de</w:t>
            </w:r>
          </w:p>
          <w:p w14:paraId="0137DAFD" w14:textId="77777777" w:rsidR="00706BBE" w:rsidRPr="00BE4DAD" w:rsidRDefault="00706BBE" w:rsidP="00451D1A">
            <w:pPr>
              <w:pStyle w:val="TableParagraph"/>
              <w:spacing w:line="251" w:lineRule="exact"/>
              <w:ind w:left="53" w:right="38"/>
              <w:rPr>
                <w:rFonts w:asciiTheme="minorHAnsi" w:hAnsiTheme="minorHAnsi" w:cstheme="minorHAnsi"/>
                <w:b w:val="0"/>
              </w:rPr>
            </w:pPr>
            <w:r w:rsidRPr="00BE4DAD">
              <w:rPr>
                <w:rFonts w:asciiTheme="minorHAnsi" w:hAnsiTheme="minorHAnsi" w:cstheme="minorHAnsi"/>
              </w:rPr>
              <w:t>Contas</w:t>
            </w:r>
          </w:p>
        </w:tc>
        <w:tc>
          <w:tcPr>
            <w:tcW w:w="2125" w:type="dxa"/>
          </w:tcPr>
          <w:p w14:paraId="56D8DDB2" w14:textId="77777777" w:rsidR="00706BBE" w:rsidRPr="00BE4DAD" w:rsidRDefault="00706BBE" w:rsidP="00451D1A">
            <w:pPr>
              <w:pStyle w:val="TableParagraph"/>
              <w:spacing w:before="131"/>
              <w:ind w:left="786" w:right="770"/>
              <w:rPr>
                <w:rFonts w:asciiTheme="minorHAnsi" w:hAnsiTheme="minorHAnsi" w:cstheme="minorHAnsi"/>
              </w:rPr>
            </w:pPr>
            <w:r w:rsidRPr="00BE4DAD">
              <w:rPr>
                <w:rFonts w:asciiTheme="minorHAnsi" w:hAnsiTheme="minorHAnsi" w:cstheme="minorHAnsi"/>
              </w:rPr>
              <w:t>R$</w:t>
            </w:r>
          </w:p>
        </w:tc>
        <w:tc>
          <w:tcPr>
            <w:tcW w:w="1991" w:type="dxa"/>
          </w:tcPr>
          <w:p w14:paraId="58BDE1EF" w14:textId="77777777" w:rsidR="00706BBE" w:rsidRPr="00BE4DAD" w:rsidRDefault="00706BBE" w:rsidP="00451D1A">
            <w:pPr>
              <w:pStyle w:val="TableParagraph"/>
              <w:spacing w:before="131"/>
              <w:ind w:left="592"/>
              <w:rPr>
                <w:rFonts w:asciiTheme="minorHAnsi" w:hAnsiTheme="minorHAnsi" w:cstheme="minorHAnsi"/>
              </w:rPr>
            </w:pPr>
            <w:r w:rsidRPr="00BE4DAD">
              <w:rPr>
                <w:rFonts w:asciiTheme="minorHAnsi" w:hAnsiTheme="minorHAnsi" w:cstheme="minorHAnsi"/>
              </w:rPr>
              <w:t>R$</w:t>
            </w:r>
          </w:p>
        </w:tc>
        <w:tc>
          <w:tcPr>
            <w:tcW w:w="3550" w:type="dxa"/>
            <w:gridSpan w:val="2"/>
            <w:vMerge/>
            <w:tcBorders>
              <w:top w:val="nil"/>
              <w:bottom w:val="nil"/>
              <w:right w:val="nil"/>
            </w:tcBorders>
          </w:tcPr>
          <w:p w14:paraId="07918530" w14:textId="77777777" w:rsidR="00706BBE" w:rsidRPr="00BE4DAD" w:rsidRDefault="00706BBE" w:rsidP="00451D1A">
            <w:pPr>
              <w:rPr>
                <w:rFonts w:asciiTheme="minorHAnsi" w:hAnsiTheme="minorHAnsi" w:cstheme="minorHAnsi"/>
              </w:rPr>
            </w:pPr>
          </w:p>
        </w:tc>
      </w:tr>
      <w:tr w:rsidR="00706BBE" w:rsidRPr="00BE4DAD" w14:paraId="5540CD34" w14:textId="77777777" w:rsidTr="00C064A7">
        <w:trPr>
          <w:trHeight w:val="524"/>
        </w:trPr>
        <w:tc>
          <w:tcPr>
            <w:tcW w:w="2962" w:type="dxa"/>
          </w:tcPr>
          <w:p w14:paraId="02BC6C47" w14:textId="77777777" w:rsidR="00706BBE" w:rsidRPr="00BE4DAD" w:rsidRDefault="00706BBE" w:rsidP="00451D1A">
            <w:pPr>
              <w:pStyle w:val="TableParagraph"/>
              <w:spacing w:before="126"/>
              <w:ind w:left="55" w:right="37"/>
              <w:rPr>
                <w:rFonts w:asciiTheme="minorHAnsi" w:hAnsiTheme="minorHAnsi" w:cstheme="minorHAnsi"/>
                <w:b w:val="0"/>
              </w:rPr>
            </w:pPr>
            <w:r w:rsidRPr="00BE4DAD">
              <w:rPr>
                <w:rFonts w:asciiTheme="minorHAnsi" w:hAnsiTheme="minorHAnsi" w:cstheme="minorHAnsi"/>
              </w:rPr>
              <w:t>Serviço</w:t>
            </w:r>
            <w:r w:rsidRPr="00BE4DAD">
              <w:rPr>
                <w:rFonts w:asciiTheme="minorHAnsi" w:hAnsiTheme="minorHAnsi" w:cstheme="minorHAnsi"/>
                <w:spacing w:val="-3"/>
              </w:rPr>
              <w:t xml:space="preserve"> </w:t>
            </w:r>
            <w:r w:rsidRPr="00BE4DAD">
              <w:rPr>
                <w:rFonts w:asciiTheme="minorHAnsi" w:hAnsiTheme="minorHAnsi" w:cstheme="minorHAnsi"/>
              </w:rPr>
              <w:t>Financeiro</w:t>
            </w:r>
          </w:p>
        </w:tc>
        <w:tc>
          <w:tcPr>
            <w:tcW w:w="2125" w:type="dxa"/>
          </w:tcPr>
          <w:p w14:paraId="119281E3" w14:textId="77777777" w:rsidR="00706BBE" w:rsidRPr="00BE4DAD" w:rsidRDefault="00706BBE" w:rsidP="00451D1A">
            <w:pPr>
              <w:pStyle w:val="TableParagraph"/>
              <w:spacing w:before="126"/>
              <w:ind w:left="786" w:right="770"/>
              <w:rPr>
                <w:rFonts w:asciiTheme="minorHAnsi" w:hAnsiTheme="minorHAnsi" w:cstheme="minorHAnsi"/>
              </w:rPr>
            </w:pPr>
            <w:r w:rsidRPr="00BE4DAD">
              <w:rPr>
                <w:rFonts w:asciiTheme="minorHAnsi" w:hAnsiTheme="minorHAnsi" w:cstheme="minorHAnsi"/>
              </w:rPr>
              <w:t>R$</w:t>
            </w:r>
          </w:p>
        </w:tc>
        <w:tc>
          <w:tcPr>
            <w:tcW w:w="1991" w:type="dxa"/>
          </w:tcPr>
          <w:p w14:paraId="3C8DADBF" w14:textId="77777777" w:rsidR="00706BBE" w:rsidRPr="00BE4DAD" w:rsidRDefault="00706BBE" w:rsidP="00451D1A">
            <w:pPr>
              <w:pStyle w:val="TableParagraph"/>
              <w:spacing w:before="126"/>
              <w:ind w:left="592"/>
              <w:rPr>
                <w:rFonts w:asciiTheme="minorHAnsi" w:hAnsiTheme="minorHAnsi" w:cstheme="minorHAnsi"/>
              </w:rPr>
            </w:pPr>
            <w:r w:rsidRPr="00BE4DAD">
              <w:rPr>
                <w:rFonts w:asciiTheme="minorHAnsi" w:hAnsiTheme="minorHAnsi" w:cstheme="minorHAnsi"/>
              </w:rPr>
              <w:t>R$</w:t>
            </w:r>
          </w:p>
        </w:tc>
        <w:tc>
          <w:tcPr>
            <w:tcW w:w="3550" w:type="dxa"/>
            <w:gridSpan w:val="2"/>
            <w:vMerge/>
            <w:tcBorders>
              <w:top w:val="nil"/>
              <w:bottom w:val="nil"/>
              <w:right w:val="nil"/>
            </w:tcBorders>
          </w:tcPr>
          <w:p w14:paraId="224F3F6C" w14:textId="77777777" w:rsidR="00706BBE" w:rsidRPr="00BE4DAD" w:rsidRDefault="00706BBE" w:rsidP="00451D1A">
            <w:pPr>
              <w:rPr>
                <w:rFonts w:asciiTheme="minorHAnsi" w:hAnsiTheme="minorHAnsi" w:cstheme="minorHAnsi"/>
              </w:rPr>
            </w:pPr>
          </w:p>
        </w:tc>
      </w:tr>
      <w:tr w:rsidR="00706BBE" w:rsidRPr="00BE4DAD" w14:paraId="73734677" w14:textId="77777777" w:rsidTr="00C064A7">
        <w:trPr>
          <w:trHeight w:val="536"/>
        </w:trPr>
        <w:tc>
          <w:tcPr>
            <w:tcW w:w="2962" w:type="dxa"/>
          </w:tcPr>
          <w:p w14:paraId="320D1BDC" w14:textId="77777777" w:rsidR="00706BBE" w:rsidRPr="00BE4DAD" w:rsidRDefault="00706BBE" w:rsidP="00451D1A">
            <w:pPr>
              <w:pStyle w:val="TableParagraph"/>
              <w:spacing w:line="267" w:lineRule="exact"/>
              <w:ind w:left="51" w:right="38"/>
              <w:rPr>
                <w:rFonts w:asciiTheme="minorHAnsi" w:hAnsiTheme="minorHAnsi" w:cstheme="minorHAnsi"/>
                <w:b w:val="0"/>
              </w:rPr>
            </w:pPr>
            <w:r w:rsidRPr="00BE4DAD">
              <w:rPr>
                <w:rFonts w:asciiTheme="minorHAnsi" w:hAnsiTheme="minorHAnsi" w:cstheme="minorHAnsi"/>
              </w:rPr>
              <w:t>Serviço</w:t>
            </w:r>
            <w:r w:rsidRPr="00BE4DAD">
              <w:rPr>
                <w:rFonts w:asciiTheme="minorHAnsi" w:hAnsiTheme="minorHAnsi" w:cstheme="minorHAnsi"/>
                <w:spacing w:val="-3"/>
              </w:rPr>
              <w:t xml:space="preserve"> </w:t>
            </w:r>
            <w:r w:rsidRPr="00BE4DAD">
              <w:rPr>
                <w:rFonts w:asciiTheme="minorHAnsi" w:hAnsiTheme="minorHAnsi" w:cstheme="minorHAnsi"/>
              </w:rPr>
              <w:t>de</w:t>
            </w:r>
            <w:r w:rsidRPr="00BE4DAD">
              <w:rPr>
                <w:rFonts w:asciiTheme="minorHAnsi" w:hAnsiTheme="minorHAnsi" w:cstheme="minorHAnsi"/>
                <w:spacing w:val="-3"/>
              </w:rPr>
              <w:t xml:space="preserve"> </w:t>
            </w:r>
            <w:r w:rsidRPr="00BE4DAD">
              <w:rPr>
                <w:rFonts w:asciiTheme="minorHAnsi" w:hAnsiTheme="minorHAnsi" w:cstheme="minorHAnsi"/>
              </w:rPr>
              <w:t>Departamento</w:t>
            </w:r>
          </w:p>
          <w:p w14:paraId="3BF283D7" w14:textId="77777777" w:rsidR="00706BBE" w:rsidRPr="00BE4DAD" w:rsidRDefault="00706BBE" w:rsidP="00451D1A">
            <w:pPr>
              <w:pStyle w:val="TableParagraph"/>
              <w:spacing w:line="249" w:lineRule="exact"/>
              <w:ind w:left="55" w:right="38"/>
              <w:rPr>
                <w:rFonts w:asciiTheme="minorHAnsi" w:hAnsiTheme="minorHAnsi" w:cstheme="minorHAnsi"/>
                <w:b w:val="0"/>
              </w:rPr>
            </w:pPr>
            <w:r w:rsidRPr="00BE4DAD">
              <w:rPr>
                <w:rFonts w:asciiTheme="minorHAnsi" w:hAnsiTheme="minorHAnsi" w:cstheme="minorHAnsi"/>
              </w:rPr>
              <w:t>Pessoal</w:t>
            </w:r>
          </w:p>
        </w:tc>
        <w:tc>
          <w:tcPr>
            <w:tcW w:w="2125" w:type="dxa"/>
          </w:tcPr>
          <w:p w14:paraId="61B89C6E" w14:textId="77777777" w:rsidR="00706BBE" w:rsidRPr="00BE4DAD" w:rsidRDefault="00706BBE" w:rsidP="00451D1A">
            <w:pPr>
              <w:pStyle w:val="TableParagraph"/>
              <w:spacing w:before="133"/>
              <w:ind w:left="786" w:right="770"/>
              <w:rPr>
                <w:rFonts w:asciiTheme="minorHAnsi" w:hAnsiTheme="minorHAnsi" w:cstheme="minorHAnsi"/>
              </w:rPr>
            </w:pPr>
            <w:r w:rsidRPr="00BE4DAD">
              <w:rPr>
                <w:rFonts w:asciiTheme="minorHAnsi" w:hAnsiTheme="minorHAnsi" w:cstheme="minorHAnsi"/>
              </w:rPr>
              <w:t>R$</w:t>
            </w:r>
          </w:p>
        </w:tc>
        <w:tc>
          <w:tcPr>
            <w:tcW w:w="1991" w:type="dxa"/>
          </w:tcPr>
          <w:p w14:paraId="02561330" w14:textId="77777777" w:rsidR="00706BBE" w:rsidRPr="00BE4DAD" w:rsidRDefault="00706BBE" w:rsidP="00451D1A">
            <w:pPr>
              <w:pStyle w:val="TableParagraph"/>
              <w:spacing w:before="133"/>
              <w:ind w:left="592"/>
              <w:rPr>
                <w:rFonts w:asciiTheme="minorHAnsi" w:hAnsiTheme="minorHAnsi" w:cstheme="minorHAnsi"/>
              </w:rPr>
            </w:pPr>
            <w:r w:rsidRPr="00BE4DAD">
              <w:rPr>
                <w:rFonts w:asciiTheme="minorHAnsi" w:hAnsiTheme="minorHAnsi" w:cstheme="minorHAnsi"/>
              </w:rPr>
              <w:t>R$</w:t>
            </w:r>
          </w:p>
        </w:tc>
        <w:tc>
          <w:tcPr>
            <w:tcW w:w="3550" w:type="dxa"/>
            <w:gridSpan w:val="2"/>
            <w:vMerge/>
            <w:tcBorders>
              <w:top w:val="nil"/>
              <w:bottom w:val="nil"/>
              <w:right w:val="nil"/>
            </w:tcBorders>
          </w:tcPr>
          <w:p w14:paraId="3B2AC924" w14:textId="77777777" w:rsidR="00706BBE" w:rsidRPr="00BE4DAD" w:rsidRDefault="00706BBE" w:rsidP="00451D1A">
            <w:pPr>
              <w:rPr>
                <w:rFonts w:asciiTheme="minorHAnsi" w:hAnsiTheme="minorHAnsi" w:cstheme="minorHAnsi"/>
              </w:rPr>
            </w:pPr>
          </w:p>
        </w:tc>
      </w:tr>
      <w:tr w:rsidR="00706BBE" w:rsidRPr="00BE4DAD" w14:paraId="4D6FEE55" w14:textId="77777777" w:rsidTr="00C064A7">
        <w:trPr>
          <w:trHeight w:val="527"/>
        </w:trPr>
        <w:tc>
          <w:tcPr>
            <w:tcW w:w="2962" w:type="dxa"/>
          </w:tcPr>
          <w:p w14:paraId="286332A7" w14:textId="77777777" w:rsidR="00706BBE" w:rsidRPr="00BE4DAD" w:rsidRDefault="00706BBE" w:rsidP="00451D1A">
            <w:pPr>
              <w:pStyle w:val="TableParagraph"/>
              <w:spacing w:before="126"/>
              <w:ind w:left="52" w:right="38"/>
              <w:rPr>
                <w:rFonts w:asciiTheme="minorHAnsi" w:hAnsiTheme="minorHAnsi" w:cstheme="minorHAnsi"/>
                <w:b w:val="0"/>
              </w:rPr>
            </w:pPr>
            <w:r w:rsidRPr="00BE4DAD">
              <w:rPr>
                <w:rFonts w:asciiTheme="minorHAnsi" w:hAnsiTheme="minorHAnsi" w:cstheme="minorHAnsi"/>
              </w:rPr>
              <w:t>Outros</w:t>
            </w:r>
            <w:r w:rsidRPr="00BE4DAD">
              <w:rPr>
                <w:rFonts w:asciiTheme="minorHAnsi" w:hAnsiTheme="minorHAnsi" w:cstheme="minorHAnsi"/>
                <w:spacing w:val="-4"/>
              </w:rPr>
              <w:t xml:space="preserve"> </w:t>
            </w:r>
            <w:r w:rsidRPr="00BE4DAD">
              <w:rPr>
                <w:rFonts w:asciiTheme="minorHAnsi" w:hAnsiTheme="minorHAnsi" w:cstheme="minorHAnsi"/>
              </w:rPr>
              <w:t>(descrever)</w:t>
            </w:r>
          </w:p>
        </w:tc>
        <w:tc>
          <w:tcPr>
            <w:tcW w:w="2125" w:type="dxa"/>
          </w:tcPr>
          <w:p w14:paraId="009AE80B" w14:textId="77777777" w:rsidR="00706BBE" w:rsidRPr="00BE4DAD" w:rsidRDefault="00706BBE" w:rsidP="00451D1A">
            <w:pPr>
              <w:pStyle w:val="TableParagraph"/>
              <w:spacing w:before="126"/>
              <w:ind w:left="786" w:right="770"/>
              <w:rPr>
                <w:rFonts w:asciiTheme="minorHAnsi" w:hAnsiTheme="minorHAnsi" w:cstheme="minorHAnsi"/>
              </w:rPr>
            </w:pPr>
            <w:r w:rsidRPr="00BE4DAD">
              <w:rPr>
                <w:rFonts w:asciiTheme="minorHAnsi" w:hAnsiTheme="minorHAnsi" w:cstheme="minorHAnsi"/>
              </w:rPr>
              <w:t>R$</w:t>
            </w:r>
          </w:p>
        </w:tc>
        <w:tc>
          <w:tcPr>
            <w:tcW w:w="1991" w:type="dxa"/>
          </w:tcPr>
          <w:p w14:paraId="51C4AA63" w14:textId="77777777" w:rsidR="00706BBE" w:rsidRPr="00BE4DAD" w:rsidRDefault="00706BBE" w:rsidP="00451D1A">
            <w:pPr>
              <w:pStyle w:val="TableParagraph"/>
              <w:spacing w:before="126"/>
              <w:ind w:left="592"/>
              <w:rPr>
                <w:rFonts w:asciiTheme="minorHAnsi" w:hAnsiTheme="minorHAnsi" w:cstheme="minorHAnsi"/>
              </w:rPr>
            </w:pPr>
            <w:r w:rsidRPr="00BE4DAD">
              <w:rPr>
                <w:rFonts w:asciiTheme="minorHAnsi" w:hAnsiTheme="minorHAnsi" w:cstheme="minorHAnsi"/>
              </w:rPr>
              <w:t>R$</w:t>
            </w:r>
          </w:p>
        </w:tc>
        <w:tc>
          <w:tcPr>
            <w:tcW w:w="3550" w:type="dxa"/>
            <w:gridSpan w:val="2"/>
            <w:vMerge/>
            <w:tcBorders>
              <w:top w:val="nil"/>
              <w:bottom w:val="nil"/>
              <w:right w:val="nil"/>
            </w:tcBorders>
          </w:tcPr>
          <w:p w14:paraId="00C9813F" w14:textId="77777777" w:rsidR="00706BBE" w:rsidRPr="00BE4DAD" w:rsidRDefault="00706BBE" w:rsidP="00451D1A">
            <w:pPr>
              <w:rPr>
                <w:rFonts w:asciiTheme="minorHAnsi" w:hAnsiTheme="minorHAnsi" w:cstheme="minorHAnsi"/>
              </w:rPr>
            </w:pPr>
          </w:p>
        </w:tc>
      </w:tr>
      <w:tr w:rsidR="00706BBE" w:rsidRPr="00BE4DAD" w14:paraId="7C6910E3" w14:textId="77777777" w:rsidTr="00C064A7">
        <w:trPr>
          <w:trHeight w:val="313"/>
        </w:trPr>
        <w:tc>
          <w:tcPr>
            <w:tcW w:w="2962" w:type="dxa"/>
            <w:shd w:val="clear" w:color="auto" w:fill="C8C8C8"/>
          </w:tcPr>
          <w:p w14:paraId="5A16FF4E" w14:textId="77777777" w:rsidR="00706BBE" w:rsidRPr="00BE4DAD" w:rsidRDefault="00706BBE" w:rsidP="00451D1A">
            <w:pPr>
              <w:pStyle w:val="TableParagraph"/>
              <w:spacing w:before="20"/>
              <w:ind w:left="55" w:right="38"/>
              <w:rPr>
                <w:rFonts w:asciiTheme="minorHAnsi" w:hAnsiTheme="minorHAnsi" w:cstheme="minorHAnsi"/>
                <w:b w:val="0"/>
              </w:rPr>
            </w:pPr>
            <w:r w:rsidRPr="00BE4DAD">
              <w:rPr>
                <w:rFonts w:asciiTheme="minorHAnsi" w:hAnsiTheme="minorHAnsi" w:cstheme="minorHAnsi"/>
              </w:rPr>
              <w:t>TOTAL</w:t>
            </w:r>
          </w:p>
        </w:tc>
        <w:tc>
          <w:tcPr>
            <w:tcW w:w="2125" w:type="dxa"/>
            <w:shd w:val="clear" w:color="auto" w:fill="C8C8C8"/>
          </w:tcPr>
          <w:p w14:paraId="3F4D4321" w14:textId="77777777" w:rsidR="00706BBE" w:rsidRPr="00BE4DAD" w:rsidRDefault="00706BBE" w:rsidP="00451D1A">
            <w:pPr>
              <w:pStyle w:val="TableParagraph"/>
              <w:spacing w:before="20"/>
              <w:ind w:left="786" w:right="770"/>
              <w:rPr>
                <w:rFonts w:asciiTheme="minorHAnsi" w:hAnsiTheme="minorHAnsi" w:cstheme="minorHAnsi"/>
              </w:rPr>
            </w:pPr>
            <w:r w:rsidRPr="00BE4DAD">
              <w:rPr>
                <w:rFonts w:asciiTheme="minorHAnsi" w:hAnsiTheme="minorHAnsi" w:cstheme="minorHAnsi"/>
              </w:rPr>
              <w:t>R$</w:t>
            </w:r>
          </w:p>
        </w:tc>
        <w:tc>
          <w:tcPr>
            <w:tcW w:w="1991" w:type="dxa"/>
            <w:shd w:val="clear" w:color="auto" w:fill="C8C8C8"/>
          </w:tcPr>
          <w:p w14:paraId="12152321" w14:textId="77777777" w:rsidR="00706BBE" w:rsidRPr="00BE4DAD" w:rsidRDefault="00706BBE" w:rsidP="00451D1A">
            <w:pPr>
              <w:pStyle w:val="TableParagraph"/>
              <w:spacing w:before="20"/>
              <w:ind w:left="669"/>
              <w:rPr>
                <w:rFonts w:asciiTheme="minorHAnsi" w:hAnsiTheme="minorHAnsi" w:cstheme="minorHAnsi"/>
              </w:rPr>
            </w:pPr>
            <w:r w:rsidRPr="00BE4DAD">
              <w:rPr>
                <w:rFonts w:asciiTheme="minorHAnsi" w:hAnsiTheme="minorHAnsi" w:cstheme="minorHAnsi"/>
              </w:rPr>
              <w:t>R$</w:t>
            </w:r>
          </w:p>
        </w:tc>
        <w:tc>
          <w:tcPr>
            <w:tcW w:w="3550" w:type="dxa"/>
            <w:gridSpan w:val="2"/>
            <w:vMerge/>
            <w:tcBorders>
              <w:top w:val="nil"/>
              <w:bottom w:val="nil"/>
              <w:right w:val="nil"/>
            </w:tcBorders>
          </w:tcPr>
          <w:p w14:paraId="4FF1702B" w14:textId="77777777" w:rsidR="00706BBE" w:rsidRPr="00BE4DAD" w:rsidRDefault="00706BBE" w:rsidP="00451D1A">
            <w:pPr>
              <w:rPr>
                <w:rFonts w:asciiTheme="minorHAnsi" w:hAnsiTheme="minorHAnsi" w:cstheme="minorHAnsi"/>
              </w:rPr>
            </w:pPr>
          </w:p>
        </w:tc>
      </w:tr>
    </w:tbl>
    <w:p w14:paraId="65B9CA8D" w14:textId="77777777" w:rsidR="00706BBE" w:rsidRPr="00BE4DAD" w:rsidRDefault="00706BBE" w:rsidP="00706BBE">
      <w:pPr>
        <w:pStyle w:val="Corpodetexto"/>
        <w:spacing w:before="9"/>
        <w:rPr>
          <w:rFonts w:asciiTheme="minorHAnsi" w:hAnsiTheme="minorHAnsi" w:cstheme="minorHAnsi"/>
          <w:b/>
          <w:sz w:val="22"/>
          <w:szCs w:val="22"/>
        </w:rPr>
      </w:pPr>
    </w:p>
    <w:p w14:paraId="7AD2F318" w14:textId="54548D9D" w:rsidR="00706BBE" w:rsidRPr="00BE4DAD" w:rsidRDefault="005A6E08" w:rsidP="00F81DBE">
      <w:pPr>
        <w:pStyle w:val="Corpodetexto"/>
        <w:spacing w:before="1"/>
        <w:rPr>
          <w:rFonts w:asciiTheme="minorHAnsi" w:hAnsiTheme="minorHAnsi" w:cstheme="minorHAnsi"/>
          <w:sz w:val="22"/>
          <w:szCs w:val="22"/>
        </w:rPr>
      </w:pPr>
      <w:proofErr w:type="gramStart"/>
      <w:r w:rsidRPr="00BE4DAD">
        <w:rPr>
          <w:rFonts w:asciiTheme="minorHAnsi" w:hAnsiTheme="minorHAnsi" w:cstheme="minorHAnsi"/>
          <w:sz w:val="22"/>
          <w:szCs w:val="22"/>
        </w:rPr>
        <w:t>¹</w:t>
      </w:r>
      <w:r w:rsidR="002E5925" w:rsidRPr="00BE4DAD">
        <w:rPr>
          <w:rFonts w:asciiTheme="minorHAnsi" w:hAnsiTheme="minorHAnsi" w:cstheme="minorHAnsi"/>
          <w:sz w:val="22"/>
          <w:szCs w:val="22"/>
        </w:rPr>
        <w:t xml:space="preserve"> </w:t>
      </w:r>
      <w:r w:rsidRPr="00BE4DAD">
        <w:rPr>
          <w:rFonts w:asciiTheme="minorHAnsi" w:hAnsiTheme="minorHAnsi" w:cstheme="minorHAnsi"/>
          <w:sz w:val="22"/>
          <w:szCs w:val="22"/>
        </w:rPr>
        <w:t>Os</w:t>
      </w:r>
      <w:proofErr w:type="gramEnd"/>
      <w:r w:rsidRPr="00BE4DAD">
        <w:rPr>
          <w:rFonts w:asciiTheme="minorHAnsi" w:hAnsiTheme="minorHAnsi" w:cstheme="minorHAnsi"/>
          <w:sz w:val="22"/>
          <w:szCs w:val="22"/>
        </w:rPr>
        <w:t xml:space="preserve"> valores apresentados para custos com rateio administrativos devem corresponder ao cálculo de rateio estrutura administrativa</w:t>
      </w:r>
      <w:r w:rsidR="00C064A7" w:rsidRPr="00BE4DAD">
        <w:rPr>
          <w:rFonts w:asciiTheme="minorHAnsi" w:hAnsiTheme="minorHAnsi" w:cstheme="minorHAnsi"/>
          <w:sz w:val="22"/>
          <w:szCs w:val="22"/>
        </w:rPr>
        <w:t>.</w:t>
      </w:r>
    </w:p>
    <w:tbl>
      <w:tblPr>
        <w:tblW w:w="8540" w:type="dxa"/>
        <w:jc w:val="center"/>
        <w:tblCellMar>
          <w:left w:w="70" w:type="dxa"/>
          <w:right w:w="70" w:type="dxa"/>
        </w:tblCellMar>
        <w:tblLook w:val="04A0" w:firstRow="1" w:lastRow="0" w:firstColumn="1" w:lastColumn="0" w:noHBand="0" w:noVBand="1"/>
      </w:tblPr>
      <w:tblGrid>
        <w:gridCol w:w="3940"/>
        <w:gridCol w:w="2500"/>
        <w:gridCol w:w="2100"/>
      </w:tblGrid>
      <w:tr w:rsidR="00AF48CB" w:rsidRPr="00BE4DAD" w14:paraId="2F664F9B" w14:textId="77777777" w:rsidTr="00AF48CB">
        <w:trPr>
          <w:trHeight w:val="255"/>
          <w:jc w:val="center"/>
        </w:trPr>
        <w:tc>
          <w:tcPr>
            <w:tcW w:w="3940" w:type="dxa"/>
            <w:tcBorders>
              <w:top w:val="nil"/>
              <w:left w:val="nil"/>
              <w:bottom w:val="nil"/>
              <w:right w:val="nil"/>
            </w:tcBorders>
            <w:shd w:val="clear" w:color="auto" w:fill="auto"/>
            <w:noWrap/>
            <w:vAlign w:val="center"/>
            <w:hideMark/>
          </w:tcPr>
          <w:p w14:paraId="6C450836" w14:textId="77777777" w:rsidR="00AF48CB" w:rsidRPr="00BE4DAD" w:rsidRDefault="00AF48CB" w:rsidP="00AF48CB">
            <w:pPr>
              <w:spacing w:after="0" w:line="240" w:lineRule="auto"/>
              <w:rPr>
                <w:rFonts w:eastAsia="Times New Roman"/>
                <w:b w:val="0"/>
                <w:bCs w:val="0"/>
                <w:dstrike w:val="0"/>
                <w:lang w:eastAsia="pt-BR"/>
              </w:rPr>
            </w:pPr>
          </w:p>
        </w:tc>
        <w:tc>
          <w:tcPr>
            <w:tcW w:w="2500" w:type="dxa"/>
            <w:tcBorders>
              <w:top w:val="nil"/>
              <w:left w:val="nil"/>
              <w:bottom w:val="nil"/>
              <w:right w:val="nil"/>
            </w:tcBorders>
            <w:shd w:val="clear" w:color="auto" w:fill="auto"/>
            <w:noWrap/>
            <w:vAlign w:val="center"/>
            <w:hideMark/>
          </w:tcPr>
          <w:p w14:paraId="2F58FAF3" w14:textId="77777777" w:rsidR="00AF48CB" w:rsidRPr="00BE4DAD" w:rsidRDefault="00AF48CB" w:rsidP="00AF48CB">
            <w:pPr>
              <w:spacing w:after="0" w:line="240" w:lineRule="auto"/>
              <w:rPr>
                <w:rFonts w:eastAsia="Times New Roman"/>
                <w:b w:val="0"/>
                <w:bCs w:val="0"/>
                <w:dstrike w:val="0"/>
                <w:sz w:val="20"/>
                <w:szCs w:val="20"/>
                <w:lang w:eastAsia="pt-BR"/>
              </w:rPr>
            </w:pPr>
          </w:p>
        </w:tc>
        <w:tc>
          <w:tcPr>
            <w:tcW w:w="2100" w:type="dxa"/>
            <w:tcBorders>
              <w:top w:val="nil"/>
              <w:left w:val="nil"/>
              <w:bottom w:val="nil"/>
              <w:right w:val="nil"/>
            </w:tcBorders>
            <w:shd w:val="clear" w:color="auto" w:fill="auto"/>
            <w:noWrap/>
            <w:vAlign w:val="center"/>
            <w:hideMark/>
          </w:tcPr>
          <w:p w14:paraId="03A01585" w14:textId="77777777" w:rsidR="00AF48CB" w:rsidRPr="00BE4DAD" w:rsidRDefault="00AF48CB" w:rsidP="00AF48CB">
            <w:pPr>
              <w:spacing w:after="0" w:line="240" w:lineRule="auto"/>
              <w:rPr>
                <w:rFonts w:eastAsia="Times New Roman"/>
                <w:b w:val="0"/>
                <w:bCs w:val="0"/>
                <w:dstrike w:val="0"/>
                <w:sz w:val="20"/>
                <w:szCs w:val="20"/>
                <w:lang w:eastAsia="pt-BR"/>
              </w:rPr>
            </w:pPr>
          </w:p>
        </w:tc>
      </w:tr>
      <w:tr w:rsidR="00AF48CB" w:rsidRPr="00BE4DAD" w14:paraId="01EC9891" w14:textId="77777777" w:rsidTr="00AF48CB">
        <w:trPr>
          <w:trHeight w:val="255"/>
          <w:jc w:val="center"/>
        </w:trPr>
        <w:tc>
          <w:tcPr>
            <w:tcW w:w="8540" w:type="dxa"/>
            <w:gridSpan w:val="3"/>
            <w:tcBorders>
              <w:top w:val="nil"/>
              <w:left w:val="nil"/>
              <w:bottom w:val="nil"/>
              <w:right w:val="nil"/>
            </w:tcBorders>
            <w:shd w:val="clear" w:color="auto" w:fill="auto"/>
            <w:noWrap/>
            <w:vAlign w:val="center"/>
            <w:hideMark/>
          </w:tcPr>
          <w:p w14:paraId="0308C14F" w14:textId="752BEF7F" w:rsidR="00AF48CB" w:rsidRPr="00BE4DAD" w:rsidRDefault="005A6E08"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CÁLCULO DE</w:t>
            </w:r>
            <w:r w:rsidR="00AF48CB" w:rsidRPr="00BE4DAD">
              <w:rPr>
                <w:rFonts w:asciiTheme="minorHAnsi" w:eastAsia="Times New Roman" w:hAnsiTheme="minorHAnsi" w:cstheme="minorHAnsi"/>
                <w:dstrike w:val="0"/>
                <w:color w:val="000000"/>
                <w:sz w:val="20"/>
                <w:szCs w:val="20"/>
                <w:lang w:eastAsia="pt-BR"/>
              </w:rPr>
              <w:t xml:space="preserve"> RATEIO ESTRUTURA ADMINISTRATIVA</w:t>
            </w:r>
          </w:p>
        </w:tc>
      </w:tr>
      <w:tr w:rsidR="00AF48CB" w:rsidRPr="00BE4DAD" w14:paraId="2C007687" w14:textId="77777777" w:rsidTr="00AF48CB">
        <w:trPr>
          <w:trHeight w:val="255"/>
          <w:jc w:val="center"/>
        </w:trPr>
        <w:tc>
          <w:tcPr>
            <w:tcW w:w="8540" w:type="dxa"/>
            <w:gridSpan w:val="3"/>
            <w:tcBorders>
              <w:top w:val="nil"/>
              <w:left w:val="nil"/>
              <w:bottom w:val="nil"/>
              <w:right w:val="nil"/>
            </w:tcBorders>
            <w:shd w:val="clear" w:color="auto" w:fill="auto"/>
            <w:noWrap/>
            <w:vAlign w:val="center"/>
            <w:hideMark/>
          </w:tcPr>
          <w:p w14:paraId="6CA5B43D" w14:textId="17A6B8C8" w:rsidR="00AF48CB" w:rsidRPr="00BE4DAD" w:rsidRDefault="00AF48CB" w:rsidP="00AF48CB">
            <w:pPr>
              <w:spacing w:after="0" w:line="240" w:lineRule="auto"/>
              <w:jc w:val="center"/>
              <w:rPr>
                <w:rFonts w:asciiTheme="minorHAnsi" w:eastAsia="Times New Roman" w:hAnsiTheme="minorHAnsi" w:cstheme="minorHAnsi"/>
                <w:b w:val="0"/>
                <w:bCs w:val="0"/>
                <w:dstrike w:val="0"/>
                <w:color w:val="000000"/>
                <w:sz w:val="20"/>
                <w:szCs w:val="20"/>
                <w:lang w:eastAsia="pt-BR"/>
              </w:rPr>
            </w:pPr>
            <w:r w:rsidRPr="00BE4DAD">
              <w:rPr>
                <w:rFonts w:asciiTheme="minorHAnsi" w:eastAsia="Times New Roman" w:hAnsiTheme="minorHAnsi" w:cstheme="minorHAnsi"/>
                <w:b w:val="0"/>
                <w:bCs w:val="0"/>
                <w:dstrike w:val="0"/>
                <w:color w:val="000000"/>
                <w:sz w:val="20"/>
                <w:szCs w:val="20"/>
                <w:lang w:eastAsia="pt-BR"/>
              </w:rPr>
              <w:t>Exercício __________</w:t>
            </w:r>
          </w:p>
        </w:tc>
      </w:tr>
      <w:tr w:rsidR="00AF48CB" w:rsidRPr="00BE4DAD" w14:paraId="48F6C431" w14:textId="77777777" w:rsidTr="00AF48CB">
        <w:trPr>
          <w:trHeight w:val="255"/>
          <w:jc w:val="center"/>
        </w:trPr>
        <w:tc>
          <w:tcPr>
            <w:tcW w:w="8540" w:type="dxa"/>
            <w:gridSpan w:val="3"/>
            <w:tcBorders>
              <w:top w:val="nil"/>
              <w:left w:val="nil"/>
              <w:bottom w:val="nil"/>
              <w:right w:val="nil"/>
            </w:tcBorders>
            <w:shd w:val="clear" w:color="auto" w:fill="auto"/>
            <w:noWrap/>
            <w:vAlign w:val="center"/>
            <w:hideMark/>
          </w:tcPr>
          <w:p w14:paraId="28CFDA4F" w14:textId="77777777" w:rsidR="00AF48CB" w:rsidRPr="00BE4DAD" w:rsidRDefault="00AF48CB" w:rsidP="00AF48CB">
            <w:pPr>
              <w:spacing w:after="0" w:line="240" w:lineRule="auto"/>
              <w:jc w:val="center"/>
              <w:rPr>
                <w:rFonts w:asciiTheme="minorHAnsi" w:eastAsia="Times New Roman" w:hAnsiTheme="minorHAnsi" w:cstheme="minorHAnsi"/>
                <w:b w:val="0"/>
                <w:bCs w:val="0"/>
                <w:dstrike w:val="0"/>
                <w:color w:val="000000"/>
                <w:sz w:val="20"/>
                <w:szCs w:val="20"/>
                <w:lang w:eastAsia="pt-BR"/>
              </w:rPr>
            </w:pPr>
            <w:r w:rsidRPr="00BE4DAD">
              <w:rPr>
                <w:rFonts w:asciiTheme="minorHAnsi" w:eastAsia="Times New Roman" w:hAnsiTheme="minorHAnsi" w:cstheme="minorHAnsi"/>
                <w:b w:val="0"/>
                <w:bCs w:val="0"/>
                <w:dstrike w:val="0"/>
                <w:color w:val="000000"/>
                <w:sz w:val="20"/>
                <w:szCs w:val="20"/>
                <w:lang w:eastAsia="pt-BR"/>
              </w:rPr>
              <w:t>(valores expressos em Reais)</w:t>
            </w:r>
          </w:p>
        </w:tc>
      </w:tr>
      <w:tr w:rsidR="00AF48CB" w:rsidRPr="00BE4DAD" w14:paraId="10D40EEC" w14:textId="77777777" w:rsidTr="00AF48CB">
        <w:trPr>
          <w:trHeight w:val="255"/>
          <w:jc w:val="center"/>
        </w:trPr>
        <w:tc>
          <w:tcPr>
            <w:tcW w:w="3940" w:type="dxa"/>
            <w:tcBorders>
              <w:top w:val="nil"/>
              <w:left w:val="nil"/>
              <w:bottom w:val="nil"/>
              <w:right w:val="nil"/>
            </w:tcBorders>
            <w:shd w:val="clear" w:color="auto" w:fill="auto"/>
            <w:noWrap/>
            <w:vAlign w:val="bottom"/>
            <w:hideMark/>
          </w:tcPr>
          <w:p w14:paraId="3DD16E2F" w14:textId="77777777" w:rsidR="00AF48CB" w:rsidRPr="00BE4DAD" w:rsidRDefault="00AF48CB" w:rsidP="00AF48CB">
            <w:pPr>
              <w:spacing w:after="0" w:line="240" w:lineRule="auto"/>
              <w:jc w:val="center"/>
              <w:rPr>
                <w:rFonts w:asciiTheme="minorHAnsi" w:eastAsia="Times New Roman" w:hAnsiTheme="minorHAnsi" w:cstheme="minorHAnsi"/>
                <w:b w:val="0"/>
                <w:bCs w:val="0"/>
                <w:dstrike w:val="0"/>
                <w:color w:val="000000"/>
                <w:sz w:val="20"/>
                <w:szCs w:val="20"/>
                <w:lang w:eastAsia="pt-BR"/>
              </w:rPr>
            </w:pPr>
          </w:p>
        </w:tc>
        <w:tc>
          <w:tcPr>
            <w:tcW w:w="2500" w:type="dxa"/>
            <w:tcBorders>
              <w:top w:val="nil"/>
              <w:left w:val="nil"/>
              <w:bottom w:val="nil"/>
              <w:right w:val="nil"/>
            </w:tcBorders>
            <w:shd w:val="clear" w:color="auto" w:fill="auto"/>
            <w:noWrap/>
            <w:vAlign w:val="bottom"/>
            <w:hideMark/>
          </w:tcPr>
          <w:p w14:paraId="267CC782" w14:textId="77777777" w:rsidR="00AF48CB" w:rsidRPr="00BE4DAD" w:rsidRDefault="00AF48CB" w:rsidP="00AF48CB">
            <w:pPr>
              <w:spacing w:after="0" w:line="240" w:lineRule="auto"/>
              <w:rPr>
                <w:rFonts w:asciiTheme="minorHAnsi" w:eastAsia="Times New Roman" w:hAnsiTheme="minorHAnsi" w:cstheme="minorHAnsi"/>
                <w:b w:val="0"/>
                <w:bCs w:val="0"/>
                <w:dstrike w:val="0"/>
                <w:sz w:val="20"/>
                <w:szCs w:val="20"/>
                <w:lang w:eastAsia="pt-BR"/>
              </w:rPr>
            </w:pPr>
          </w:p>
        </w:tc>
        <w:tc>
          <w:tcPr>
            <w:tcW w:w="2100" w:type="dxa"/>
            <w:tcBorders>
              <w:top w:val="nil"/>
              <w:left w:val="nil"/>
              <w:bottom w:val="nil"/>
              <w:right w:val="nil"/>
            </w:tcBorders>
            <w:shd w:val="clear" w:color="auto" w:fill="auto"/>
            <w:noWrap/>
            <w:vAlign w:val="bottom"/>
            <w:hideMark/>
          </w:tcPr>
          <w:p w14:paraId="1BFE962D" w14:textId="77777777" w:rsidR="00AF48CB" w:rsidRPr="00BE4DAD" w:rsidRDefault="00AF48CB" w:rsidP="00AF48CB">
            <w:pPr>
              <w:spacing w:after="0" w:line="240" w:lineRule="auto"/>
              <w:rPr>
                <w:rFonts w:asciiTheme="minorHAnsi" w:eastAsia="Times New Roman" w:hAnsiTheme="minorHAnsi" w:cstheme="minorHAnsi"/>
                <w:b w:val="0"/>
                <w:bCs w:val="0"/>
                <w:dstrike w:val="0"/>
                <w:sz w:val="20"/>
                <w:szCs w:val="20"/>
                <w:lang w:eastAsia="pt-BR"/>
              </w:rPr>
            </w:pPr>
          </w:p>
        </w:tc>
      </w:tr>
      <w:tr w:rsidR="00AF48CB" w:rsidRPr="00BE4DAD" w14:paraId="0D762119" w14:textId="77777777" w:rsidTr="00AF48CB">
        <w:trPr>
          <w:trHeight w:val="855"/>
          <w:jc w:val="center"/>
        </w:trPr>
        <w:tc>
          <w:tcPr>
            <w:tcW w:w="3940" w:type="dxa"/>
            <w:tcBorders>
              <w:top w:val="single" w:sz="4" w:space="0" w:color="auto"/>
              <w:left w:val="single" w:sz="4" w:space="0" w:color="auto"/>
              <w:bottom w:val="single" w:sz="4" w:space="0" w:color="auto"/>
              <w:right w:val="nil"/>
            </w:tcBorders>
            <w:shd w:val="clear" w:color="000000" w:fill="D9D9D9"/>
            <w:noWrap/>
            <w:vAlign w:val="center"/>
            <w:hideMark/>
          </w:tcPr>
          <w:p w14:paraId="324D2DA8"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UNIDADE</w:t>
            </w:r>
          </w:p>
        </w:tc>
        <w:tc>
          <w:tcPr>
            <w:tcW w:w="2500" w:type="dxa"/>
            <w:tcBorders>
              <w:top w:val="single" w:sz="4" w:space="0" w:color="auto"/>
              <w:left w:val="nil"/>
              <w:bottom w:val="single" w:sz="4" w:space="0" w:color="auto"/>
              <w:right w:val="nil"/>
            </w:tcBorders>
            <w:shd w:val="clear" w:color="000000" w:fill="D9D9D9"/>
            <w:noWrap/>
            <w:vAlign w:val="center"/>
            <w:hideMark/>
          </w:tcPr>
          <w:p w14:paraId="55DD492A"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Participação (%)</w:t>
            </w:r>
          </w:p>
        </w:tc>
        <w:tc>
          <w:tcPr>
            <w:tcW w:w="2100" w:type="dxa"/>
            <w:tcBorders>
              <w:top w:val="single" w:sz="4" w:space="0" w:color="auto"/>
              <w:left w:val="nil"/>
              <w:bottom w:val="single" w:sz="4" w:space="0" w:color="auto"/>
              <w:right w:val="single" w:sz="4" w:space="0" w:color="auto"/>
            </w:tcBorders>
            <w:shd w:val="clear" w:color="000000" w:fill="D9D9D9"/>
            <w:noWrap/>
            <w:vAlign w:val="center"/>
            <w:hideMark/>
          </w:tcPr>
          <w:p w14:paraId="254CC6DF"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Total (R$)</w:t>
            </w:r>
          </w:p>
        </w:tc>
      </w:tr>
      <w:tr w:rsidR="00AF48CB" w:rsidRPr="00BE4DAD" w14:paraId="41A22639" w14:textId="77777777" w:rsidTr="00AF48CB">
        <w:trPr>
          <w:trHeight w:val="1047"/>
          <w:jc w:val="center"/>
        </w:trPr>
        <w:tc>
          <w:tcPr>
            <w:tcW w:w="3940" w:type="dxa"/>
            <w:tcBorders>
              <w:top w:val="nil"/>
              <w:left w:val="single" w:sz="4" w:space="0" w:color="auto"/>
              <w:bottom w:val="single" w:sz="4" w:space="0" w:color="auto"/>
              <w:right w:val="single" w:sz="4" w:space="0" w:color="auto"/>
            </w:tcBorders>
            <w:shd w:val="clear" w:color="000000" w:fill="BFBFBF"/>
            <w:noWrap/>
            <w:vAlign w:val="center"/>
            <w:hideMark/>
          </w:tcPr>
          <w:p w14:paraId="07E06585"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ENTIDADE</w:t>
            </w:r>
          </w:p>
        </w:tc>
        <w:tc>
          <w:tcPr>
            <w:tcW w:w="2500" w:type="dxa"/>
            <w:tcBorders>
              <w:top w:val="nil"/>
              <w:left w:val="nil"/>
              <w:bottom w:val="single" w:sz="4" w:space="0" w:color="auto"/>
              <w:right w:val="single" w:sz="4" w:space="0" w:color="auto"/>
            </w:tcBorders>
            <w:shd w:val="clear" w:color="auto" w:fill="auto"/>
            <w:noWrap/>
            <w:vAlign w:val="center"/>
            <w:hideMark/>
          </w:tcPr>
          <w:p w14:paraId="46A363F3"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w:t>
            </w:r>
          </w:p>
        </w:tc>
        <w:tc>
          <w:tcPr>
            <w:tcW w:w="2100" w:type="dxa"/>
            <w:tcBorders>
              <w:top w:val="nil"/>
              <w:left w:val="nil"/>
              <w:bottom w:val="single" w:sz="4" w:space="0" w:color="auto"/>
              <w:right w:val="single" w:sz="4" w:space="0" w:color="auto"/>
            </w:tcBorders>
            <w:shd w:val="clear" w:color="auto" w:fill="auto"/>
            <w:noWrap/>
            <w:vAlign w:val="center"/>
            <w:hideMark/>
          </w:tcPr>
          <w:p w14:paraId="053E49CE"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w:t>
            </w:r>
          </w:p>
        </w:tc>
      </w:tr>
      <w:tr w:rsidR="00AF48CB" w:rsidRPr="00BE4DAD" w14:paraId="2611F171" w14:textId="77777777" w:rsidTr="00AF48CB">
        <w:trPr>
          <w:trHeight w:val="1047"/>
          <w:jc w:val="center"/>
        </w:trPr>
        <w:tc>
          <w:tcPr>
            <w:tcW w:w="3940" w:type="dxa"/>
            <w:tcBorders>
              <w:top w:val="nil"/>
              <w:left w:val="single" w:sz="4" w:space="0" w:color="auto"/>
              <w:bottom w:val="single" w:sz="4" w:space="0" w:color="auto"/>
              <w:right w:val="single" w:sz="4" w:space="0" w:color="auto"/>
            </w:tcBorders>
            <w:shd w:val="clear" w:color="000000" w:fill="BFBFBF"/>
            <w:noWrap/>
            <w:vAlign w:val="center"/>
            <w:hideMark/>
          </w:tcPr>
          <w:p w14:paraId="04A13001"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UNIDADES ESTADUAIS</w:t>
            </w:r>
          </w:p>
        </w:tc>
        <w:tc>
          <w:tcPr>
            <w:tcW w:w="2500" w:type="dxa"/>
            <w:tcBorders>
              <w:top w:val="nil"/>
              <w:left w:val="nil"/>
              <w:bottom w:val="single" w:sz="4" w:space="0" w:color="auto"/>
              <w:right w:val="single" w:sz="4" w:space="0" w:color="auto"/>
            </w:tcBorders>
            <w:shd w:val="clear" w:color="auto" w:fill="auto"/>
            <w:noWrap/>
            <w:vAlign w:val="center"/>
            <w:hideMark/>
          </w:tcPr>
          <w:p w14:paraId="36BB3AEE"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w:t>
            </w:r>
          </w:p>
        </w:tc>
        <w:tc>
          <w:tcPr>
            <w:tcW w:w="2100" w:type="dxa"/>
            <w:tcBorders>
              <w:top w:val="nil"/>
              <w:left w:val="nil"/>
              <w:bottom w:val="single" w:sz="4" w:space="0" w:color="auto"/>
              <w:right w:val="single" w:sz="4" w:space="0" w:color="auto"/>
            </w:tcBorders>
            <w:shd w:val="clear" w:color="auto" w:fill="auto"/>
            <w:noWrap/>
            <w:vAlign w:val="center"/>
            <w:hideMark/>
          </w:tcPr>
          <w:p w14:paraId="47D08883"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w:t>
            </w:r>
          </w:p>
        </w:tc>
      </w:tr>
      <w:tr w:rsidR="00AF48CB" w:rsidRPr="00BE4DAD" w14:paraId="33AD8F81" w14:textId="77777777" w:rsidTr="00AF48CB">
        <w:trPr>
          <w:trHeight w:val="1047"/>
          <w:jc w:val="center"/>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19684C74" w14:textId="77777777" w:rsidR="00AF48CB" w:rsidRPr="00BE4DAD" w:rsidRDefault="00AF48CB" w:rsidP="00AF48CB">
            <w:pPr>
              <w:spacing w:after="0" w:line="240" w:lineRule="auto"/>
              <w:jc w:val="center"/>
              <w:rPr>
                <w:rFonts w:asciiTheme="minorHAnsi" w:eastAsia="Times New Roman" w:hAnsiTheme="minorHAnsi" w:cstheme="minorHAnsi"/>
                <w:b w:val="0"/>
                <w:bCs w:val="0"/>
                <w:dstrike w:val="0"/>
                <w:sz w:val="20"/>
                <w:szCs w:val="20"/>
                <w:lang w:eastAsia="pt-BR"/>
              </w:rPr>
            </w:pPr>
            <w:r w:rsidRPr="00BE4DAD">
              <w:rPr>
                <w:rFonts w:asciiTheme="minorHAnsi" w:eastAsia="Times New Roman" w:hAnsiTheme="minorHAnsi" w:cstheme="minorHAnsi"/>
                <w:b w:val="0"/>
                <w:bCs w:val="0"/>
                <w:dstrike w:val="0"/>
                <w:sz w:val="20"/>
                <w:szCs w:val="20"/>
                <w:lang w:eastAsia="pt-BR"/>
              </w:rPr>
              <w:t> </w:t>
            </w:r>
          </w:p>
        </w:tc>
        <w:tc>
          <w:tcPr>
            <w:tcW w:w="2500" w:type="dxa"/>
            <w:tcBorders>
              <w:top w:val="nil"/>
              <w:left w:val="nil"/>
              <w:bottom w:val="single" w:sz="4" w:space="0" w:color="auto"/>
              <w:right w:val="single" w:sz="4" w:space="0" w:color="auto"/>
            </w:tcBorders>
            <w:shd w:val="clear" w:color="auto" w:fill="auto"/>
            <w:noWrap/>
            <w:vAlign w:val="center"/>
            <w:hideMark/>
          </w:tcPr>
          <w:p w14:paraId="5149ADCB"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w:t>
            </w:r>
          </w:p>
        </w:tc>
        <w:tc>
          <w:tcPr>
            <w:tcW w:w="2100" w:type="dxa"/>
            <w:tcBorders>
              <w:top w:val="nil"/>
              <w:left w:val="nil"/>
              <w:bottom w:val="single" w:sz="4" w:space="0" w:color="auto"/>
              <w:right w:val="single" w:sz="4" w:space="0" w:color="auto"/>
            </w:tcBorders>
            <w:shd w:val="clear" w:color="auto" w:fill="auto"/>
            <w:noWrap/>
            <w:vAlign w:val="center"/>
            <w:hideMark/>
          </w:tcPr>
          <w:p w14:paraId="129D32AB"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w:t>
            </w:r>
          </w:p>
        </w:tc>
      </w:tr>
      <w:tr w:rsidR="00AF48CB" w:rsidRPr="00BE4DAD" w14:paraId="264978CD" w14:textId="77777777" w:rsidTr="00AF48CB">
        <w:trPr>
          <w:trHeight w:val="1047"/>
          <w:jc w:val="center"/>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24672959" w14:textId="77777777" w:rsidR="00AF48CB" w:rsidRPr="00BE4DAD" w:rsidRDefault="00AF48CB" w:rsidP="00AF48CB">
            <w:pPr>
              <w:spacing w:after="0" w:line="240" w:lineRule="auto"/>
              <w:jc w:val="center"/>
              <w:rPr>
                <w:rFonts w:asciiTheme="minorHAnsi" w:eastAsia="Times New Roman" w:hAnsiTheme="minorHAnsi" w:cstheme="minorHAnsi"/>
                <w:b w:val="0"/>
                <w:bCs w:val="0"/>
                <w:dstrike w:val="0"/>
                <w:sz w:val="20"/>
                <w:szCs w:val="20"/>
                <w:lang w:eastAsia="pt-BR"/>
              </w:rPr>
            </w:pPr>
            <w:r w:rsidRPr="00BE4DAD">
              <w:rPr>
                <w:rFonts w:asciiTheme="minorHAnsi" w:eastAsia="Times New Roman" w:hAnsiTheme="minorHAnsi" w:cstheme="minorHAnsi"/>
                <w:b w:val="0"/>
                <w:bCs w:val="0"/>
                <w:dstrike w:val="0"/>
                <w:sz w:val="20"/>
                <w:szCs w:val="20"/>
                <w:lang w:eastAsia="pt-BR"/>
              </w:rPr>
              <w:t> </w:t>
            </w:r>
          </w:p>
        </w:tc>
        <w:tc>
          <w:tcPr>
            <w:tcW w:w="2500" w:type="dxa"/>
            <w:tcBorders>
              <w:top w:val="nil"/>
              <w:left w:val="nil"/>
              <w:bottom w:val="single" w:sz="4" w:space="0" w:color="auto"/>
              <w:right w:val="single" w:sz="4" w:space="0" w:color="auto"/>
            </w:tcBorders>
            <w:shd w:val="clear" w:color="auto" w:fill="auto"/>
            <w:noWrap/>
            <w:vAlign w:val="center"/>
            <w:hideMark/>
          </w:tcPr>
          <w:p w14:paraId="24A9FAE0"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w:t>
            </w:r>
          </w:p>
        </w:tc>
        <w:tc>
          <w:tcPr>
            <w:tcW w:w="2100" w:type="dxa"/>
            <w:tcBorders>
              <w:top w:val="nil"/>
              <w:left w:val="nil"/>
              <w:bottom w:val="single" w:sz="4" w:space="0" w:color="auto"/>
              <w:right w:val="single" w:sz="4" w:space="0" w:color="auto"/>
            </w:tcBorders>
            <w:shd w:val="clear" w:color="auto" w:fill="auto"/>
            <w:noWrap/>
            <w:vAlign w:val="center"/>
            <w:hideMark/>
          </w:tcPr>
          <w:p w14:paraId="280A180D"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w:t>
            </w:r>
          </w:p>
        </w:tc>
      </w:tr>
      <w:tr w:rsidR="00AF48CB" w:rsidRPr="00BE4DAD" w14:paraId="400B6354" w14:textId="77777777" w:rsidTr="00AF48CB">
        <w:trPr>
          <w:trHeight w:val="1047"/>
          <w:jc w:val="center"/>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6BAC0E49" w14:textId="77777777" w:rsidR="00AF48CB" w:rsidRPr="00BE4DAD" w:rsidRDefault="00AF48CB" w:rsidP="00AF48CB">
            <w:pPr>
              <w:spacing w:after="0" w:line="240" w:lineRule="auto"/>
              <w:jc w:val="center"/>
              <w:rPr>
                <w:rFonts w:asciiTheme="minorHAnsi" w:eastAsia="Times New Roman" w:hAnsiTheme="minorHAnsi" w:cstheme="minorHAnsi"/>
                <w:b w:val="0"/>
                <w:bCs w:val="0"/>
                <w:dstrike w:val="0"/>
                <w:sz w:val="20"/>
                <w:szCs w:val="20"/>
                <w:lang w:eastAsia="pt-BR"/>
              </w:rPr>
            </w:pPr>
            <w:r w:rsidRPr="00BE4DAD">
              <w:rPr>
                <w:rFonts w:asciiTheme="minorHAnsi" w:eastAsia="Times New Roman" w:hAnsiTheme="minorHAnsi" w:cstheme="minorHAnsi"/>
                <w:b w:val="0"/>
                <w:bCs w:val="0"/>
                <w:dstrike w:val="0"/>
                <w:sz w:val="20"/>
                <w:szCs w:val="20"/>
                <w:lang w:eastAsia="pt-BR"/>
              </w:rPr>
              <w:t> </w:t>
            </w:r>
          </w:p>
        </w:tc>
        <w:tc>
          <w:tcPr>
            <w:tcW w:w="2500" w:type="dxa"/>
            <w:tcBorders>
              <w:top w:val="nil"/>
              <w:left w:val="nil"/>
              <w:bottom w:val="single" w:sz="4" w:space="0" w:color="auto"/>
              <w:right w:val="single" w:sz="4" w:space="0" w:color="auto"/>
            </w:tcBorders>
            <w:shd w:val="clear" w:color="auto" w:fill="auto"/>
            <w:noWrap/>
            <w:vAlign w:val="center"/>
            <w:hideMark/>
          </w:tcPr>
          <w:p w14:paraId="42AD011A"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w:t>
            </w:r>
          </w:p>
        </w:tc>
        <w:tc>
          <w:tcPr>
            <w:tcW w:w="2100" w:type="dxa"/>
            <w:tcBorders>
              <w:top w:val="nil"/>
              <w:left w:val="nil"/>
              <w:bottom w:val="single" w:sz="4" w:space="0" w:color="auto"/>
              <w:right w:val="single" w:sz="4" w:space="0" w:color="auto"/>
            </w:tcBorders>
            <w:shd w:val="clear" w:color="auto" w:fill="auto"/>
            <w:noWrap/>
            <w:vAlign w:val="center"/>
            <w:hideMark/>
          </w:tcPr>
          <w:p w14:paraId="02102295"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w:t>
            </w:r>
          </w:p>
        </w:tc>
      </w:tr>
      <w:tr w:rsidR="00AF48CB" w:rsidRPr="00BE4DAD" w14:paraId="5DA8B129" w14:textId="77777777" w:rsidTr="00AF48CB">
        <w:trPr>
          <w:trHeight w:val="1047"/>
          <w:jc w:val="center"/>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0FEE6603" w14:textId="77777777" w:rsidR="00AF48CB" w:rsidRPr="00BE4DAD" w:rsidRDefault="00AF48CB" w:rsidP="00AF48CB">
            <w:pPr>
              <w:spacing w:after="0" w:line="240" w:lineRule="auto"/>
              <w:jc w:val="center"/>
              <w:rPr>
                <w:rFonts w:asciiTheme="minorHAnsi" w:eastAsia="Times New Roman" w:hAnsiTheme="minorHAnsi" w:cstheme="minorHAnsi"/>
                <w:b w:val="0"/>
                <w:bCs w:val="0"/>
                <w:dstrike w:val="0"/>
                <w:sz w:val="20"/>
                <w:szCs w:val="20"/>
                <w:lang w:eastAsia="pt-BR"/>
              </w:rPr>
            </w:pPr>
            <w:r w:rsidRPr="00BE4DAD">
              <w:rPr>
                <w:rFonts w:asciiTheme="minorHAnsi" w:eastAsia="Times New Roman" w:hAnsiTheme="minorHAnsi" w:cstheme="minorHAnsi"/>
                <w:b w:val="0"/>
                <w:bCs w:val="0"/>
                <w:dstrike w:val="0"/>
                <w:sz w:val="20"/>
                <w:szCs w:val="20"/>
                <w:lang w:eastAsia="pt-BR"/>
              </w:rPr>
              <w:t> </w:t>
            </w:r>
          </w:p>
        </w:tc>
        <w:tc>
          <w:tcPr>
            <w:tcW w:w="2500" w:type="dxa"/>
            <w:tcBorders>
              <w:top w:val="nil"/>
              <w:left w:val="nil"/>
              <w:bottom w:val="single" w:sz="4" w:space="0" w:color="auto"/>
              <w:right w:val="single" w:sz="4" w:space="0" w:color="auto"/>
            </w:tcBorders>
            <w:shd w:val="clear" w:color="auto" w:fill="auto"/>
            <w:noWrap/>
            <w:vAlign w:val="center"/>
            <w:hideMark/>
          </w:tcPr>
          <w:p w14:paraId="47CC3910"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w:t>
            </w:r>
          </w:p>
        </w:tc>
        <w:tc>
          <w:tcPr>
            <w:tcW w:w="2100" w:type="dxa"/>
            <w:tcBorders>
              <w:top w:val="nil"/>
              <w:left w:val="nil"/>
              <w:bottom w:val="single" w:sz="4" w:space="0" w:color="auto"/>
              <w:right w:val="single" w:sz="4" w:space="0" w:color="auto"/>
            </w:tcBorders>
            <w:shd w:val="clear" w:color="auto" w:fill="auto"/>
            <w:noWrap/>
            <w:vAlign w:val="center"/>
            <w:hideMark/>
          </w:tcPr>
          <w:p w14:paraId="00B5E898"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w:t>
            </w:r>
          </w:p>
        </w:tc>
      </w:tr>
      <w:tr w:rsidR="00AF48CB" w:rsidRPr="00BE4DAD" w14:paraId="35C14CF2" w14:textId="77777777" w:rsidTr="00AF48CB">
        <w:trPr>
          <w:trHeight w:val="1047"/>
          <w:jc w:val="center"/>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2BA1569A" w14:textId="77777777" w:rsidR="00AF48CB" w:rsidRPr="00BE4DAD" w:rsidRDefault="00AF48CB" w:rsidP="00AF48CB">
            <w:pPr>
              <w:spacing w:after="0" w:line="240" w:lineRule="auto"/>
              <w:jc w:val="center"/>
              <w:rPr>
                <w:rFonts w:asciiTheme="minorHAnsi" w:eastAsia="Times New Roman" w:hAnsiTheme="minorHAnsi" w:cstheme="minorHAnsi"/>
                <w:b w:val="0"/>
                <w:bCs w:val="0"/>
                <w:dstrike w:val="0"/>
                <w:sz w:val="20"/>
                <w:szCs w:val="20"/>
                <w:lang w:eastAsia="pt-BR"/>
              </w:rPr>
            </w:pPr>
            <w:r w:rsidRPr="00BE4DAD">
              <w:rPr>
                <w:rFonts w:asciiTheme="minorHAnsi" w:eastAsia="Times New Roman" w:hAnsiTheme="minorHAnsi" w:cstheme="minorHAnsi"/>
                <w:b w:val="0"/>
                <w:bCs w:val="0"/>
                <w:dstrike w:val="0"/>
                <w:sz w:val="20"/>
                <w:szCs w:val="20"/>
                <w:lang w:eastAsia="pt-BR"/>
              </w:rPr>
              <w:t> </w:t>
            </w:r>
          </w:p>
        </w:tc>
        <w:tc>
          <w:tcPr>
            <w:tcW w:w="2500" w:type="dxa"/>
            <w:tcBorders>
              <w:top w:val="nil"/>
              <w:left w:val="nil"/>
              <w:bottom w:val="single" w:sz="4" w:space="0" w:color="auto"/>
              <w:right w:val="single" w:sz="4" w:space="0" w:color="auto"/>
            </w:tcBorders>
            <w:shd w:val="clear" w:color="auto" w:fill="auto"/>
            <w:noWrap/>
            <w:vAlign w:val="center"/>
            <w:hideMark/>
          </w:tcPr>
          <w:p w14:paraId="678415AE"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w:t>
            </w:r>
          </w:p>
        </w:tc>
        <w:tc>
          <w:tcPr>
            <w:tcW w:w="2100" w:type="dxa"/>
            <w:tcBorders>
              <w:top w:val="nil"/>
              <w:left w:val="nil"/>
              <w:bottom w:val="single" w:sz="4" w:space="0" w:color="auto"/>
              <w:right w:val="single" w:sz="4" w:space="0" w:color="auto"/>
            </w:tcBorders>
            <w:shd w:val="clear" w:color="auto" w:fill="auto"/>
            <w:noWrap/>
            <w:vAlign w:val="center"/>
            <w:hideMark/>
          </w:tcPr>
          <w:p w14:paraId="514095D7"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w:t>
            </w:r>
          </w:p>
        </w:tc>
      </w:tr>
      <w:tr w:rsidR="00AF48CB" w:rsidRPr="00BE4DAD" w14:paraId="41D2314F" w14:textId="77777777" w:rsidTr="00AF48CB">
        <w:trPr>
          <w:trHeight w:val="510"/>
          <w:jc w:val="center"/>
        </w:trPr>
        <w:tc>
          <w:tcPr>
            <w:tcW w:w="3940" w:type="dxa"/>
            <w:tcBorders>
              <w:top w:val="nil"/>
              <w:left w:val="single" w:sz="4" w:space="0" w:color="auto"/>
              <w:bottom w:val="nil"/>
              <w:right w:val="single" w:sz="4" w:space="0" w:color="auto"/>
            </w:tcBorders>
            <w:shd w:val="clear" w:color="000000" w:fill="BFBFBF"/>
            <w:vAlign w:val="center"/>
            <w:hideMark/>
          </w:tcPr>
          <w:p w14:paraId="53B1B2B5" w14:textId="44DCF144"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xml:space="preserve">OUTRAS UNIDADES - NÃO Estaduais          </w:t>
            </w:r>
            <w:r w:rsidR="002E5925" w:rsidRPr="00BE4DAD">
              <w:rPr>
                <w:rFonts w:asciiTheme="minorHAnsi" w:eastAsia="Times New Roman" w:hAnsiTheme="minorHAnsi" w:cstheme="minorHAnsi"/>
                <w:dstrike w:val="0"/>
                <w:color w:val="000000"/>
                <w:sz w:val="20"/>
                <w:szCs w:val="20"/>
                <w:lang w:eastAsia="pt-BR"/>
              </w:rPr>
              <w:t xml:space="preserve">     </w:t>
            </w:r>
            <w:proofErr w:type="gramStart"/>
            <w:r w:rsidR="002E5925" w:rsidRPr="00BE4DAD">
              <w:rPr>
                <w:rFonts w:asciiTheme="minorHAnsi" w:eastAsia="Times New Roman" w:hAnsiTheme="minorHAnsi" w:cstheme="minorHAnsi"/>
                <w:dstrike w:val="0"/>
                <w:color w:val="000000"/>
                <w:sz w:val="20"/>
                <w:szCs w:val="20"/>
                <w:lang w:eastAsia="pt-BR"/>
              </w:rPr>
              <w:t xml:space="preserve">  </w:t>
            </w:r>
            <w:r w:rsidRPr="00BE4DAD">
              <w:rPr>
                <w:rFonts w:asciiTheme="minorHAnsi" w:eastAsia="Times New Roman" w:hAnsiTheme="minorHAnsi" w:cstheme="minorHAnsi"/>
                <w:dstrike w:val="0"/>
                <w:color w:val="000000"/>
                <w:sz w:val="20"/>
                <w:szCs w:val="20"/>
                <w:lang w:eastAsia="pt-BR"/>
              </w:rPr>
              <w:t xml:space="preserve"> (</w:t>
            </w:r>
            <w:proofErr w:type="gramEnd"/>
            <w:r w:rsidRPr="00BE4DAD">
              <w:rPr>
                <w:rFonts w:asciiTheme="minorHAnsi" w:eastAsia="Times New Roman" w:hAnsiTheme="minorHAnsi" w:cstheme="minorHAnsi"/>
                <w:dstrike w:val="0"/>
                <w:color w:val="000000"/>
                <w:sz w:val="20"/>
                <w:szCs w:val="20"/>
                <w:lang w:eastAsia="pt-BR"/>
              </w:rPr>
              <w:t>Se houver)</w:t>
            </w:r>
          </w:p>
        </w:tc>
        <w:tc>
          <w:tcPr>
            <w:tcW w:w="2500" w:type="dxa"/>
            <w:tcBorders>
              <w:top w:val="nil"/>
              <w:left w:val="nil"/>
              <w:bottom w:val="nil"/>
              <w:right w:val="single" w:sz="4" w:space="0" w:color="auto"/>
            </w:tcBorders>
            <w:shd w:val="clear" w:color="auto" w:fill="auto"/>
            <w:noWrap/>
            <w:vAlign w:val="center"/>
            <w:hideMark/>
          </w:tcPr>
          <w:p w14:paraId="6321BEF1"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w:t>
            </w:r>
          </w:p>
        </w:tc>
        <w:tc>
          <w:tcPr>
            <w:tcW w:w="2100" w:type="dxa"/>
            <w:tcBorders>
              <w:top w:val="nil"/>
              <w:left w:val="nil"/>
              <w:bottom w:val="single" w:sz="4" w:space="0" w:color="auto"/>
              <w:right w:val="single" w:sz="4" w:space="0" w:color="auto"/>
            </w:tcBorders>
            <w:shd w:val="clear" w:color="auto" w:fill="auto"/>
            <w:noWrap/>
            <w:vAlign w:val="center"/>
            <w:hideMark/>
          </w:tcPr>
          <w:p w14:paraId="20A700B0"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w:t>
            </w:r>
          </w:p>
        </w:tc>
      </w:tr>
      <w:tr w:rsidR="00AF48CB" w:rsidRPr="00BE4DAD" w14:paraId="49957A77" w14:textId="77777777" w:rsidTr="00AF48CB">
        <w:trPr>
          <w:trHeight w:val="1047"/>
          <w:jc w:val="center"/>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BA8794"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BASE TOTAL RATEIO</w:t>
            </w:r>
          </w:p>
        </w:tc>
        <w:tc>
          <w:tcPr>
            <w:tcW w:w="2500" w:type="dxa"/>
            <w:tcBorders>
              <w:top w:val="single" w:sz="4" w:space="0" w:color="auto"/>
              <w:left w:val="nil"/>
              <w:bottom w:val="single" w:sz="4" w:space="0" w:color="auto"/>
              <w:right w:val="single" w:sz="4" w:space="0" w:color="auto"/>
            </w:tcBorders>
            <w:shd w:val="clear" w:color="000000" w:fill="D9D9D9"/>
            <w:noWrap/>
            <w:vAlign w:val="center"/>
            <w:hideMark/>
          </w:tcPr>
          <w:p w14:paraId="09F0177B"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0,00%</w:t>
            </w:r>
          </w:p>
        </w:tc>
        <w:tc>
          <w:tcPr>
            <w:tcW w:w="2100" w:type="dxa"/>
            <w:tcBorders>
              <w:top w:val="nil"/>
              <w:left w:val="nil"/>
              <w:bottom w:val="single" w:sz="4" w:space="0" w:color="auto"/>
              <w:right w:val="single" w:sz="4" w:space="0" w:color="auto"/>
            </w:tcBorders>
            <w:shd w:val="clear" w:color="000000" w:fill="D9D9D9"/>
            <w:noWrap/>
            <w:vAlign w:val="center"/>
            <w:hideMark/>
          </w:tcPr>
          <w:p w14:paraId="5AC16D93" w14:textId="77777777" w:rsidR="00AF48CB" w:rsidRPr="00BE4DAD" w:rsidRDefault="00AF48CB" w:rsidP="00AF48CB">
            <w:pPr>
              <w:spacing w:after="0" w:line="240" w:lineRule="auto"/>
              <w:jc w:val="center"/>
              <w:rPr>
                <w:rFonts w:asciiTheme="minorHAnsi" w:eastAsia="Times New Roman" w:hAnsiTheme="minorHAnsi" w:cstheme="minorHAnsi"/>
                <w:dstrike w:val="0"/>
                <w:color w:val="000000"/>
                <w:sz w:val="20"/>
                <w:szCs w:val="20"/>
                <w:lang w:eastAsia="pt-BR"/>
              </w:rPr>
            </w:pPr>
            <w:r w:rsidRPr="00BE4DAD">
              <w:rPr>
                <w:rFonts w:asciiTheme="minorHAnsi" w:eastAsia="Times New Roman" w:hAnsiTheme="minorHAnsi" w:cstheme="minorHAnsi"/>
                <w:dstrike w:val="0"/>
                <w:color w:val="000000"/>
                <w:sz w:val="20"/>
                <w:szCs w:val="20"/>
                <w:lang w:eastAsia="pt-BR"/>
              </w:rPr>
              <w:t xml:space="preserve">                             -   </w:t>
            </w:r>
          </w:p>
        </w:tc>
      </w:tr>
    </w:tbl>
    <w:p w14:paraId="5CF2105E" w14:textId="77777777" w:rsidR="00AF48CB" w:rsidRPr="00BE4DAD" w:rsidRDefault="00AF48CB" w:rsidP="00F81DBE">
      <w:pPr>
        <w:pStyle w:val="Corpodetexto"/>
        <w:spacing w:before="1"/>
        <w:rPr>
          <w:rFonts w:asciiTheme="minorHAnsi" w:hAnsiTheme="minorHAnsi" w:cstheme="minorHAnsi"/>
          <w:sz w:val="22"/>
          <w:szCs w:val="22"/>
        </w:rPr>
      </w:pPr>
    </w:p>
    <w:p w14:paraId="62B7DC7E" w14:textId="77777777" w:rsidR="00706BBE" w:rsidRPr="00BE4DAD" w:rsidRDefault="00706BBE" w:rsidP="006D6DD5">
      <w:pPr>
        <w:pStyle w:val="Corpodetexto"/>
        <w:spacing w:before="1"/>
        <w:jc w:val="center"/>
        <w:rPr>
          <w:rFonts w:asciiTheme="minorHAnsi" w:hAnsiTheme="minorHAnsi" w:cstheme="minorHAnsi"/>
          <w:sz w:val="22"/>
          <w:szCs w:val="22"/>
        </w:rPr>
      </w:pPr>
    </w:p>
    <w:p w14:paraId="35872132" w14:textId="77777777" w:rsidR="00AF48CB" w:rsidRPr="00BE4DAD" w:rsidRDefault="00AF48CB" w:rsidP="006D6DD5">
      <w:pPr>
        <w:pStyle w:val="Corpodetexto"/>
        <w:spacing w:before="1"/>
        <w:jc w:val="center"/>
        <w:rPr>
          <w:rFonts w:asciiTheme="minorHAnsi" w:hAnsiTheme="minorHAnsi" w:cstheme="minorHAnsi"/>
          <w:sz w:val="22"/>
          <w:szCs w:val="22"/>
        </w:rPr>
      </w:pPr>
    </w:p>
    <w:p w14:paraId="614899E0" w14:textId="77777777" w:rsidR="00AF48CB" w:rsidRPr="00BE4DAD" w:rsidRDefault="00AF48CB" w:rsidP="006D6DD5">
      <w:pPr>
        <w:pStyle w:val="Corpodetexto"/>
        <w:spacing w:before="1"/>
        <w:jc w:val="center"/>
        <w:rPr>
          <w:rFonts w:asciiTheme="minorHAnsi" w:hAnsiTheme="minorHAnsi" w:cstheme="minorHAnsi"/>
          <w:sz w:val="22"/>
          <w:szCs w:val="22"/>
        </w:rPr>
      </w:pPr>
    </w:p>
    <w:p w14:paraId="0369B165" w14:textId="77777777" w:rsidR="00AF48CB" w:rsidRPr="00BE4DAD" w:rsidRDefault="00AF48CB" w:rsidP="006D6DD5">
      <w:pPr>
        <w:pStyle w:val="Corpodetexto"/>
        <w:spacing w:before="1"/>
        <w:jc w:val="center"/>
        <w:rPr>
          <w:rFonts w:asciiTheme="minorHAnsi" w:hAnsiTheme="minorHAnsi" w:cstheme="minorHAnsi"/>
          <w:sz w:val="22"/>
          <w:szCs w:val="22"/>
        </w:rPr>
      </w:pPr>
    </w:p>
    <w:p w14:paraId="59C2841F" w14:textId="77777777" w:rsidR="00AF48CB" w:rsidRPr="00BE4DAD" w:rsidRDefault="00AF48CB" w:rsidP="006D6DD5">
      <w:pPr>
        <w:pStyle w:val="Corpodetexto"/>
        <w:spacing w:before="1"/>
        <w:jc w:val="center"/>
        <w:rPr>
          <w:rFonts w:asciiTheme="minorHAnsi" w:hAnsiTheme="minorHAnsi" w:cstheme="minorHAnsi"/>
          <w:sz w:val="22"/>
          <w:szCs w:val="22"/>
        </w:rPr>
      </w:pPr>
    </w:p>
    <w:p w14:paraId="672B454E" w14:textId="77777777" w:rsidR="00AF48CB" w:rsidRPr="00BE4DAD" w:rsidRDefault="00AF48CB" w:rsidP="002E5925">
      <w:pPr>
        <w:pStyle w:val="Corpodetexto"/>
        <w:spacing w:before="1"/>
        <w:rPr>
          <w:rFonts w:asciiTheme="minorHAnsi" w:hAnsiTheme="minorHAnsi" w:cstheme="minorHAnsi"/>
          <w:sz w:val="22"/>
          <w:szCs w:val="22"/>
        </w:rPr>
      </w:pPr>
    </w:p>
    <w:p w14:paraId="08777B97" w14:textId="77777777" w:rsidR="00AF48CB" w:rsidRPr="00BE4DAD" w:rsidRDefault="00AF48CB" w:rsidP="006D6DD5">
      <w:pPr>
        <w:pStyle w:val="Corpodetexto"/>
        <w:spacing w:before="1"/>
        <w:jc w:val="center"/>
        <w:rPr>
          <w:rFonts w:asciiTheme="minorHAnsi" w:hAnsiTheme="minorHAnsi" w:cstheme="minorHAnsi"/>
          <w:sz w:val="22"/>
          <w:szCs w:val="22"/>
        </w:rPr>
      </w:pPr>
    </w:p>
    <w:p w14:paraId="53765A08" w14:textId="77777777" w:rsidR="00AF48CB" w:rsidRPr="00BE4DAD" w:rsidRDefault="00AF48CB" w:rsidP="006D6DD5">
      <w:pPr>
        <w:pStyle w:val="Corpodetexto"/>
        <w:spacing w:before="1"/>
        <w:jc w:val="center"/>
        <w:rPr>
          <w:rFonts w:asciiTheme="minorHAnsi" w:hAnsiTheme="minorHAnsi" w:cstheme="minorHAnsi"/>
          <w:sz w:val="22"/>
          <w:szCs w:val="22"/>
        </w:rPr>
      </w:pPr>
    </w:p>
    <w:p w14:paraId="5F5955BD" w14:textId="6ACCF23F" w:rsidR="00BB2068" w:rsidRPr="00BE4DAD" w:rsidRDefault="00BB2068" w:rsidP="006D6DD5">
      <w:pPr>
        <w:pStyle w:val="Corpodetexto"/>
        <w:spacing w:before="1"/>
        <w:jc w:val="center"/>
        <w:rPr>
          <w:rFonts w:asciiTheme="minorHAnsi" w:hAnsiTheme="minorHAnsi" w:cstheme="minorHAnsi"/>
          <w:sz w:val="22"/>
          <w:szCs w:val="22"/>
        </w:rPr>
      </w:pPr>
      <w:r w:rsidRPr="00BE4DAD">
        <w:rPr>
          <w:rFonts w:asciiTheme="minorHAnsi" w:hAnsiTheme="minorHAnsi" w:cstheme="minorHAnsi"/>
          <w:sz w:val="22"/>
          <w:szCs w:val="22"/>
        </w:rPr>
        <w:t>(Modelo – deve ser emitido em papel que contenha a denominação ou razão social da Instituição)</w:t>
      </w:r>
    </w:p>
    <w:p w14:paraId="094D8CDA" w14:textId="77777777" w:rsidR="00543F17" w:rsidRPr="00BE4DAD" w:rsidRDefault="00543F17" w:rsidP="00BA35E9">
      <w:pPr>
        <w:pStyle w:val="Citao"/>
        <w:jc w:val="center"/>
        <w:rPr>
          <w:rFonts w:asciiTheme="minorHAnsi" w:hAnsiTheme="minorHAnsi" w:cstheme="minorHAnsi"/>
          <w:b/>
          <w:bCs/>
          <w:i w:val="0"/>
          <w:iCs w:val="0"/>
        </w:rPr>
      </w:pPr>
    </w:p>
    <w:p w14:paraId="340D6715" w14:textId="0EB9CF2C" w:rsidR="002107E0" w:rsidRPr="00BE4DAD" w:rsidRDefault="002107E0" w:rsidP="00583CF6">
      <w:pPr>
        <w:pStyle w:val="Citao"/>
        <w:ind w:left="-284" w:firstLine="284"/>
        <w:jc w:val="center"/>
        <w:rPr>
          <w:rFonts w:asciiTheme="minorHAnsi" w:hAnsiTheme="minorHAnsi" w:cstheme="minorHAnsi"/>
          <w:b/>
          <w:bCs/>
          <w:i w:val="0"/>
          <w:iCs w:val="0"/>
        </w:rPr>
      </w:pPr>
      <w:r w:rsidRPr="00BE4DAD">
        <w:rPr>
          <w:rFonts w:asciiTheme="minorHAnsi" w:hAnsiTheme="minorHAnsi" w:cstheme="minorHAnsi"/>
          <w:b/>
          <w:bCs/>
          <w:i w:val="0"/>
          <w:iCs w:val="0"/>
        </w:rPr>
        <w:t>ANEXO II</w:t>
      </w:r>
    </w:p>
    <w:p w14:paraId="013868D3" w14:textId="77777777" w:rsidR="002107E0" w:rsidRPr="00BE4DAD" w:rsidRDefault="002107E0" w:rsidP="006D6DD5">
      <w:pPr>
        <w:pStyle w:val="Citao"/>
        <w:jc w:val="center"/>
        <w:rPr>
          <w:rFonts w:asciiTheme="minorHAnsi" w:hAnsiTheme="minorHAnsi" w:cstheme="minorHAnsi"/>
          <w:i w:val="0"/>
          <w:iCs w:val="0"/>
        </w:rPr>
      </w:pPr>
      <w:r w:rsidRPr="00BE4DAD">
        <w:rPr>
          <w:rFonts w:asciiTheme="minorHAnsi" w:hAnsiTheme="minorHAnsi" w:cstheme="minorHAnsi"/>
          <w:i w:val="0"/>
          <w:iCs w:val="0"/>
        </w:rPr>
        <w:t>DECLARAÇÃO DE SITUAÇÃO REGULAR</w:t>
      </w:r>
    </w:p>
    <w:p w14:paraId="6C1A121C" w14:textId="77777777" w:rsidR="002107E0" w:rsidRPr="00BE4DAD" w:rsidRDefault="002107E0" w:rsidP="006D6DD5">
      <w:pPr>
        <w:pStyle w:val="Citao"/>
        <w:jc w:val="center"/>
        <w:rPr>
          <w:rFonts w:asciiTheme="minorHAnsi" w:hAnsiTheme="minorHAnsi" w:cstheme="minorHAnsi"/>
          <w:i w:val="0"/>
          <w:iCs w:val="0"/>
        </w:rPr>
      </w:pPr>
      <w:r w:rsidRPr="00BE4DAD">
        <w:rPr>
          <w:rFonts w:asciiTheme="minorHAnsi" w:hAnsiTheme="minorHAnsi" w:cstheme="minorHAnsi"/>
          <w:i w:val="0"/>
          <w:iCs w:val="0"/>
        </w:rPr>
        <w:t>PERANTE O MINISTÉRIO DO TRABALHO</w:t>
      </w:r>
    </w:p>
    <w:p w14:paraId="3F35A380" w14:textId="2B9F5EA8" w:rsidR="002107E0" w:rsidRPr="00BE4DAD" w:rsidRDefault="002107E0" w:rsidP="002B4C85">
      <w:pPr>
        <w:pStyle w:val="Citao"/>
        <w:jc w:val="both"/>
        <w:rPr>
          <w:rFonts w:asciiTheme="minorHAnsi" w:hAnsiTheme="minorHAnsi" w:cstheme="minorHAnsi"/>
          <w:i w:val="0"/>
          <w:iCs w:val="0"/>
        </w:rPr>
      </w:pPr>
    </w:p>
    <w:p w14:paraId="1BFF102D" w14:textId="231C4A38" w:rsidR="00E734AE" w:rsidRPr="00BE4DAD" w:rsidRDefault="00E734AE" w:rsidP="002B4C85">
      <w:pPr>
        <w:pStyle w:val="Citao"/>
        <w:jc w:val="both"/>
        <w:rPr>
          <w:rFonts w:asciiTheme="minorHAnsi" w:hAnsiTheme="minorHAnsi" w:cstheme="minorHAnsi"/>
          <w:i w:val="0"/>
          <w:iCs w:val="0"/>
        </w:rPr>
      </w:pPr>
    </w:p>
    <w:p w14:paraId="0F57FED8" w14:textId="77777777" w:rsidR="00E734AE" w:rsidRPr="00BE4DAD" w:rsidRDefault="00E734AE" w:rsidP="002B4C85">
      <w:pPr>
        <w:pStyle w:val="Citao"/>
        <w:jc w:val="both"/>
        <w:rPr>
          <w:rFonts w:asciiTheme="minorHAnsi" w:hAnsiTheme="minorHAnsi" w:cstheme="minorHAnsi"/>
          <w:i w:val="0"/>
          <w:iCs w:val="0"/>
        </w:rPr>
      </w:pPr>
    </w:p>
    <w:p w14:paraId="07CE371A" w14:textId="77777777" w:rsidR="002107E0" w:rsidRPr="00BE4DAD" w:rsidRDefault="002107E0" w:rsidP="002B4C85">
      <w:pPr>
        <w:pStyle w:val="Citao"/>
        <w:jc w:val="both"/>
        <w:rPr>
          <w:rFonts w:asciiTheme="minorHAnsi" w:hAnsiTheme="minorHAnsi" w:cstheme="minorHAnsi"/>
          <w:i w:val="0"/>
          <w:iCs w:val="0"/>
        </w:rPr>
      </w:pPr>
    </w:p>
    <w:p w14:paraId="0D248C82" w14:textId="07BB5C71" w:rsidR="002107E0" w:rsidRPr="00BE4DAD" w:rsidRDefault="002107E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À SECRETARIA DA SAÚDE </w:t>
      </w:r>
    </w:p>
    <w:p w14:paraId="4E2F0335" w14:textId="77777777" w:rsidR="002107E0" w:rsidRPr="00BE4DAD" w:rsidRDefault="002107E0" w:rsidP="002B4C85">
      <w:pPr>
        <w:pStyle w:val="Citao"/>
        <w:jc w:val="both"/>
        <w:rPr>
          <w:rFonts w:asciiTheme="minorHAnsi" w:hAnsiTheme="minorHAnsi" w:cstheme="minorHAnsi"/>
          <w:i w:val="0"/>
          <w:iCs w:val="0"/>
        </w:rPr>
      </w:pPr>
    </w:p>
    <w:p w14:paraId="7C9AF9FE" w14:textId="77777777" w:rsidR="002107E0" w:rsidRPr="00BE4DAD" w:rsidRDefault="002107E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Chamamento Público nº XXXXXXXX</w:t>
      </w:r>
    </w:p>
    <w:p w14:paraId="60757B22" w14:textId="3DD8564C" w:rsidR="002107E0" w:rsidRPr="00BE4DAD" w:rsidRDefault="002107E0" w:rsidP="002B4C85">
      <w:pPr>
        <w:pStyle w:val="Citao"/>
        <w:jc w:val="both"/>
        <w:rPr>
          <w:rFonts w:asciiTheme="minorHAnsi" w:hAnsiTheme="minorHAnsi" w:cstheme="minorHAnsi"/>
          <w:i w:val="0"/>
          <w:iCs w:val="0"/>
        </w:rPr>
      </w:pPr>
    </w:p>
    <w:p w14:paraId="2F73736F" w14:textId="7B202A49" w:rsidR="00E734AE" w:rsidRPr="00BE4DAD" w:rsidRDefault="00E734AE" w:rsidP="002B4C85">
      <w:pPr>
        <w:pStyle w:val="Citao"/>
        <w:jc w:val="both"/>
        <w:rPr>
          <w:rFonts w:asciiTheme="minorHAnsi" w:hAnsiTheme="minorHAnsi" w:cstheme="minorHAnsi"/>
          <w:i w:val="0"/>
          <w:iCs w:val="0"/>
        </w:rPr>
      </w:pPr>
    </w:p>
    <w:p w14:paraId="1C031EDE" w14:textId="77777777" w:rsidR="00E734AE" w:rsidRPr="00BE4DAD" w:rsidRDefault="00E734AE" w:rsidP="002B4C85">
      <w:pPr>
        <w:pStyle w:val="Citao"/>
        <w:jc w:val="both"/>
        <w:rPr>
          <w:rFonts w:asciiTheme="minorHAnsi" w:hAnsiTheme="minorHAnsi" w:cstheme="minorHAnsi"/>
          <w:i w:val="0"/>
          <w:iCs w:val="0"/>
        </w:rPr>
      </w:pPr>
    </w:p>
    <w:p w14:paraId="1601BCEB" w14:textId="77777777" w:rsidR="002107E0" w:rsidRPr="00BE4DAD" w:rsidRDefault="002107E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Declaramos, sob as penas da Lei, em atendimento ao previsto no inciso XXXIII do art. 7º da Constituição Federal, que não empregamos menor de 18 anos em trabalho noturno, perigoso ou insalubre, nem menor de 16 anos, salvo na condição de aprendiz, a partir de 14 anos.</w:t>
      </w:r>
    </w:p>
    <w:p w14:paraId="5BB9369F" w14:textId="77777777" w:rsidR="002107E0" w:rsidRPr="00BE4DAD" w:rsidRDefault="002107E0" w:rsidP="002B4C85">
      <w:pPr>
        <w:pStyle w:val="Citao"/>
        <w:jc w:val="both"/>
        <w:rPr>
          <w:rFonts w:asciiTheme="minorHAnsi" w:hAnsiTheme="minorHAnsi" w:cstheme="minorHAnsi"/>
          <w:i w:val="0"/>
          <w:iCs w:val="0"/>
        </w:rPr>
      </w:pPr>
    </w:p>
    <w:p w14:paraId="6B7154E4" w14:textId="77777777" w:rsidR="002107E0" w:rsidRPr="00BE4DAD" w:rsidRDefault="002107E0" w:rsidP="002B4C85">
      <w:pPr>
        <w:pStyle w:val="Citao"/>
        <w:jc w:val="both"/>
        <w:rPr>
          <w:rFonts w:asciiTheme="minorHAnsi" w:hAnsiTheme="minorHAnsi" w:cstheme="minorHAnsi"/>
          <w:i w:val="0"/>
          <w:iCs w:val="0"/>
        </w:rPr>
      </w:pPr>
    </w:p>
    <w:p w14:paraId="75D29494" w14:textId="56E51DDC" w:rsidR="002107E0" w:rsidRPr="00BE4DAD" w:rsidRDefault="002107E0" w:rsidP="004F73DC">
      <w:pPr>
        <w:pStyle w:val="Citao"/>
        <w:jc w:val="center"/>
        <w:rPr>
          <w:rFonts w:asciiTheme="minorHAnsi" w:hAnsiTheme="minorHAnsi" w:cstheme="minorHAnsi"/>
          <w:i w:val="0"/>
          <w:iCs w:val="0"/>
        </w:rPr>
      </w:pPr>
      <w:r w:rsidRPr="00BE4DAD">
        <w:rPr>
          <w:rFonts w:asciiTheme="minorHAnsi" w:hAnsiTheme="minorHAnsi" w:cstheme="minorHAnsi"/>
          <w:i w:val="0"/>
          <w:iCs w:val="0"/>
        </w:rPr>
        <w:t xml:space="preserve">_________________, _____de __________________ </w:t>
      </w:r>
      <w:proofErr w:type="spellStart"/>
      <w:r w:rsidRPr="00BE4DAD">
        <w:rPr>
          <w:rFonts w:asciiTheme="minorHAnsi" w:hAnsiTheme="minorHAnsi" w:cstheme="minorHAnsi"/>
          <w:i w:val="0"/>
          <w:iCs w:val="0"/>
        </w:rPr>
        <w:t>de</w:t>
      </w:r>
      <w:proofErr w:type="spellEnd"/>
      <w:r w:rsidRPr="00BE4DAD">
        <w:rPr>
          <w:rFonts w:asciiTheme="minorHAnsi" w:hAnsiTheme="minorHAnsi" w:cstheme="minorHAnsi"/>
          <w:i w:val="0"/>
          <w:iCs w:val="0"/>
        </w:rPr>
        <w:t xml:space="preserve"> ______.</w:t>
      </w:r>
    </w:p>
    <w:p w14:paraId="2A9AE562" w14:textId="77777777" w:rsidR="002107E0" w:rsidRPr="00BE4DAD" w:rsidRDefault="002107E0" w:rsidP="004F73DC">
      <w:pPr>
        <w:pStyle w:val="Citao"/>
        <w:jc w:val="center"/>
        <w:rPr>
          <w:rFonts w:asciiTheme="minorHAnsi" w:hAnsiTheme="minorHAnsi" w:cstheme="minorHAnsi"/>
          <w:i w:val="0"/>
          <w:iCs w:val="0"/>
        </w:rPr>
      </w:pPr>
    </w:p>
    <w:p w14:paraId="135E9E92" w14:textId="77777777" w:rsidR="002107E0" w:rsidRPr="00BE4DAD" w:rsidRDefault="002107E0" w:rsidP="004F73DC">
      <w:pPr>
        <w:pStyle w:val="Citao"/>
        <w:jc w:val="center"/>
        <w:rPr>
          <w:rFonts w:asciiTheme="minorHAnsi" w:hAnsiTheme="minorHAnsi" w:cstheme="minorHAnsi"/>
          <w:i w:val="0"/>
          <w:iCs w:val="0"/>
        </w:rPr>
      </w:pPr>
    </w:p>
    <w:p w14:paraId="2FF602D5" w14:textId="77777777" w:rsidR="002107E0" w:rsidRPr="00BE4DAD" w:rsidRDefault="002107E0" w:rsidP="004F73DC">
      <w:pPr>
        <w:pStyle w:val="Citao"/>
        <w:jc w:val="center"/>
        <w:rPr>
          <w:rFonts w:asciiTheme="minorHAnsi" w:hAnsiTheme="minorHAnsi" w:cstheme="minorHAnsi"/>
          <w:i w:val="0"/>
          <w:iCs w:val="0"/>
        </w:rPr>
      </w:pPr>
      <w:r w:rsidRPr="00BE4DAD">
        <w:rPr>
          <w:rFonts w:asciiTheme="minorHAnsi" w:hAnsiTheme="minorHAnsi" w:cstheme="minorHAnsi"/>
          <w:i w:val="0"/>
          <w:iCs w:val="0"/>
        </w:rPr>
        <w:t>______________________________________________</w:t>
      </w:r>
    </w:p>
    <w:p w14:paraId="0BD77D46" w14:textId="77777777" w:rsidR="002107E0" w:rsidRPr="00BE4DAD" w:rsidRDefault="002107E0" w:rsidP="004F73DC">
      <w:pPr>
        <w:pStyle w:val="Citao"/>
        <w:jc w:val="center"/>
        <w:rPr>
          <w:rFonts w:asciiTheme="minorHAnsi" w:hAnsiTheme="minorHAnsi" w:cstheme="minorHAnsi"/>
          <w:i w:val="0"/>
          <w:iCs w:val="0"/>
        </w:rPr>
      </w:pPr>
      <w:r w:rsidRPr="00BE4DAD">
        <w:rPr>
          <w:rFonts w:asciiTheme="minorHAnsi" w:hAnsiTheme="minorHAnsi" w:cstheme="minorHAnsi"/>
          <w:i w:val="0"/>
          <w:iCs w:val="0"/>
        </w:rPr>
        <w:t>(identificação e assinatura do representante legal da instituição)</w:t>
      </w:r>
    </w:p>
    <w:p w14:paraId="64ED9C60" w14:textId="77777777" w:rsidR="002107E0" w:rsidRPr="00BE4DAD" w:rsidRDefault="002107E0" w:rsidP="002B4C85">
      <w:pPr>
        <w:pStyle w:val="Citao"/>
        <w:jc w:val="both"/>
        <w:rPr>
          <w:rFonts w:asciiTheme="minorHAnsi" w:hAnsiTheme="minorHAnsi" w:cstheme="minorHAnsi"/>
          <w:i w:val="0"/>
          <w:iCs w:val="0"/>
        </w:rPr>
      </w:pPr>
    </w:p>
    <w:p w14:paraId="0A9506B0" w14:textId="77777777" w:rsidR="002107E0" w:rsidRPr="00BE4DAD" w:rsidRDefault="002107E0" w:rsidP="002B4C85">
      <w:pPr>
        <w:pStyle w:val="Citao"/>
        <w:jc w:val="both"/>
        <w:rPr>
          <w:rFonts w:asciiTheme="minorHAnsi" w:hAnsiTheme="minorHAnsi" w:cstheme="minorHAnsi"/>
          <w:i w:val="0"/>
          <w:iCs w:val="0"/>
        </w:rPr>
      </w:pPr>
    </w:p>
    <w:p w14:paraId="122E526D" w14:textId="6C67D19B" w:rsidR="002107E0" w:rsidRPr="00BE4DAD" w:rsidRDefault="002107E0" w:rsidP="002B4C85">
      <w:pPr>
        <w:pStyle w:val="Citao"/>
        <w:jc w:val="both"/>
        <w:rPr>
          <w:rFonts w:asciiTheme="minorHAnsi" w:hAnsiTheme="minorHAnsi" w:cstheme="minorHAnsi"/>
          <w:i w:val="0"/>
          <w:iCs w:val="0"/>
        </w:rPr>
      </w:pPr>
    </w:p>
    <w:p w14:paraId="65E11FF1" w14:textId="08934B7A" w:rsidR="00BB2068" w:rsidRPr="00BE4DAD" w:rsidRDefault="00BB2068" w:rsidP="002B4C85">
      <w:pPr>
        <w:pStyle w:val="Citao"/>
        <w:jc w:val="both"/>
        <w:rPr>
          <w:rFonts w:asciiTheme="minorHAnsi" w:hAnsiTheme="minorHAnsi" w:cstheme="minorHAnsi"/>
          <w:i w:val="0"/>
          <w:iCs w:val="0"/>
        </w:rPr>
      </w:pPr>
    </w:p>
    <w:p w14:paraId="7E32796B" w14:textId="70DD8CEA" w:rsidR="00E5368F" w:rsidRPr="00BE4DAD" w:rsidRDefault="00E5368F" w:rsidP="006D6DD5">
      <w:pPr>
        <w:pStyle w:val="Citao"/>
        <w:jc w:val="center"/>
        <w:rPr>
          <w:rFonts w:asciiTheme="minorHAnsi" w:hAnsiTheme="minorHAnsi" w:cstheme="minorHAnsi"/>
          <w:i w:val="0"/>
          <w:iCs w:val="0"/>
        </w:rPr>
      </w:pPr>
      <w:r w:rsidRPr="00BE4DAD">
        <w:rPr>
          <w:rFonts w:asciiTheme="minorHAnsi" w:hAnsiTheme="minorHAnsi" w:cstheme="minorHAnsi"/>
          <w:i w:val="0"/>
          <w:iCs w:val="0"/>
        </w:rPr>
        <w:t>(Modelo – deve ser emitido em papel que contenha a denominação ou razão social da Instituição)</w:t>
      </w:r>
    </w:p>
    <w:p w14:paraId="160F953A" w14:textId="13190EC8" w:rsidR="002107E0" w:rsidRPr="00BE4DAD" w:rsidRDefault="00202937" w:rsidP="00BA35E9">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A</w:t>
      </w:r>
      <w:r w:rsidR="002107E0" w:rsidRPr="00BE4DAD">
        <w:rPr>
          <w:rFonts w:asciiTheme="minorHAnsi" w:hAnsiTheme="minorHAnsi" w:cstheme="minorHAnsi"/>
          <w:b/>
          <w:bCs/>
          <w:i w:val="0"/>
          <w:iCs w:val="0"/>
        </w:rPr>
        <w:t>NEXO III</w:t>
      </w:r>
    </w:p>
    <w:p w14:paraId="630E2C77" w14:textId="77777777" w:rsidR="001566DF" w:rsidRPr="00BE4DAD" w:rsidRDefault="001566DF" w:rsidP="002B4C85">
      <w:pPr>
        <w:pStyle w:val="Citao"/>
        <w:jc w:val="both"/>
        <w:rPr>
          <w:rFonts w:asciiTheme="minorHAnsi" w:hAnsiTheme="minorHAnsi" w:cstheme="minorHAnsi"/>
          <w:i w:val="0"/>
          <w:iCs w:val="0"/>
        </w:rPr>
      </w:pPr>
    </w:p>
    <w:p w14:paraId="6EDC94FB" w14:textId="77777777" w:rsidR="002107E0" w:rsidRPr="00BE4DAD" w:rsidRDefault="002107E0" w:rsidP="002B4C85">
      <w:pPr>
        <w:pStyle w:val="Citao"/>
        <w:jc w:val="both"/>
        <w:rPr>
          <w:rFonts w:asciiTheme="minorHAnsi" w:hAnsiTheme="minorHAnsi" w:cstheme="minorHAnsi"/>
          <w:i w:val="0"/>
          <w:iCs w:val="0"/>
        </w:rPr>
      </w:pPr>
    </w:p>
    <w:p w14:paraId="1F4C42E4" w14:textId="7E73E93C" w:rsidR="002107E0" w:rsidRPr="00BE4DAD" w:rsidRDefault="002107E0" w:rsidP="006D6DD5">
      <w:pPr>
        <w:pStyle w:val="Citao"/>
        <w:jc w:val="center"/>
        <w:rPr>
          <w:rFonts w:asciiTheme="minorHAnsi" w:hAnsiTheme="minorHAnsi" w:cstheme="minorHAnsi"/>
          <w:i w:val="0"/>
          <w:iCs w:val="0"/>
        </w:rPr>
      </w:pPr>
      <w:r w:rsidRPr="00BE4DAD">
        <w:rPr>
          <w:rFonts w:asciiTheme="minorHAnsi" w:hAnsiTheme="minorHAnsi" w:cstheme="minorHAnsi"/>
          <w:i w:val="0"/>
          <w:iCs w:val="0"/>
        </w:rPr>
        <w:t>DECLARAÇÃO DE INCOMPATIBILIDADE DE CARGOS E FUNÇÕES</w:t>
      </w:r>
    </w:p>
    <w:p w14:paraId="146C9BF9" w14:textId="25A851E3" w:rsidR="001566DF" w:rsidRPr="00BE4DAD" w:rsidRDefault="001566DF" w:rsidP="002B4C85">
      <w:pPr>
        <w:pStyle w:val="Citao"/>
        <w:jc w:val="both"/>
        <w:rPr>
          <w:rFonts w:asciiTheme="minorHAnsi" w:hAnsiTheme="minorHAnsi" w:cstheme="minorHAnsi"/>
          <w:i w:val="0"/>
          <w:iCs w:val="0"/>
        </w:rPr>
      </w:pPr>
    </w:p>
    <w:p w14:paraId="455A2E4E" w14:textId="77777777" w:rsidR="001566DF" w:rsidRPr="00BE4DAD" w:rsidRDefault="001566DF" w:rsidP="002B4C85">
      <w:pPr>
        <w:pStyle w:val="Citao"/>
        <w:jc w:val="both"/>
        <w:rPr>
          <w:rFonts w:asciiTheme="minorHAnsi" w:hAnsiTheme="minorHAnsi" w:cstheme="minorHAnsi"/>
          <w:i w:val="0"/>
          <w:iCs w:val="0"/>
        </w:rPr>
      </w:pPr>
    </w:p>
    <w:p w14:paraId="4BAEF946" w14:textId="77777777" w:rsidR="002107E0" w:rsidRPr="00BE4DAD" w:rsidRDefault="002107E0" w:rsidP="002B4C85">
      <w:pPr>
        <w:pStyle w:val="Citao"/>
        <w:jc w:val="both"/>
        <w:rPr>
          <w:rFonts w:asciiTheme="minorHAnsi" w:hAnsiTheme="minorHAnsi" w:cstheme="minorHAnsi"/>
          <w:i w:val="0"/>
          <w:iCs w:val="0"/>
        </w:rPr>
      </w:pPr>
    </w:p>
    <w:p w14:paraId="129DC11C" w14:textId="77777777" w:rsidR="002107E0" w:rsidRPr="00BE4DAD" w:rsidRDefault="002107E0" w:rsidP="002B4C85">
      <w:pPr>
        <w:pStyle w:val="Citao"/>
        <w:jc w:val="both"/>
        <w:rPr>
          <w:rFonts w:asciiTheme="minorHAnsi" w:hAnsiTheme="minorHAnsi" w:cstheme="minorHAnsi"/>
          <w:i w:val="0"/>
          <w:iCs w:val="0"/>
        </w:rPr>
      </w:pPr>
    </w:p>
    <w:p w14:paraId="4905F802" w14:textId="77777777" w:rsidR="002107E0" w:rsidRPr="00BE4DAD" w:rsidRDefault="002107E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Eu, </w:t>
      </w:r>
      <w:r w:rsidRPr="00BE4DAD">
        <w:rPr>
          <w:rFonts w:asciiTheme="minorHAnsi" w:hAnsiTheme="minorHAnsi" w:cstheme="minorHAnsi"/>
          <w:i w:val="0"/>
          <w:iCs w:val="0"/>
          <w:u w:val="single"/>
        </w:rPr>
        <w:t>_____________(nome do representante legal)______________,</w:t>
      </w:r>
      <w:r w:rsidRPr="00BE4DAD">
        <w:rPr>
          <w:rFonts w:asciiTheme="minorHAnsi" w:hAnsiTheme="minorHAnsi" w:cstheme="minorHAnsi"/>
          <w:i w:val="0"/>
          <w:iCs w:val="0"/>
        </w:rPr>
        <w:t xml:space="preserve"> declaro, com base no artigo 26, parágrafo 4º, da Lei Federal nº. 8.080/1990, que não exerço cargo de chefia ou função de confiança, no âmbito do Sistema Único de Saúde – SUS.  </w:t>
      </w:r>
    </w:p>
    <w:p w14:paraId="05083E58" w14:textId="520F4F43" w:rsidR="002107E0" w:rsidRPr="00BE4DAD" w:rsidRDefault="002107E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Assumo total e inteira responsabilidade pela declaração acima</w:t>
      </w:r>
      <w:r w:rsidR="001566DF" w:rsidRPr="00BE4DAD">
        <w:rPr>
          <w:rFonts w:asciiTheme="minorHAnsi" w:hAnsiTheme="minorHAnsi" w:cstheme="minorHAnsi"/>
          <w:i w:val="0"/>
          <w:iCs w:val="0"/>
        </w:rPr>
        <w:t>.</w:t>
      </w:r>
    </w:p>
    <w:p w14:paraId="6EF297A6" w14:textId="77777777" w:rsidR="001566DF" w:rsidRPr="00BE4DAD" w:rsidRDefault="001566DF" w:rsidP="002B4C85">
      <w:pPr>
        <w:pStyle w:val="Citao"/>
        <w:jc w:val="both"/>
        <w:rPr>
          <w:rFonts w:asciiTheme="minorHAnsi" w:hAnsiTheme="minorHAnsi" w:cstheme="minorHAnsi"/>
          <w:i w:val="0"/>
          <w:iCs w:val="0"/>
        </w:rPr>
      </w:pPr>
    </w:p>
    <w:p w14:paraId="33D5CBD3" w14:textId="77777777" w:rsidR="002107E0" w:rsidRPr="00BE4DAD" w:rsidRDefault="002107E0" w:rsidP="00F82165">
      <w:pPr>
        <w:pStyle w:val="Citao"/>
        <w:jc w:val="center"/>
        <w:rPr>
          <w:rFonts w:asciiTheme="minorHAnsi" w:hAnsiTheme="minorHAnsi" w:cstheme="minorHAnsi"/>
          <w:i w:val="0"/>
          <w:iCs w:val="0"/>
        </w:rPr>
      </w:pPr>
      <w:r w:rsidRPr="00BE4DAD">
        <w:rPr>
          <w:rFonts w:asciiTheme="minorHAnsi" w:hAnsiTheme="minorHAnsi" w:cstheme="minorHAnsi"/>
          <w:i w:val="0"/>
          <w:iCs w:val="0"/>
        </w:rPr>
        <w:t xml:space="preserve">_________________, _____de __________________ </w:t>
      </w:r>
      <w:proofErr w:type="spellStart"/>
      <w:r w:rsidRPr="00BE4DAD">
        <w:rPr>
          <w:rFonts w:asciiTheme="minorHAnsi" w:hAnsiTheme="minorHAnsi" w:cstheme="minorHAnsi"/>
          <w:i w:val="0"/>
          <w:iCs w:val="0"/>
        </w:rPr>
        <w:t>de</w:t>
      </w:r>
      <w:proofErr w:type="spellEnd"/>
      <w:r w:rsidRPr="00BE4DAD">
        <w:rPr>
          <w:rFonts w:asciiTheme="minorHAnsi" w:hAnsiTheme="minorHAnsi" w:cstheme="minorHAnsi"/>
          <w:i w:val="0"/>
          <w:iCs w:val="0"/>
        </w:rPr>
        <w:t xml:space="preserve"> ______.</w:t>
      </w:r>
    </w:p>
    <w:p w14:paraId="2BF933F9" w14:textId="77777777" w:rsidR="002107E0" w:rsidRPr="00BE4DAD" w:rsidRDefault="002107E0" w:rsidP="00F82165">
      <w:pPr>
        <w:pStyle w:val="Citao"/>
        <w:jc w:val="center"/>
        <w:rPr>
          <w:rFonts w:asciiTheme="minorHAnsi" w:hAnsiTheme="minorHAnsi" w:cstheme="minorHAnsi"/>
          <w:i w:val="0"/>
          <w:iCs w:val="0"/>
        </w:rPr>
      </w:pPr>
    </w:p>
    <w:p w14:paraId="6F3D0787" w14:textId="77777777" w:rsidR="002107E0" w:rsidRPr="00BE4DAD" w:rsidRDefault="002107E0" w:rsidP="00F82165">
      <w:pPr>
        <w:pStyle w:val="Citao"/>
        <w:jc w:val="center"/>
        <w:rPr>
          <w:rFonts w:asciiTheme="minorHAnsi" w:hAnsiTheme="minorHAnsi" w:cstheme="minorHAnsi"/>
          <w:i w:val="0"/>
          <w:iCs w:val="0"/>
        </w:rPr>
      </w:pPr>
    </w:p>
    <w:p w14:paraId="1356C44D" w14:textId="77777777" w:rsidR="002107E0" w:rsidRPr="00BE4DAD" w:rsidRDefault="002107E0" w:rsidP="00F82165">
      <w:pPr>
        <w:pStyle w:val="Citao"/>
        <w:jc w:val="center"/>
        <w:rPr>
          <w:rFonts w:asciiTheme="minorHAnsi" w:hAnsiTheme="minorHAnsi" w:cstheme="minorHAnsi"/>
          <w:i w:val="0"/>
          <w:iCs w:val="0"/>
        </w:rPr>
      </w:pPr>
    </w:p>
    <w:p w14:paraId="02B57400" w14:textId="77777777" w:rsidR="002107E0" w:rsidRPr="00BE4DAD" w:rsidRDefault="002107E0" w:rsidP="00F82165">
      <w:pPr>
        <w:pStyle w:val="Citao"/>
        <w:jc w:val="center"/>
        <w:rPr>
          <w:rFonts w:asciiTheme="minorHAnsi" w:hAnsiTheme="minorHAnsi" w:cstheme="minorHAnsi"/>
          <w:i w:val="0"/>
          <w:iCs w:val="0"/>
        </w:rPr>
      </w:pPr>
      <w:r w:rsidRPr="00BE4DAD">
        <w:rPr>
          <w:rFonts w:asciiTheme="minorHAnsi" w:hAnsiTheme="minorHAnsi" w:cstheme="minorHAnsi"/>
          <w:i w:val="0"/>
          <w:iCs w:val="0"/>
        </w:rPr>
        <w:t>______________________________________________</w:t>
      </w:r>
    </w:p>
    <w:p w14:paraId="062FD60E" w14:textId="77777777" w:rsidR="002107E0" w:rsidRPr="00BE4DAD" w:rsidRDefault="002107E0" w:rsidP="00F82165">
      <w:pPr>
        <w:pStyle w:val="Citao"/>
        <w:jc w:val="center"/>
        <w:rPr>
          <w:rFonts w:asciiTheme="minorHAnsi" w:hAnsiTheme="minorHAnsi" w:cstheme="minorHAnsi"/>
          <w:i w:val="0"/>
          <w:iCs w:val="0"/>
        </w:rPr>
      </w:pPr>
      <w:r w:rsidRPr="00BE4DAD">
        <w:rPr>
          <w:rFonts w:asciiTheme="minorHAnsi" w:hAnsiTheme="minorHAnsi" w:cstheme="minorHAnsi"/>
          <w:i w:val="0"/>
          <w:iCs w:val="0"/>
        </w:rPr>
        <w:t>(identificação e assinatura do representante legal da instituição)</w:t>
      </w:r>
    </w:p>
    <w:p w14:paraId="6829FACC" w14:textId="77777777" w:rsidR="00706BBE" w:rsidRPr="00BE4DAD" w:rsidRDefault="00706BBE" w:rsidP="00706BBE">
      <w:pPr>
        <w:rPr>
          <w:rFonts w:asciiTheme="minorHAnsi" w:hAnsiTheme="minorHAnsi" w:cstheme="minorHAnsi"/>
          <w:sz w:val="22"/>
          <w:szCs w:val="22"/>
          <w:lang w:val="x-none" w:eastAsia="zh-CN"/>
        </w:rPr>
      </w:pPr>
    </w:p>
    <w:p w14:paraId="3D654B24" w14:textId="77777777" w:rsidR="00706BBE" w:rsidRPr="00BE4DAD" w:rsidRDefault="00706BBE" w:rsidP="00706BBE">
      <w:pPr>
        <w:rPr>
          <w:rFonts w:asciiTheme="minorHAnsi" w:hAnsiTheme="minorHAnsi" w:cstheme="minorHAnsi"/>
          <w:sz w:val="22"/>
          <w:szCs w:val="22"/>
          <w:lang w:val="x-none" w:eastAsia="zh-CN"/>
        </w:rPr>
      </w:pPr>
    </w:p>
    <w:p w14:paraId="17C053FC" w14:textId="77777777" w:rsidR="00706BBE" w:rsidRPr="00BE4DAD" w:rsidRDefault="00706BBE" w:rsidP="00706BBE">
      <w:pPr>
        <w:rPr>
          <w:rFonts w:asciiTheme="minorHAnsi" w:hAnsiTheme="minorHAnsi" w:cstheme="minorHAnsi"/>
          <w:sz w:val="22"/>
          <w:szCs w:val="22"/>
          <w:lang w:val="x-none" w:eastAsia="zh-CN"/>
        </w:rPr>
      </w:pPr>
    </w:p>
    <w:p w14:paraId="0DCA7606" w14:textId="77777777" w:rsidR="00706BBE" w:rsidRPr="00BE4DAD" w:rsidRDefault="00706BBE" w:rsidP="00706BBE">
      <w:pPr>
        <w:rPr>
          <w:rFonts w:asciiTheme="minorHAnsi" w:hAnsiTheme="minorHAnsi" w:cstheme="minorHAnsi"/>
          <w:sz w:val="22"/>
          <w:szCs w:val="22"/>
          <w:lang w:val="x-none" w:eastAsia="zh-CN"/>
        </w:rPr>
      </w:pPr>
    </w:p>
    <w:p w14:paraId="4A51802B" w14:textId="77777777" w:rsidR="00706BBE" w:rsidRPr="00BE4DAD" w:rsidRDefault="00706BBE" w:rsidP="00706BBE">
      <w:pPr>
        <w:rPr>
          <w:rFonts w:asciiTheme="minorHAnsi" w:hAnsiTheme="minorHAnsi" w:cstheme="minorHAnsi"/>
          <w:sz w:val="22"/>
          <w:szCs w:val="22"/>
          <w:lang w:val="x-none" w:eastAsia="zh-CN"/>
        </w:rPr>
      </w:pPr>
    </w:p>
    <w:p w14:paraId="74339773" w14:textId="77777777" w:rsidR="002107E0" w:rsidRPr="00BE4DAD" w:rsidRDefault="002107E0" w:rsidP="002B4C85">
      <w:pPr>
        <w:pStyle w:val="Citao"/>
        <w:jc w:val="both"/>
        <w:rPr>
          <w:rFonts w:asciiTheme="minorHAnsi" w:hAnsiTheme="minorHAnsi" w:cstheme="minorHAnsi"/>
          <w:i w:val="0"/>
          <w:iCs w:val="0"/>
        </w:rPr>
      </w:pPr>
    </w:p>
    <w:p w14:paraId="7A4608BB" w14:textId="77777777" w:rsidR="002107E0" w:rsidRPr="00BE4DAD" w:rsidRDefault="002107E0" w:rsidP="002B4C85">
      <w:pPr>
        <w:pStyle w:val="Citao"/>
        <w:jc w:val="both"/>
        <w:rPr>
          <w:rFonts w:asciiTheme="minorHAnsi" w:hAnsiTheme="minorHAnsi" w:cstheme="minorHAnsi"/>
          <w:i w:val="0"/>
          <w:iCs w:val="0"/>
        </w:rPr>
      </w:pPr>
    </w:p>
    <w:p w14:paraId="2E103CD1" w14:textId="3FC7A94B" w:rsidR="00E5368F" w:rsidRPr="00BE4DAD" w:rsidRDefault="00E5368F" w:rsidP="006D6DD5">
      <w:pPr>
        <w:pStyle w:val="Citao"/>
        <w:jc w:val="center"/>
        <w:rPr>
          <w:rFonts w:asciiTheme="minorHAnsi" w:hAnsiTheme="minorHAnsi" w:cstheme="minorHAnsi"/>
          <w:i w:val="0"/>
          <w:iCs w:val="0"/>
        </w:rPr>
      </w:pPr>
      <w:r w:rsidRPr="00BE4DAD">
        <w:rPr>
          <w:rFonts w:asciiTheme="minorHAnsi" w:hAnsiTheme="minorHAnsi" w:cstheme="minorHAnsi"/>
          <w:i w:val="0"/>
          <w:iCs w:val="0"/>
        </w:rPr>
        <w:t>(Modelo – deve ser emitido em papel que contenha a denominação ou razão social da Instituição)</w:t>
      </w:r>
    </w:p>
    <w:p w14:paraId="50DBDE4D" w14:textId="77777777" w:rsidR="00167CDA" w:rsidRPr="00BE4DAD" w:rsidRDefault="00167CDA" w:rsidP="002B4C85">
      <w:pPr>
        <w:pStyle w:val="Citao"/>
        <w:jc w:val="both"/>
        <w:rPr>
          <w:rFonts w:asciiTheme="minorHAnsi" w:hAnsiTheme="minorHAnsi" w:cstheme="minorHAnsi"/>
          <w:i w:val="0"/>
          <w:iCs w:val="0"/>
        </w:rPr>
      </w:pPr>
    </w:p>
    <w:p w14:paraId="0EF21463" w14:textId="41AE458D" w:rsidR="002107E0" w:rsidRPr="00BE4DAD" w:rsidRDefault="002107E0" w:rsidP="00BA35E9">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ANEXO IV</w:t>
      </w:r>
    </w:p>
    <w:p w14:paraId="55AF0FF5" w14:textId="77777777" w:rsidR="000C01C2" w:rsidRPr="00BE4DAD" w:rsidRDefault="000C01C2" w:rsidP="002B4C85">
      <w:pPr>
        <w:pStyle w:val="Citao"/>
        <w:jc w:val="both"/>
        <w:rPr>
          <w:rFonts w:asciiTheme="minorHAnsi" w:hAnsiTheme="minorHAnsi" w:cstheme="minorHAnsi"/>
          <w:i w:val="0"/>
          <w:iCs w:val="0"/>
        </w:rPr>
      </w:pPr>
    </w:p>
    <w:p w14:paraId="7804D980" w14:textId="7790CDE9" w:rsidR="002107E0" w:rsidRPr="00BE4DAD" w:rsidRDefault="002107E0" w:rsidP="0081785D">
      <w:pPr>
        <w:pStyle w:val="Citao"/>
        <w:jc w:val="center"/>
        <w:rPr>
          <w:rFonts w:asciiTheme="minorHAnsi" w:hAnsiTheme="minorHAnsi" w:cstheme="minorHAnsi"/>
          <w:i w:val="0"/>
          <w:iCs w:val="0"/>
        </w:rPr>
      </w:pPr>
      <w:r w:rsidRPr="00BE4DAD">
        <w:rPr>
          <w:rFonts w:asciiTheme="minorHAnsi" w:hAnsiTheme="minorHAnsi" w:cstheme="minorHAnsi"/>
          <w:i w:val="0"/>
          <w:iCs w:val="0"/>
        </w:rPr>
        <w:t>DECLARAÇÃO DE CIÊNCIA DOS TERMOS</w:t>
      </w:r>
      <w:r w:rsidR="00167CDA" w:rsidRPr="00BE4DAD">
        <w:rPr>
          <w:rFonts w:asciiTheme="minorHAnsi" w:hAnsiTheme="minorHAnsi" w:cstheme="minorHAnsi"/>
          <w:i w:val="0"/>
          <w:iCs w:val="0"/>
        </w:rPr>
        <w:t xml:space="preserve"> DO CONVÊNIO</w:t>
      </w:r>
    </w:p>
    <w:p w14:paraId="6D1904E6" w14:textId="77777777" w:rsidR="002107E0" w:rsidRPr="00BE4DAD" w:rsidRDefault="002107E0" w:rsidP="002B4C85">
      <w:pPr>
        <w:pStyle w:val="Citao"/>
        <w:jc w:val="both"/>
        <w:rPr>
          <w:rFonts w:asciiTheme="minorHAnsi" w:hAnsiTheme="minorHAnsi" w:cstheme="minorHAnsi"/>
          <w:i w:val="0"/>
          <w:iCs w:val="0"/>
        </w:rPr>
      </w:pPr>
    </w:p>
    <w:p w14:paraId="73DDE011" w14:textId="77777777" w:rsidR="002107E0" w:rsidRPr="00BE4DAD" w:rsidRDefault="002107E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Pelo presente instrumento, </w:t>
      </w:r>
      <w:r w:rsidRPr="00BE4DAD">
        <w:rPr>
          <w:rFonts w:asciiTheme="minorHAnsi" w:hAnsiTheme="minorHAnsi" w:cstheme="minorHAnsi"/>
          <w:i w:val="0"/>
          <w:iCs w:val="0"/>
          <w:u w:val="single"/>
        </w:rPr>
        <w:t>______(nome da instituição) ____</w:t>
      </w:r>
      <w:r w:rsidRPr="00BE4DAD">
        <w:rPr>
          <w:rFonts w:asciiTheme="minorHAnsi" w:hAnsiTheme="minorHAnsi" w:cstheme="minorHAnsi"/>
          <w:i w:val="0"/>
          <w:iCs w:val="0"/>
        </w:rPr>
        <w:t xml:space="preserve">_, CNPJ nº ____________, com sede </w:t>
      </w:r>
      <w:r w:rsidRPr="00BE4DAD">
        <w:rPr>
          <w:rFonts w:asciiTheme="minorHAnsi" w:hAnsiTheme="minorHAnsi" w:cstheme="minorHAnsi"/>
          <w:i w:val="0"/>
          <w:iCs w:val="0"/>
          <w:u w:val="single"/>
        </w:rPr>
        <w:t>_____(endereço)__________________,</w:t>
      </w:r>
      <w:r w:rsidRPr="00BE4DAD">
        <w:rPr>
          <w:rFonts w:asciiTheme="minorHAnsi" w:hAnsiTheme="minorHAnsi" w:cstheme="minorHAnsi"/>
          <w:i w:val="0"/>
          <w:iCs w:val="0"/>
        </w:rPr>
        <w:t xml:space="preserve"> através de seus sócios e/ou diretores, infra – firmados, tendo em vista o CHAMAMENTO PÚBLICO nº XXXXXXXX, cujo objeto é a CELEBRAÇÃO PARA CONVÊNIO PARA PRESTAÇÃO DE SERVIÇOS DE XXXXXXXXXXXXXXXXXX, declara, sob as penas da lei, que: </w:t>
      </w:r>
    </w:p>
    <w:p w14:paraId="21E9D766" w14:textId="77777777" w:rsidR="002107E0" w:rsidRPr="00BE4DAD" w:rsidRDefault="002107E0" w:rsidP="002B4C85">
      <w:pPr>
        <w:pStyle w:val="Citao"/>
        <w:jc w:val="both"/>
        <w:rPr>
          <w:rFonts w:asciiTheme="minorHAnsi" w:hAnsiTheme="minorHAnsi" w:cstheme="minorHAnsi"/>
          <w:i w:val="0"/>
          <w:iCs w:val="0"/>
        </w:rPr>
      </w:pPr>
    </w:p>
    <w:p w14:paraId="22F93B33" w14:textId="2BF2E55D" w:rsidR="002107E0" w:rsidRPr="00BE4DAD" w:rsidRDefault="002107E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Conhece e aceita as condições de remuneração dos serviços, em conformidade com o disposto no Convênio, e estão de acordo com o programa de repasse e financeiro disponibilizado pela Secretaria d</w:t>
      </w:r>
      <w:r w:rsidR="003124E1" w:rsidRPr="00BE4DAD">
        <w:rPr>
          <w:rFonts w:asciiTheme="minorHAnsi" w:hAnsiTheme="minorHAnsi" w:cstheme="minorHAnsi"/>
          <w:i w:val="0"/>
          <w:iCs w:val="0"/>
        </w:rPr>
        <w:t>a</w:t>
      </w:r>
      <w:r w:rsidRPr="00BE4DAD">
        <w:rPr>
          <w:rFonts w:asciiTheme="minorHAnsi" w:hAnsiTheme="minorHAnsi" w:cstheme="minorHAnsi"/>
          <w:i w:val="0"/>
          <w:iCs w:val="0"/>
        </w:rPr>
        <w:t xml:space="preserve"> Saúde.</w:t>
      </w:r>
    </w:p>
    <w:p w14:paraId="144F784D" w14:textId="77777777" w:rsidR="00EC46FE" w:rsidRPr="00BE4DAD" w:rsidRDefault="00EC46FE" w:rsidP="002B4C85">
      <w:pPr>
        <w:pStyle w:val="Citao"/>
        <w:jc w:val="both"/>
        <w:rPr>
          <w:rFonts w:asciiTheme="minorHAnsi" w:hAnsiTheme="minorHAnsi" w:cstheme="minorHAnsi"/>
          <w:i w:val="0"/>
          <w:iCs w:val="0"/>
        </w:rPr>
      </w:pPr>
    </w:p>
    <w:p w14:paraId="4E60D085" w14:textId="023F89FA" w:rsidR="002107E0" w:rsidRPr="00BE4DAD" w:rsidRDefault="002107E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Tem disponibilidade para prestar atendimento conforme as regras do Conselho Nacional de Saúde e da Comissão Tripartite de Saúde e/ou Comissão Bipartite de Saúde, obedecendo às disposições éticas e técnicas dos respectivos Conselhos Regionais e seguindo as normas fixadas pela Secretaria d</w:t>
      </w:r>
      <w:r w:rsidR="002F5F3D" w:rsidRPr="00BE4DAD">
        <w:rPr>
          <w:rFonts w:asciiTheme="minorHAnsi" w:hAnsiTheme="minorHAnsi" w:cstheme="minorHAnsi"/>
          <w:i w:val="0"/>
          <w:iCs w:val="0"/>
        </w:rPr>
        <w:t>a</w:t>
      </w:r>
      <w:r w:rsidRPr="00BE4DAD">
        <w:rPr>
          <w:rFonts w:asciiTheme="minorHAnsi" w:hAnsiTheme="minorHAnsi" w:cstheme="minorHAnsi"/>
          <w:i w:val="0"/>
          <w:iCs w:val="0"/>
        </w:rPr>
        <w:t xml:space="preserve"> Saúde.</w:t>
      </w:r>
    </w:p>
    <w:p w14:paraId="732C529C" w14:textId="3D769C70" w:rsidR="002107E0" w:rsidRPr="00BE4DAD" w:rsidRDefault="002107E0" w:rsidP="002B4C85">
      <w:pPr>
        <w:pStyle w:val="Citao"/>
        <w:jc w:val="both"/>
        <w:rPr>
          <w:rFonts w:asciiTheme="minorHAnsi" w:eastAsia="Verdana" w:hAnsiTheme="minorHAnsi" w:cstheme="minorHAnsi"/>
          <w:i w:val="0"/>
          <w:iCs w:val="0"/>
        </w:rPr>
      </w:pPr>
    </w:p>
    <w:p w14:paraId="2E38B05F" w14:textId="14AB3305" w:rsidR="002107E0" w:rsidRPr="00BE4DAD" w:rsidRDefault="002107E0" w:rsidP="00F82165">
      <w:pPr>
        <w:pStyle w:val="Citao"/>
        <w:jc w:val="center"/>
        <w:rPr>
          <w:rFonts w:asciiTheme="minorHAnsi" w:hAnsiTheme="minorHAnsi" w:cstheme="minorHAnsi"/>
          <w:i w:val="0"/>
          <w:iCs w:val="0"/>
        </w:rPr>
      </w:pPr>
      <w:r w:rsidRPr="00BE4DAD">
        <w:rPr>
          <w:rFonts w:asciiTheme="minorHAnsi" w:hAnsiTheme="minorHAnsi" w:cstheme="minorHAnsi"/>
          <w:i w:val="0"/>
          <w:iCs w:val="0"/>
        </w:rPr>
        <w:t xml:space="preserve">_________________, _____de __________________ </w:t>
      </w:r>
      <w:proofErr w:type="spellStart"/>
      <w:r w:rsidRPr="00BE4DAD">
        <w:rPr>
          <w:rFonts w:asciiTheme="minorHAnsi" w:hAnsiTheme="minorHAnsi" w:cstheme="minorHAnsi"/>
          <w:i w:val="0"/>
          <w:iCs w:val="0"/>
        </w:rPr>
        <w:t>de</w:t>
      </w:r>
      <w:proofErr w:type="spellEnd"/>
      <w:r w:rsidRPr="00BE4DAD">
        <w:rPr>
          <w:rFonts w:asciiTheme="minorHAnsi" w:hAnsiTheme="minorHAnsi" w:cstheme="minorHAnsi"/>
          <w:i w:val="0"/>
          <w:iCs w:val="0"/>
        </w:rPr>
        <w:t xml:space="preserve"> ______.</w:t>
      </w:r>
    </w:p>
    <w:p w14:paraId="6D821E0C" w14:textId="77777777" w:rsidR="002107E0" w:rsidRPr="00BE4DAD" w:rsidRDefault="002107E0" w:rsidP="00F82165">
      <w:pPr>
        <w:pStyle w:val="Citao"/>
        <w:jc w:val="center"/>
        <w:rPr>
          <w:rFonts w:asciiTheme="minorHAnsi" w:hAnsiTheme="minorHAnsi" w:cstheme="minorHAnsi"/>
          <w:i w:val="0"/>
          <w:iCs w:val="0"/>
        </w:rPr>
      </w:pPr>
    </w:p>
    <w:p w14:paraId="33C79AF6" w14:textId="77777777" w:rsidR="002107E0" w:rsidRPr="00BE4DAD" w:rsidRDefault="002107E0" w:rsidP="00F82165">
      <w:pPr>
        <w:pStyle w:val="Citao"/>
        <w:jc w:val="center"/>
        <w:rPr>
          <w:rFonts w:asciiTheme="minorHAnsi" w:hAnsiTheme="minorHAnsi" w:cstheme="minorHAnsi"/>
          <w:i w:val="0"/>
          <w:iCs w:val="0"/>
        </w:rPr>
      </w:pPr>
    </w:p>
    <w:p w14:paraId="0B9098BA" w14:textId="64F55B7E" w:rsidR="002107E0" w:rsidRPr="00BE4DAD" w:rsidRDefault="002107E0" w:rsidP="00F82165">
      <w:pPr>
        <w:pStyle w:val="Citao"/>
        <w:jc w:val="center"/>
        <w:rPr>
          <w:rFonts w:asciiTheme="minorHAnsi" w:hAnsiTheme="minorHAnsi" w:cstheme="minorHAnsi"/>
          <w:i w:val="0"/>
          <w:iCs w:val="0"/>
        </w:rPr>
      </w:pPr>
      <w:r w:rsidRPr="00BE4DAD">
        <w:rPr>
          <w:rFonts w:asciiTheme="minorHAnsi" w:hAnsiTheme="minorHAnsi" w:cstheme="minorHAnsi"/>
          <w:i w:val="0"/>
          <w:iCs w:val="0"/>
        </w:rPr>
        <w:t>______</w:t>
      </w:r>
      <w:r w:rsidR="00954CCB" w:rsidRPr="00BE4DAD">
        <w:rPr>
          <w:rFonts w:asciiTheme="minorHAnsi" w:hAnsiTheme="minorHAnsi" w:cstheme="minorHAnsi"/>
          <w:i w:val="0"/>
          <w:iCs w:val="0"/>
        </w:rPr>
        <w:t>_______</w:t>
      </w:r>
      <w:r w:rsidRPr="00BE4DAD">
        <w:rPr>
          <w:rFonts w:asciiTheme="minorHAnsi" w:hAnsiTheme="minorHAnsi" w:cstheme="minorHAnsi"/>
          <w:i w:val="0"/>
          <w:iCs w:val="0"/>
        </w:rPr>
        <w:t>________________________________________</w:t>
      </w:r>
    </w:p>
    <w:p w14:paraId="453FC461" w14:textId="77777777" w:rsidR="002107E0" w:rsidRPr="00BE4DAD" w:rsidRDefault="002107E0" w:rsidP="00F82165">
      <w:pPr>
        <w:pStyle w:val="Citao"/>
        <w:jc w:val="center"/>
        <w:rPr>
          <w:rFonts w:asciiTheme="minorHAnsi" w:hAnsiTheme="minorHAnsi" w:cstheme="minorHAnsi"/>
          <w:i w:val="0"/>
          <w:iCs w:val="0"/>
        </w:rPr>
      </w:pPr>
      <w:r w:rsidRPr="00BE4DAD">
        <w:rPr>
          <w:rFonts w:asciiTheme="minorHAnsi" w:hAnsiTheme="minorHAnsi" w:cstheme="minorHAnsi"/>
          <w:i w:val="0"/>
          <w:iCs w:val="0"/>
        </w:rPr>
        <w:t>(identificação e assinatura do representante legal da instituição)</w:t>
      </w:r>
    </w:p>
    <w:p w14:paraId="3A5D888B" w14:textId="77777777" w:rsidR="002107E0" w:rsidRPr="00BE4DAD" w:rsidRDefault="002107E0" w:rsidP="002B4C85">
      <w:pPr>
        <w:pStyle w:val="Citao"/>
        <w:jc w:val="both"/>
        <w:rPr>
          <w:rFonts w:asciiTheme="minorHAnsi" w:hAnsiTheme="minorHAnsi" w:cstheme="minorHAnsi"/>
          <w:i w:val="0"/>
          <w:iCs w:val="0"/>
        </w:rPr>
      </w:pPr>
    </w:p>
    <w:p w14:paraId="55D127BE" w14:textId="77777777" w:rsidR="00706BBE" w:rsidRPr="00BE4DAD" w:rsidRDefault="00706BBE" w:rsidP="00706BBE">
      <w:pPr>
        <w:rPr>
          <w:rFonts w:asciiTheme="minorHAnsi" w:hAnsiTheme="minorHAnsi" w:cstheme="minorHAnsi"/>
          <w:sz w:val="22"/>
          <w:szCs w:val="22"/>
          <w:lang w:val="x-none" w:eastAsia="zh-CN"/>
        </w:rPr>
      </w:pPr>
    </w:p>
    <w:p w14:paraId="00A70A38" w14:textId="77777777" w:rsidR="00706BBE" w:rsidRPr="00BE4DAD" w:rsidRDefault="00706BBE" w:rsidP="00706BBE">
      <w:pPr>
        <w:rPr>
          <w:rFonts w:asciiTheme="minorHAnsi" w:hAnsiTheme="minorHAnsi" w:cstheme="minorHAnsi"/>
          <w:sz w:val="22"/>
          <w:szCs w:val="22"/>
          <w:lang w:val="x-none" w:eastAsia="zh-CN"/>
        </w:rPr>
      </w:pPr>
    </w:p>
    <w:p w14:paraId="43072311" w14:textId="77777777" w:rsidR="00816C1E" w:rsidRPr="00BE4DAD" w:rsidRDefault="00816C1E" w:rsidP="0004018F">
      <w:pPr>
        <w:pStyle w:val="Citao"/>
        <w:rPr>
          <w:rFonts w:asciiTheme="minorHAnsi" w:hAnsiTheme="minorHAnsi" w:cstheme="minorHAnsi"/>
          <w:b/>
          <w:bCs/>
          <w:i w:val="0"/>
          <w:iCs w:val="0"/>
        </w:rPr>
      </w:pPr>
    </w:p>
    <w:p w14:paraId="38B43139" w14:textId="77777777" w:rsidR="00816C1E" w:rsidRPr="00BE4DAD" w:rsidRDefault="00816C1E" w:rsidP="00BA35E9">
      <w:pPr>
        <w:pStyle w:val="Citao"/>
        <w:jc w:val="center"/>
        <w:rPr>
          <w:rFonts w:asciiTheme="minorHAnsi" w:hAnsiTheme="minorHAnsi" w:cstheme="minorHAnsi"/>
          <w:b/>
          <w:bCs/>
          <w:i w:val="0"/>
          <w:iCs w:val="0"/>
        </w:rPr>
      </w:pPr>
    </w:p>
    <w:p w14:paraId="50B6F916" w14:textId="03D90C29" w:rsidR="002107E0" w:rsidRPr="00BE4DAD" w:rsidRDefault="002107E0" w:rsidP="00BA35E9">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ANEXO V</w:t>
      </w:r>
    </w:p>
    <w:p w14:paraId="167EAEEA" w14:textId="76C0E4A8" w:rsidR="002107E0" w:rsidRPr="00BE4DAD" w:rsidRDefault="002107E0" w:rsidP="00BA35E9">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MODELO DE FICHA CADASTRAL</w:t>
      </w:r>
    </w:p>
    <w:p w14:paraId="32DA8F98" w14:textId="05C39795" w:rsidR="00CD6C6B" w:rsidRPr="00BE4DAD" w:rsidRDefault="00CD6C6B" w:rsidP="002B4C85">
      <w:pPr>
        <w:pStyle w:val="Citao"/>
        <w:jc w:val="both"/>
        <w:rPr>
          <w:rFonts w:asciiTheme="minorHAnsi" w:hAnsiTheme="minorHAnsi" w:cstheme="minorHAnsi"/>
          <w:i w:val="0"/>
          <w:iCs w:val="0"/>
        </w:rPr>
      </w:pPr>
    </w:p>
    <w:p w14:paraId="7CBDC404" w14:textId="5316A67A" w:rsidR="002107E0" w:rsidRPr="00BE4DAD" w:rsidRDefault="002107E0" w:rsidP="002B4C85">
      <w:pPr>
        <w:pStyle w:val="Citao"/>
        <w:jc w:val="both"/>
        <w:rPr>
          <w:rFonts w:asciiTheme="minorHAnsi" w:hAnsiTheme="minorHAnsi" w:cstheme="minorHAnsi"/>
          <w:i w:val="0"/>
          <w:iCs w:val="0"/>
        </w:rPr>
      </w:pPr>
      <w:r w:rsidRPr="00BE4DAD">
        <w:rPr>
          <w:rFonts w:asciiTheme="minorHAnsi" w:hAnsiTheme="minorHAnsi" w:cstheme="minorHAnsi"/>
          <w:i w:val="0"/>
          <w:iCs w:val="0"/>
          <w:noProof/>
          <w:lang w:eastAsia="pt-BR"/>
        </w:rPr>
        <w:drawing>
          <wp:inline distT="0" distB="0" distL="0" distR="0" wp14:anchorId="70B662EB" wp14:editId="1897146F">
            <wp:extent cx="4761388" cy="6688563"/>
            <wp:effectExtent l="0" t="0" r="1270" b="0"/>
            <wp:docPr id="3" name="Imagem 3"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 Carta&#10;&#10;Descrição gerada automa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l="-18" t="-14" r="-18" b="-14"/>
                    <a:stretch>
                      <a:fillRect/>
                    </a:stretch>
                  </pic:blipFill>
                  <pic:spPr bwMode="auto">
                    <a:xfrm>
                      <a:off x="0" y="0"/>
                      <a:ext cx="4762497" cy="6690121"/>
                    </a:xfrm>
                    <a:prstGeom prst="rect">
                      <a:avLst/>
                    </a:prstGeom>
                    <a:solidFill>
                      <a:srgbClr val="FFFFFF">
                        <a:alpha val="0"/>
                      </a:srgbClr>
                    </a:solidFill>
                    <a:ln>
                      <a:noFill/>
                    </a:ln>
                  </pic:spPr>
                </pic:pic>
              </a:graphicData>
            </a:graphic>
          </wp:inline>
        </w:drawing>
      </w:r>
    </w:p>
    <w:p w14:paraId="7EA60830" w14:textId="77777777" w:rsidR="00BA35E9" w:rsidRPr="00BE4DAD" w:rsidRDefault="00BA35E9" w:rsidP="00BA35E9">
      <w:pPr>
        <w:pStyle w:val="Citao"/>
        <w:jc w:val="center"/>
        <w:rPr>
          <w:rFonts w:asciiTheme="minorHAnsi" w:hAnsiTheme="minorHAnsi" w:cstheme="minorHAnsi"/>
          <w:b/>
          <w:bCs/>
          <w:i w:val="0"/>
          <w:iCs w:val="0"/>
        </w:rPr>
      </w:pPr>
    </w:p>
    <w:p w14:paraId="16214044" w14:textId="77777777" w:rsidR="00F82165" w:rsidRPr="00BE4DAD" w:rsidRDefault="00F82165" w:rsidP="00F82165">
      <w:pPr>
        <w:rPr>
          <w:rFonts w:asciiTheme="minorHAnsi" w:hAnsiTheme="minorHAnsi" w:cstheme="minorHAnsi"/>
          <w:sz w:val="22"/>
          <w:szCs w:val="22"/>
          <w:lang w:val="x-none" w:eastAsia="zh-CN"/>
        </w:rPr>
      </w:pPr>
    </w:p>
    <w:p w14:paraId="4719C31F" w14:textId="291662F9" w:rsidR="002107E0" w:rsidRPr="00BE4DAD" w:rsidRDefault="002107E0" w:rsidP="00BA35E9">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ANEXO VI</w:t>
      </w:r>
    </w:p>
    <w:p w14:paraId="425F6071" w14:textId="77777777" w:rsidR="002107E0" w:rsidRPr="00BE4DAD" w:rsidRDefault="002107E0" w:rsidP="00BA35E9">
      <w:pPr>
        <w:pStyle w:val="Citao"/>
        <w:jc w:val="center"/>
        <w:rPr>
          <w:rFonts w:asciiTheme="minorHAnsi" w:hAnsiTheme="minorHAnsi" w:cstheme="minorHAnsi"/>
          <w:b/>
          <w:bCs/>
          <w:i w:val="0"/>
          <w:iCs w:val="0"/>
        </w:rPr>
      </w:pPr>
    </w:p>
    <w:p w14:paraId="6003A345" w14:textId="77777777" w:rsidR="002107E0" w:rsidRPr="00BE4DAD" w:rsidRDefault="002107E0" w:rsidP="00BA35E9">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DECLARAÇÃO DE ABERTURA DE CONTA CORRENTE ESPECÍFICA</w:t>
      </w:r>
    </w:p>
    <w:p w14:paraId="069B6E34" w14:textId="77777777" w:rsidR="002107E0" w:rsidRPr="00BE4DAD" w:rsidRDefault="002107E0" w:rsidP="002B4C85">
      <w:pPr>
        <w:pStyle w:val="Citao"/>
        <w:jc w:val="both"/>
        <w:rPr>
          <w:rFonts w:asciiTheme="minorHAnsi" w:hAnsiTheme="minorHAnsi" w:cstheme="minorHAnsi"/>
          <w:i w:val="0"/>
          <w:iCs w:val="0"/>
        </w:rPr>
      </w:pPr>
    </w:p>
    <w:p w14:paraId="42FE5ED8" w14:textId="338964E8" w:rsidR="00BE1B7D" w:rsidRPr="00BE4DAD" w:rsidRDefault="00BE1B7D" w:rsidP="002B4C85">
      <w:pPr>
        <w:pStyle w:val="Citao"/>
        <w:jc w:val="both"/>
        <w:rPr>
          <w:rFonts w:asciiTheme="minorHAnsi" w:hAnsiTheme="minorHAnsi" w:cstheme="minorHAnsi"/>
          <w:i w:val="0"/>
          <w:iCs w:val="0"/>
        </w:rPr>
      </w:pPr>
    </w:p>
    <w:p w14:paraId="38F0D9FE" w14:textId="77777777" w:rsidR="00BE1B7D" w:rsidRPr="00BE4DAD" w:rsidRDefault="00BE1B7D" w:rsidP="002B4C85">
      <w:pPr>
        <w:pStyle w:val="Citao"/>
        <w:jc w:val="both"/>
        <w:rPr>
          <w:rFonts w:asciiTheme="minorHAnsi" w:hAnsiTheme="minorHAnsi" w:cstheme="minorHAnsi"/>
          <w:i w:val="0"/>
          <w:iCs w:val="0"/>
        </w:rPr>
      </w:pPr>
    </w:p>
    <w:p w14:paraId="79A5D429" w14:textId="77777777" w:rsidR="002107E0" w:rsidRPr="00BE4DAD" w:rsidRDefault="002107E0" w:rsidP="002B4C85">
      <w:pPr>
        <w:pStyle w:val="Citao"/>
        <w:jc w:val="both"/>
        <w:rPr>
          <w:rFonts w:asciiTheme="minorHAnsi" w:hAnsiTheme="minorHAnsi" w:cstheme="minorHAnsi"/>
          <w:i w:val="0"/>
          <w:iCs w:val="0"/>
        </w:rPr>
      </w:pPr>
    </w:p>
    <w:p w14:paraId="69C92619" w14:textId="77777777" w:rsidR="002107E0" w:rsidRPr="00BE4DAD" w:rsidRDefault="002107E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Declaro que no momento da assinatura do convênio, será entregue os dados da conta corrente aberta junto ao Banco do Brasil para movimentação específica dos recursos objeto do convênio.</w:t>
      </w:r>
    </w:p>
    <w:p w14:paraId="64C77B00" w14:textId="77777777" w:rsidR="002107E0" w:rsidRPr="00BE4DAD" w:rsidRDefault="002107E0" w:rsidP="002B4C85">
      <w:pPr>
        <w:pStyle w:val="Citao"/>
        <w:jc w:val="both"/>
        <w:rPr>
          <w:rFonts w:asciiTheme="minorHAnsi" w:hAnsiTheme="minorHAnsi" w:cstheme="minorHAnsi"/>
          <w:i w:val="0"/>
          <w:iCs w:val="0"/>
        </w:rPr>
      </w:pPr>
    </w:p>
    <w:p w14:paraId="53C69ABF" w14:textId="77777777" w:rsidR="002107E0" w:rsidRPr="00BE4DAD" w:rsidRDefault="002107E0" w:rsidP="002B4C85">
      <w:pPr>
        <w:pStyle w:val="Citao"/>
        <w:jc w:val="both"/>
        <w:rPr>
          <w:rFonts w:asciiTheme="minorHAnsi" w:hAnsiTheme="minorHAnsi" w:cstheme="minorHAnsi"/>
          <w:i w:val="0"/>
          <w:iCs w:val="0"/>
        </w:rPr>
      </w:pPr>
    </w:p>
    <w:p w14:paraId="052B72DF" w14:textId="77777777" w:rsidR="002107E0" w:rsidRPr="00BE4DAD" w:rsidRDefault="002107E0" w:rsidP="002B4C85">
      <w:pPr>
        <w:pStyle w:val="Citao"/>
        <w:jc w:val="both"/>
        <w:rPr>
          <w:rFonts w:asciiTheme="minorHAnsi" w:hAnsiTheme="minorHAnsi" w:cstheme="minorHAnsi"/>
          <w:i w:val="0"/>
          <w:iCs w:val="0"/>
        </w:rPr>
      </w:pPr>
    </w:p>
    <w:p w14:paraId="6EE2948C" w14:textId="77777777" w:rsidR="002107E0" w:rsidRPr="00BE4DAD" w:rsidRDefault="002107E0" w:rsidP="002B4C85">
      <w:pPr>
        <w:pStyle w:val="Citao"/>
        <w:jc w:val="both"/>
        <w:rPr>
          <w:rFonts w:asciiTheme="minorHAnsi" w:hAnsiTheme="minorHAnsi" w:cstheme="minorHAnsi"/>
          <w:i w:val="0"/>
          <w:iCs w:val="0"/>
        </w:rPr>
      </w:pPr>
    </w:p>
    <w:p w14:paraId="0569C044" w14:textId="77777777" w:rsidR="002107E0" w:rsidRPr="00BE4DAD" w:rsidRDefault="002107E0" w:rsidP="002B4C85">
      <w:pPr>
        <w:pStyle w:val="Citao"/>
        <w:jc w:val="both"/>
        <w:rPr>
          <w:rFonts w:asciiTheme="minorHAnsi" w:hAnsiTheme="minorHAnsi" w:cstheme="minorHAnsi"/>
          <w:i w:val="0"/>
          <w:iCs w:val="0"/>
        </w:rPr>
      </w:pPr>
    </w:p>
    <w:p w14:paraId="4501987D" w14:textId="77777777" w:rsidR="002107E0" w:rsidRPr="00BE4DAD" w:rsidRDefault="002107E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_________________, _____de __________________ </w:t>
      </w:r>
      <w:proofErr w:type="spellStart"/>
      <w:r w:rsidRPr="00BE4DAD">
        <w:rPr>
          <w:rFonts w:asciiTheme="minorHAnsi" w:hAnsiTheme="minorHAnsi" w:cstheme="minorHAnsi"/>
          <w:i w:val="0"/>
          <w:iCs w:val="0"/>
        </w:rPr>
        <w:t>de</w:t>
      </w:r>
      <w:proofErr w:type="spellEnd"/>
      <w:r w:rsidRPr="00BE4DAD">
        <w:rPr>
          <w:rFonts w:asciiTheme="minorHAnsi" w:hAnsiTheme="minorHAnsi" w:cstheme="minorHAnsi"/>
          <w:i w:val="0"/>
          <w:iCs w:val="0"/>
        </w:rPr>
        <w:t xml:space="preserve"> ______. </w:t>
      </w:r>
    </w:p>
    <w:p w14:paraId="6943DE8E" w14:textId="77777777" w:rsidR="002107E0" w:rsidRPr="00BE4DAD" w:rsidRDefault="002107E0" w:rsidP="002B4C85">
      <w:pPr>
        <w:pStyle w:val="Citao"/>
        <w:jc w:val="both"/>
        <w:rPr>
          <w:rFonts w:asciiTheme="minorHAnsi" w:hAnsiTheme="minorHAnsi" w:cstheme="minorHAnsi"/>
          <w:i w:val="0"/>
          <w:iCs w:val="0"/>
        </w:rPr>
      </w:pPr>
    </w:p>
    <w:p w14:paraId="6BBDE40C" w14:textId="77777777" w:rsidR="002107E0" w:rsidRPr="00BE4DAD" w:rsidRDefault="002107E0" w:rsidP="002B4C85">
      <w:pPr>
        <w:pStyle w:val="Citao"/>
        <w:jc w:val="both"/>
        <w:rPr>
          <w:rFonts w:asciiTheme="minorHAnsi" w:hAnsiTheme="minorHAnsi" w:cstheme="minorHAnsi"/>
          <w:i w:val="0"/>
          <w:iCs w:val="0"/>
        </w:rPr>
      </w:pPr>
    </w:p>
    <w:p w14:paraId="6EE280DD" w14:textId="77777777" w:rsidR="002107E0" w:rsidRPr="00BE4DAD" w:rsidRDefault="002107E0" w:rsidP="002B4C85">
      <w:pPr>
        <w:pStyle w:val="Citao"/>
        <w:jc w:val="both"/>
        <w:rPr>
          <w:rFonts w:asciiTheme="minorHAnsi" w:hAnsiTheme="minorHAnsi" w:cstheme="minorHAnsi"/>
          <w:i w:val="0"/>
          <w:iCs w:val="0"/>
        </w:rPr>
      </w:pPr>
    </w:p>
    <w:p w14:paraId="02769CB1" w14:textId="77777777" w:rsidR="002107E0" w:rsidRPr="00BE4DAD" w:rsidRDefault="002107E0" w:rsidP="002B4C85">
      <w:pPr>
        <w:pStyle w:val="Citao"/>
        <w:jc w:val="both"/>
        <w:rPr>
          <w:rFonts w:asciiTheme="minorHAnsi" w:hAnsiTheme="minorHAnsi" w:cstheme="minorHAnsi"/>
          <w:i w:val="0"/>
          <w:iCs w:val="0"/>
        </w:rPr>
      </w:pPr>
    </w:p>
    <w:p w14:paraId="1B65F643" w14:textId="77777777" w:rsidR="002107E0" w:rsidRPr="00BE4DAD" w:rsidRDefault="002107E0" w:rsidP="002B4C85">
      <w:pPr>
        <w:pStyle w:val="Citao"/>
        <w:jc w:val="both"/>
        <w:rPr>
          <w:rFonts w:asciiTheme="minorHAnsi" w:hAnsiTheme="minorHAnsi" w:cstheme="minorHAnsi"/>
          <w:i w:val="0"/>
          <w:iCs w:val="0"/>
        </w:rPr>
      </w:pPr>
    </w:p>
    <w:p w14:paraId="31A53884" w14:textId="77777777" w:rsidR="002107E0" w:rsidRPr="00BE4DAD" w:rsidRDefault="002107E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______________________________________________</w:t>
      </w:r>
    </w:p>
    <w:p w14:paraId="2A75F812" w14:textId="77777777" w:rsidR="002107E0" w:rsidRPr="00BE4DAD" w:rsidRDefault="002107E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(identificação e assinatura do representante legal da instituição)</w:t>
      </w:r>
    </w:p>
    <w:p w14:paraId="0ABA9565" w14:textId="77777777" w:rsidR="002107E0" w:rsidRPr="00BE4DAD" w:rsidRDefault="002107E0" w:rsidP="002B4C85">
      <w:pPr>
        <w:pStyle w:val="Citao"/>
        <w:jc w:val="both"/>
        <w:rPr>
          <w:rFonts w:asciiTheme="minorHAnsi" w:hAnsiTheme="minorHAnsi" w:cstheme="minorHAnsi"/>
          <w:i w:val="0"/>
          <w:iCs w:val="0"/>
        </w:rPr>
      </w:pPr>
    </w:p>
    <w:p w14:paraId="330208C7" w14:textId="77777777" w:rsidR="002107E0" w:rsidRPr="00BE4DAD" w:rsidRDefault="002107E0" w:rsidP="002B4C85">
      <w:pPr>
        <w:pStyle w:val="Citao"/>
        <w:jc w:val="both"/>
        <w:rPr>
          <w:rFonts w:asciiTheme="minorHAnsi" w:hAnsiTheme="minorHAnsi" w:cstheme="minorHAnsi"/>
          <w:i w:val="0"/>
          <w:iCs w:val="0"/>
        </w:rPr>
      </w:pPr>
    </w:p>
    <w:p w14:paraId="3C48D183" w14:textId="77777777" w:rsidR="00B520D4" w:rsidRPr="00BE4DAD" w:rsidRDefault="00B520D4" w:rsidP="00F82165">
      <w:pPr>
        <w:rPr>
          <w:rFonts w:asciiTheme="minorHAnsi" w:hAnsiTheme="minorHAnsi" w:cstheme="minorHAnsi"/>
          <w:sz w:val="22"/>
          <w:szCs w:val="22"/>
          <w:lang w:val="x-none" w:eastAsia="zh-CN"/>
        </w:rPr>
      </w:pPr>
    </w:p>
    <w:p w14:paraId="678FA08A" w14:textId="77777777" w:rsidR="0081785D" w:rsidRPr="00BE4DAD" w:rsidRDefault="0081785D" w:rsidP="00BA35E9">
      <w:pPr>
        <w:pStyle w:val="Citao"/>
        <w:jc w:val="center"/>
        <w:rPr>
          <w:rFonts w:asciiTheme="minorHAnsi" w:hAnsiTheme="minorHAnsi" w:cstheme="minorHAnsi"/>
          <w:b/>
          <w:bCs/>
          <w:i w:val="0"/>
          <w:iCs w:val="0"/>
        </w:rPr>
      </w:pPr>
    </w:p>
    <w:p w14:paraId="3F7CA155" w14:textId="6961CA02" w:rsidR="00DB0C6F" w:rsidRPr="00BE4DAD" w:rsidRDefault="00D42977" w:rsidP="00BA35E9">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lastRenderedPageBreak/>
        <w:t>ANEXO VII</w:t>
      </w:r>
    </w:p>
    <w:p w14:paraId="2B4615BE" w14:textId="77777777" w:rsidR="00DB0C6F" w:rsidRPr="00BE4DAD" w:rsidRDefault="00DB0C6F" w:rsidP="00BA35E9">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MINUTA DE CONVÊNIO</w:t>
      </w:r>
    </w:p>
    <w:p w14:paraId="421D7BEB" w14:textId="77777777" w:rsidR="00BA35E9" w:rsidRPr="00BE4DAD" w:rsidRDefault="00BA35E9" w:rsidP="002B4C85">
      <w:pPr>
        <w:pStyle w:val="Citao"/>
        <w:jc w:val="both"/>
        <w:rPr>
          <w:rFonts w:asciiTheme="minorHAnsi" w:hAnsiTheme="minorHAnsi" w:cstheme="minorHAnsi"/>
          <w:i w:val="0"/>
          <w:iCs w:val="0"/>
          <w:lang w:val="pt-BR"/>
        </w:rPr>
      </w:pPr>
    </w:p>
    <w:p w14:paraId="3ABCE806" w14:textId="1B32CF37" w:rsidR="00DB0C6F" w:rsidRPr="00BE4DAD" w:rsidRDefault="00BA35E9" w:rsidP="002B4C85">
      <w:pPr>
        <w:pStyle w:val="Citao"/>
        <w:jc w:val="both"/>
        <w:rPr>
          <w:rFonts w:asciiTheme="minorHAnsi" w:hAnsiTheme="minorHAnsi" w:cstheme="minorHAnsi"/>
          <w:i w:val="0"/>
          <w:iCs w:val="0"/>
        </w:rPr>
      </w:pPr>
      <w:r w:rsidRPr="00BE4DAD">
        <w:rPr>
          <w:rFonts w:asciiTheme="minorHAnsi" w:hAnsiTheme="minorHAnsi" w:cstheme="minorHAnsi"/>
          <w:i w:val="0"/>
          <w:iCs w:val="0"/>
          <w:lang w:val="pt-BR"/>
        </w:rPr>
        <w:t>C</w:t>
      </w:r>
      <w:proofErr w:type="spellStart"/>
      <w:r w:rsidR="00DB0C6F" w:rsidRPr="00BE4DAD">
        <w:rPr>
          <w:rFonts w:asciiTheme="minorHAnsi" w:hAnsiTheme="minorHAnsi" w:cstheme="minorHAnsi"/>
          <w:i w:val="0"/>
          <w:iCs w:val="0"/>
        </w:rPr>
        <w:t>onvênio</w:t>
      </w:r>
      <w:proofErr w:type="spellEnd"/>
      <w:r w:rsidR="00DB0C6F" w:rsidRPr="00BE4DAD">
        <w:rPr>
          <w:rFonts w:asciiTheme="minorHAnsi" w:hAnsiTheme="minorHAnsi" w:cstheme="minorHAnsi"/>
          <w:i w:val="0"/>
          <w:iCs w:val="0"/>
        </w:rPr>
        <w:t xml:space="preserve"> n.º </w:t>
      </w:r>
      <w:permStart w:id="287199924" w:edGrp="everyone"/>
      <w:r w:rsidR="009671B9" w:rsidRPr="00BE4DAD">
        <w:rPr>
          <w:rFonts w:asciiTheme="minorHAnsi" w:hAnsiTheme="minorHAnsi" w:cstheme="minorHAnsi"/>
          <w:i w:val="0"/>
          <w:iCs w:val="0"/>
          <w:lang w:val="pt-BR"/>
        </w:rPr>
        <w:t>XXXXXX</w:t>
      </w:r>
      <w:r w:rsidR="00DB0C6F" w:rsidRPr="00BE4DAD">
        <w:rPr>
          <w:rFonts w:asciiTheme="minorHAnsi" w:hAnsiTheme="minorHAnsi" w:cstheme="minorHAnsi"/>
          <w:i w:val="0"/>
          <w:iCs w:val="0"/>
        </w:rPr>
        <w:t xml:space="preserve"> </w:t>
      </w:r>
      <w:permEnd w:id="287199924"/>
    </w:p>
    <w:p w14:paraId="7C1E0B63" w14:textId="710A34EE"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Processo nº</w:t>
      </w:r>
      <w:permStart w:id="1961434483" w:edGrp="everyone"/>
      <w:r w:rsidRPr="00BE4DAD">
        <w:rPr>
          <w:rFonts w:asciiTheme="minorHAnsi" w:hAnsiTheme="minorHAnsi" w:cstheme="minorHAnsi"/>
          <w:i w:val="0"/>
          <w:iCs w:val="0"/>
        </w:rPr>
        <w:t xml:space="preserve">: </w:t>
      </w:r>
      <w:r w:rsidR="009671B9" w:rsidRPr="00BE4DAD">
        <w:rPr>
          <w:rFonts w:asciiTheme="minorHAnsi" w:hAnsiTheme="minorHAnsi" w:cstheme="minorHAnsi"/>
          <w:i w:val="0"/>
          <w:iCs w:val="0"/>
          <w:lang w:val="pt-BR"/>
        </w:rPr>
        <w:t>XXXXXXXXXXXXXXXXXXXXXXXX</w:t>
      </w:r>
      <w:r w:rsidRPr="00BE4DAD">
        <w:rPr>
          <w:rFonts w:asciiTheme="minorHAnsi" w:hAnsiTheme="minorHAnsi" w:cstheme="minorHAnsi"/>
          <w:i w:val="0"/>
          <w:iCs w:val="0"/>
          <w:u w:val="single"/>
        </w:rPr>
        <w:t>_</w:t>
      </w:r>
      <w:permEnd w:id="1961434483"/>
    </w:p>
    <w:p w14:paraId="27A7D3AC" w14:textId="77777777" w:rsidR="00DB0C6F" w:rsidRPr="00BE4DAD" w:rsidRDefault="00DB0C6F" w:rsidP="002B4C85">
      <w:pPr>
        <w:pStyle w:val="Citao"/>
        <w:jc w:val="both"/>
        <w:rPr>
          <w:rFonts w:asciiTheme="minorHAnsi" w:hAnsiTheme="minorHAnsi" w:cstheme="minorHAnsi"/>
          <w:i w:val="0"/>
          <w:iCs w:val="0"/>
        </w:rPr>
      </w:pPr>
    </w:p>
    <w:p w14:paraId="6C7026F4" w14:textId="7781A02E"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Convênio que entre si celebram o Estado de São Paulo, através da Secretaria da Saúde e </w:t>
      </w:r>
      <w:permStart w:id="1043424547" w:edGrp="everyone"/>
      <w:r w:rsidR="00964837" w:rsidRPr="00BE4DAD">
        <w:rPr>
          <w:rFonts w:asciiTheme="minorHAnsi" w:hAnsiTheme="minorHAnsi" w:cstheme="minorHAnsi"/>
          <w:i w:val="0"/>
          <w:iCs w:val="0"/>
          <w:lang w:val="pt-BR"/>
        </w:rPr>
        <w:t xml:space="preserve"> NOME DA CONVENIADA</w:t>
      </w:r>
      <w:permEnd w:id="1043424547"/>
      <w:r w:rsidRPr="00BE4DAD">
        <w:rPr>
          <w:rFonts w:asciiTheme="minorHAnsi" w:hAnsiTheme="minorHAnsi" w:cstheme="minorHAnsi"/>
          <w:i w:val="0"/>
          <w:iCs w:val="0"/>
        </w:rPr>
        <w:t xml:space="preserve">), visando o fortalecimento do desenvolvimento das ações e serviços de assistência à saúde prestados aos usuários do SUS, com o aporte de recursos financeiros. </w:t>
      </w:r>
    </w:p>
    <w:p w14:paraId="045C1E77" w14:textId="77777777" w:rsidR="003C7DD4" w:rsidRPr="00BE4DAD" w:rsidRDefault="003C7DD4" w:rsidP="002B4C85">
      <w:pPr>
        <w:pStyle w:val="Citao"/>
        <w:jc w:val="both"/>
        <w:rPr>
          <w:rFonts w:asciiTheme="minorHAnsi" w:hAnsiTheme="minorHAnsi" w:cstheme="minorHAnsi"/>
          <w:i w:val="0"/>
          <w:iCs w:val="0"/>
        </w:rPr>
      </w:pPr>
    </w:p>
    <w:p w14:paraId="48BEE05E" w14:textId="3EFA68AD"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Pelo presente instrumento o Estado de São Paulo, por intermédio da Secretaria da Saúde, com sede na Av. Dr. Enéas de Carvalho Aguiar, n.º 188, São Paulo – Capital, neste ato representado pelo Secretário da Saúde </w:t>
      </w:r>
      <w:permStart w:id="1983519398" w:edGrp="everyone"/>
      <w:r w:rsidRPr="00BE4DAD">
        <w:rPr>
          <w:rFonts w:asciiTheme="minorHAnsi" w:hAnsiTheme="minorHAnsi" w:cstheme="minorHAnsi"/>
          <w:i w:val="0"/>
          <w:iCs w:val="0"/>
          <w:u w:val="single"/>
        </w:rPr>
        <w:t>_____________, ___________________,</w:t>
      </w:r>
      <w:r w:rsidRPr="00BE4DAD">
        <w:rPr>
          <w:rFonts w:asciiTheme="minorHAnsi" w:hAnsiTheme="minorHAnsi" w:cstheme="minorHAnsi"/>
          <w:i w:val="0"/>
          <w:iCs w:val="0"/>
        </w:rPr>
        <w:t xml:space="preserve"> _</w:t>
      </w:r>
      <w:r w:rsidRPr="00BE4DAD">
        <w:rPr>
          <w:rFonts w:asciiTheme="minorHAnsi" w:hAnsiTheme="minorHAnsi" w:cstheme="minorHAnsi"/>
          <w:i w:val="0"/>
          <w:iCs w:val="0"/>
          <w:u w:val="single"/>
        </w:rPr>
        <w:t>_________,</w:t>
      </w:r>
      <w:permEnd w:id="1983519398"/>
      <w:r w:rsidRPr="00BE4DAD">
        <w:rPr>
          <w:rFonts w:asciiTheme="minorHAnsi" w:hAnsiTheme="minorHAnsi" w:cstheme="minorHAnsi"/>
          <w:i w:val="0"/>
          <w:iCs w:val="0"/>
        </w:rPr>
        <w:t xml:space="preserve"> portador do RG. n.º </w:t>
      </w:r>
      <w:permStart w:id="1933252658" w:edGrp="everyone"/>
      <w:r w:rsidRPr="00BE4DAD">
        <w:rPr>
          <w:rFonts w:asciiTheme="minorHAnsi" w:hAnsiTheme="minorHAnsi" w:cstheme="minorHAnsi"/>
          <w:i w:val="0"/>
          <w:iCs w:val="0"/>
          <w:u w:val="single"/>
        </w:rPr>
        <w:t>___________</w:t>
      </w:r>
      <w:permEnd w:id="1933252658"/>
      <w:r w:rsidRPr="00BE4DAD">
        <w:rPr>
          <w:rFonts w:asciiTheme="minorHAnsi" w:hAnsiTheme="minorHAnsi" w:cstheme="minorHAnsi"/>
          <w:i w:val="0"/>
          <w:iCs w:val="0"/>
          <w:u w:val="single"/>
        </w:rPr>
        <w:t>,</w:t>
      </w:r>
      <w:r w:rsidRPr="00BE4DAD">
        <w:rPr>
          <w:rFonts w:asciiTheme="minorHAnsi" w:hAnsiTheme="minorHAnsi" w:cstheme="minorHAnsi"/>
          <w:i w:val="0"/>
          <w:iCs w:val="0"/>
        </w:rPr>
        <w:t xml:space="preserve"> CPF nº. </w:t>
      </w:r>
      <w:permStart w:id="1579047066" w:edGrp="everyone"/>
      <w:r w:rsidRPr="00BE4DAD">
        <w:rPr>
          <w:rFonts w:asciiTheme="minorHAnsi" w:hAnsiTheme="minorHAnsi" w:cstheme="minorHAnsi"/>
          <w:i w:val="0"/>
          <w:iCs w:val="0"/>
          <w:u w:val="single"/>
        </w:rPr>
        <w:t>_____________</w:t>
      </w:r>
      <w:r w:rsidRPr="00BE4DAD">
        <w:rPr>
          <w:rFonts w:asciiTheme="minorHAnsi" w:hAnsiTheme="minorHAnsi" w:cstheme="minorHAnsi"/>
          <w:i w:val="0"/>
          <w:iCs w:val="0"/>
        </w:rPr>
        <w:t>,</w:t>
      </w:r>
      <w:permEnd w:id="1579047066"/>
      <w:r w:rsidRPr="00BE4DAD">
        <w:rPr>
          <w:rFonts w:asciiTheme="minorHAnsi" w:hAnsiTheme="minorHAnsi" w:cstheme="minorHAnsi"/>
          <w:i w:val="0"/>
          <w:iCs w:val="0"/>
        </w:rPr>
        <w:t xml:space="preserve"> </w:t>
      </w:r>
      <w:r w:rsidRPr="00BE4DAD">
        <w:rPr>
          <w:rFonts w:asciiTheme="minorHAnsi" w:eastAsia="Arial" w:hAnsiTheme="minorHAnsi" w:cstheme="minorHAnsi"/>
          <w:i w:val="0"/>
          <w:iCs w:val="0"/>
        </w:rPr>
        <w:t xml:space="preserve">devidamente autorizado pelo Decreto </w:t>
      </w:r>
      <w:r w:rsidRPr="00BE4DAD">
        <w:rPr>
          <w:rFonts w:asciiTheme="minorHAnsi" w:hAnsiTheme="minorHAnsi" w:cstheme="minorHAnsi"/>
          <w:i w:val="0"/>
          <w:iCs w:val="0"/>
        </w:rPr>
        <w:t xml:space="preserve">estadual nº 43.046, de 22 de abril de 1998, doravante denominado SECRETARIA e do outro lado </w:t>
      </w:r>
      <w:permStart w:id="1755777720" w:edGrp="everyone"/>
      <w:r w:rsidRPr="00BE4DAD">
        <w:rPr>
          <w:rFonts w:asciiTheme="minorHAnsi" w:hAnsiTheme="minorHAnsi" w:cstheme="minorHAnsi"/>
          <w:i w:val="0"/>
          <w:iCs w:val="0"/>
          <w:u w:val="single"/>
        </w:rPr>
        <w:t>________</w:t>
      </w:r>
      <w:permEnd w:id="1755777720"/>
      <w:r w:rsidRPr="00BE4DAD">
        <w:rPr>
          <w:rFonts w:asciiTheme="minorHAnsi" w:hAnsiTheme="minorHAnsi" w:cstheme="minorHAnsi"/>
          <w:i w:val="0"/>
          <w:iCs w:val="0"/>
        </w:rPr>
        <w:t xml:space="preserve">, C.N.P.J. nº </w:t>
      </w:r>
      <w:permStart w:id="862020178" w:edGrp="everyone"/>
      <w:r w:rsidRPr="00BE4DAD">
        <w:rPr>
          <w:rFonts w:asciiTheme="minorHAnsi" w:hAnsiTheme="minorHAnsi" w:cstheme="minorHAnsi"/>
          <w:i w:val="0"/>
          <w:iCs w:val="0"/>
          <w:u w:val="single"/>
        </w:rPr>
        <w:t>______________________</w:t>
      </w:r>
      <w:permEnd w:id="862020178"/>
      <w:r w:rsidRPr="00BE4DAD">
        <w:rPr>
          <w:rFonts w:asciiTheme="minorHAnsi" w:hAnsiTheme="minorHAnsi" w:cstheme="minorHAnsi"/>
          <w:i w:val="0"/>
          <w:iCs w:val="0"/>
        </w:rPr>
        <w:t xml:space="preserve">, com endereço a </w:t>
      </w:r>
      <w:permStart w:id="374428490" w:edGrp="everyone"/>
      <w:r w:rsidRPr="00BE4DAD">
        <w:rPr>
          <w:rFonts w:asciiTheme="minorHAnsi" w:hAnsiTheme="minorHAnsi" w:cstheme="minorHAnsi"/>
          <w:i w:val="0"/>
          <w:iCs w:val="0"/>
        </w:rPr>
        <w:t>_</w:t>
      </w:r>
      <w:r w:rsidRPr="00BE4DAD">
        <w:rPr>
          <w:rFonts w:asciiTheme="minorHAnsi" w:hAnsiTheme="minorHAnsi" w:cstheme="minorHAnsi"/>
          <w:i w:val="0"/>
          <w:iCs w:val="0"/>
          <w:u w:val="single"/>
        </w:rPr>
        <w:t>__________</w:t>
      </w:r>
      <w:permEnd w:id="374428490"/>
      <w:r w:rsidRPr="00BE4DAD">
        <w:rPr>
          <w:rFonts w:asciiTheme="minorHAnsi" w:hAnsiTheme="minorHAnsi" w:cstheme="minorHAnsi"/>
          <w:i w:val="0"/>
          <w:iCs w:val="0"/>
        </w:rPr>
        <w:t xml:space="preserve">, e com estatuto arquivado no </w:t>
      </w:r>
      <w:permStart w:id="1230847825" w:edGrp="everyone"/>
      <w:r w:rsidRPr="00BE4DAD">
        <w:rPr>
          <w:rFonts w:asciiTheme="minorHAnsi" w:hAnsiTheme="minorHAnsi" w:cstheme="minorHAnsi"/>
          <w:i w:val="0"/>
          <w:iCs w:val="0"/>
          <w:u w:val="single"/>
        </w:rPr>
        <w:t>________</w:t>
      </w:r>
      <w:r w:rsidRPr="00BE4DAD">
        <w:rPr>
          <w:rFonts w:asciiTheme="minorHAnsi" w:hAnsiTheme="minorHAnsi" w:cstheme="minorHAnsi"/>
          <w:i w:val="0"/>
          <w:iCs w:val="0"/>
        </w:rPr>
        <w:t xml:space="preserve"> </w:t>
      </w:r>
      <w:permEnd w:id="1230847825"/>
      <w:r w:rsidRPr="00BE4DAD">
        <w:rPr>
          <w:rFonts w:asciiTheme="minorHAnsi" w:hAnsiTheme="minorHAnsi" w:cstheme="minorHAnsi"/>
          <w:i w:val="0"/>
          <w:iCs w:val="0"/>
        </w:rPr>
        <w:t xml:space="preserve">Oficial de Registro de Títulos e Documentos e Civil das Pessoas Jurídicas da </w:t>
      </w:r>
      <w:permStart w:id="1839167658" w:edGrp="everyone"/>
      <w:r w:rsidRPr="00BE4DAD">
        <w:rPr>
          <w:rFonts w:asciiTheme="minorHAnsi" w:hAnsiTheme="minorHAnsi" w:cstheme="minorHAnsi"/>
          <w:i w:val="0"/>
          <w:iCs w:val="0"/>
          <w:u w:val="single"/>
        </w:rPr>
        <w:t>_____________,</w:t>
      </w:r>
      <w:permEnd w:id="1839167658"/>
      <w:r w:rsidRPr="00BE4DAD">
        <w:rPr>
          <w:rFonts w:asciiTheme="minorHAnsi" w:hAnsiTheme="minorHAnsi" w:cstheme="minorHAnsi"/>
          <w:i w:val="0"/>
          <w:iCs w:val="0"/>
        </w:rPr>
        <w:t xml:space="preserve"> sob n.º </w:t>
      </w:r>
      <w:permStart w:id="641990966" w:edGrp="everyone"/>
      <w:r w:rsidRPr="00BE4DAD">
        <w:rPr>
          <w:rFonts w:asciiTheme="minorHAnsi" w:hAnsiTheme="minorHAnsi" w:cstheme="minorHAnsi"/>
          <w:i w:val="0"/>
          <w:iCs w:val="0"/>
          <w:u w:val="single"/>
        </w:rPr>
        <w:t>_________________</w:t>
      </w:r>
      <w:permEnd w:id="641990966"/>
      <w:r w:rsidRPr="00BE4DAD">
        <w:rPr>
          <w:rFonts w:asciiTheme="minorHAnsi" w:hAnsiTheme="minorHAnsi" w:cstheme="minorHAnsi"/>
          <w:i w:val="0"/>
          <w:iCs w:val="0"/>
        </w:rPr>
        <w:t xml:space="preserve">, </w:t>
      </w:r>
      <w:r w:rsidR="00116351" w:rsidRPr="00BE4DAD">
        <w:rPr>
          <w:rFonts w:asciiTheme="minorHAnsi" w:hAnsiTheme="minorHAnsi" w:cstheme="minorHAnsi"/>
          <w:i w:val="0"/>
          <w:iCs w:val="0"/>
        </w:rPr>
        <w:t>e-mail</w:t>
      </w:r>
      <w:r w:rsidRPr="00BE4DAD">
        <w:rPr>
          <w:rFonts w:asciiTheme="minorHAnsi" w:hAnsiTheme="minorHAnsi" w:cstheme="minorHAnsi"/>
          <w:i w:val="0"/>
          <w:iCs w:val="0"/>
        </w:rPr>
        <w:t xml:space="preserve">: </w:t>
      </w:r>
      <w:permStart w:id="1892377806" w:edGrp="everyone"/>
      <w:r w:rsidRPr="00BE4DAD">
        <w:rPr>
          <w:rFonts w:asciiTheme="minorHAnsi" w:hAnsiTheme="minorHAnsi" w:cstheme="minorHAnsi"/>
          <w:i w:val="0"/>
          <w:iCs w:val="0"/>
          <w:u w:val="single"/>
        </w:rPr>
        <w:t>_________</w:t>
      </w:r>
      <w:permEnd w:id="1892377806"/>
      <w:r w:rsidRPr="00BE4DAD">
        <w:rPr>
          <w:rFonts w:asciiTheme="minorHAnsi" w:hAnsiTheme="minorHAnsi" w:cstheme="minorHAnsi"/>
          <w:i w:val="0"/>
          <w:iCs w:val="0"/>
        </w:rPr>
        <w:t xml:space="preserve">, neste ato representado por </w:t>
      </w:r>
      <w:permStart w:id="1874344028" w:edGrp="everyone"/>
      <w:r w:rsidRPr="00BE4DAD">
        <w:rPr>
          <w:rFonts w:asciiTheme="minorHAnsi" w:hAnsiTheme="minorHAnsi" w:cstheme="minorHAnsi"/>
          <w:i w:val="0"/>
          <w:iCs w:val="0"/>
          <w:u w:val="single"/>
        </w:rPr>
        <w:t xml:space="preserve">___________ </w:t>
      </w:r>
      <w:r w:rsidRPr="00BE4DAD">
        <w:rPr>
          <w:rFonts w:asciiTheme="minorHAnsi" w:eastAsia="Arial" w:hAnsiTheme="minorHAnsi" w:cstheme="minorHAnsi"/>
          <w:i w:val="0"/>
          <w:iCs w:val="0"/>
          <w:w w:val="99"/>
          <w:u w:val="single"/>
        </w:rPr>
        <w:t>(nome/designação dentro do Estatuto</w:t>
      </w:r>
      <w:permEnd w:id="1874344028"/>
      <w:r w:rsidRPr="00BE4DAD">
        <w:rPr>
          <w:rFonts w:asciiTheme="minorHAnsi" w:eastAsia="Arial" w:hAnsiTheme="minorHAnsi" w:cstheme="minorHAnsi"/>
          <w:i w:val="0"/>
          <w:iCs w:val="0"/>
          <w:w w:val="99"/>
          <w:u w:val="single"/>
        </w:rPr>
        <w:t>),</w:t>
      </w:r>
      <w:r w:rsidRPr="00BE4DAD">
        <w:rPr>
          <w:rFonts w:asciiTheme="minorHAnsi" w:hAnsiTheme="minorHAnsi" w:cstheme="minorHAnsi"/>
          <w:i w:val="0"/>
          <w:iCs w:val="0"/>
        </w:rPr>
        <w:t xml:space="preserve"> </w:t>
      </w:r>
      <w:permStart w:id="1715430682" w:edGrp="everyone"/>
      <w:r w:rsidRPr="00BE4DAD">
        <w:rPr>
          <w:rFonts w:asciiTheme="minorHAnsi" w:hAnsiTheme="minorHAnsi" w:cstheme="minorHAnsi"/>
          <w:i w:val="0"/>
          <w:iCs w:val="0"/>
          <w:u w:val="single"/>
        </w:rPr>
        <w:t>__________(qualificação</w:t>
      </w:r>
      <w:r w:rsidRPr="00BE4DAD">
        <w:rPr>
          <w:rFonts w:asciiTheme="minorHAnsi" w:hAnsiTheme="minorHAnsi" w:cstheme="minorHAnsi"/>
          <w:i w:val="0"/>
          <w:iCs w:val="0"/>
        </w:rPr>
        <w:t>)</w:t>
      </w:r>
      <w:permEnd w:id="1715430682"/>
      <w:r w:rsidRPr="00BE4DAD">
        <w:rPr>
          <w:rFonts w:asciiTheme="minorHAnsi" w:hAnsiTheme="minorHAnsi" w:cstheme="minorHAnsi"/>
          <w:i w:val="0"/>
          <w:iCs w:val="0"/>
        </w:rPr>
        <w:t xml:space="preserve">, portador do RG. nº </w:t>
      </w:r>
      <w:permStart w:id="1972325110" w:edGrp="everyone"/>
      <w:r w:rsidRPr="00BE4DAD">
        <w:rPr>
          <w:rFonts w:asciiTheme="minorHAnsi" w:hAnsiTheme="minorHAnsi" w:cstheme="minorHAnsi"/>
          <w:i w:val="0"/>
          <w:iCs w:val="0"/>
          <w:u w:val="single"/>
        </w:rPr>
        <w:t>________</w:t>
      </w:r>
      <w:permEnd w:id="1972325110"/>
      <w:r w:rsidRPr="00BE4DAD">
        <w:rPr>
          <w:rFonts w:asciiTheme="minorHAnsi" w:hAnsiTheme="minorHAnsi" w:cstheme="minorHAnsi"/>
          <w:i w:val="0"/>
          <w:iCs w:val="0"/>
        </w:rPr>
        <w:t xml:space="preserve">, CPF. nº </w:t>
      </w:r>
      <w:permStart w:id="553268731" w:edGrp="everyone"/>
      <w:r w:rsidRPr="00BE4DAD">
        <w:rPr>
          <w:rFonts w:asciiTheme="minorHAnsi" w:hAnsiTheme="minorHAnsi" w:cstheme="minorHAnsi"/>
          <w:i w:val="0"/>
          <w:iCs w:val="0"/>
          <w:u w:val="single"/>
        </w:rPr>
        <w:t>___________</w:t>
      </w:r>
      <w:permEnd w:id="553268731"/>
      <w:r w:rsidRPr="00BE4DAD">
        <w:rPr>
          <w:rFonts w:asciiTheme="minorHAnsi" w:hAnsiTheme="minorHAnsi" w:cstheme="minorHAnsi"/>
          <w:i w:val="0"/>
          <w:iCs w:val="0"/>
        </w:rPr>
        <w:t xml:space="preserve">, doravante denominada CONVENIADA, com fundamento nos artigos 196 a 200 da Constituição Federal; no artigo 220, parágrafo 4º da Constituição Estadual; nas Leis </w:t>
      </w:r>
      <w:r w:rsidR="00A8242E" w:rsidRPr="00BE4DAD">
        <w:rPr>
          <w:rFonts w:asciiTheme="minorHAnsi" w:hAnsiTheme="minorHAnsi" w:cstheme="minorHAnsi"/>
          <w:i w:val="0"/>
          <w:iCs w:val="0"/>
          <w:lang w:val="pt-BR"/>
        </w:rPr>
        <w:t>F</w:t>
      </w:r>
      <w:proofErr w:type="spellStart"/>
      <w:r w:rsidRPr="00BE4DAD">
        <w:rPr>
          <w:rFonts w:asciiTheme="minorHAnsi" w:hAnsiTheme="minorHAnsi" w:cstheme="minorHAnsi"/>
          <w:i w:val="0"/>
          <w:iCs w:val="0"/>
        </w:rPr>
        <w:t>ederais</w:t>
      </w:r>
      <w:proofErr w:type="spellEnd"/>
      <w:r w:rsidRPr="00BE4DAD">
        <w:rPr>
          <w:rFonts w:asciiTheme="minorHAnsi" w:hAnsiTheme="minorHAnsi" w:cstheme="minorHAnsi"/>
          <w:i w:val="0"/>
          <w:iCs w:val="0"/>
        </w:rPr>
        <w:t xml:space="preserve"> nº. 8.080/90, nº 8.142/90 e </w:t>
      </w:r>
      <w:r w:rsidR="00A8242E" w:rsidRPr="00BE4DAD">
        <w:rPr>
          <w:rFonts w:asciiTheme="minorHAnsi" w:hAnsiTheme="minorHAnsi" w:cstheme="minorHAnsi"/>
          <w:i w:val="0"/>
          <w:iCs w:val="0"/>
        </w:rPr>
        <w:t>n.º</w:t>
      </w:r>
      <w:r w:rsidRPr="00BE4DAD">
        <w:rPr>
          <w:rFonts w:asciiTheme="minorHAnsi" w:hAnsiTheme="minorHAnsi" w:cstheme="minorHAnsi"/>
          <w:i w:val="0"/>
          <w:iCs w:val="0"/>
        </w:rPr>
        <w:t xml:space="preserve"> </w:t>
      </w:r>
      <w:r w:rsidR="00937714" w:rsidRPr="00BE4DAD">
        <w:rPr>
          <w:rFonts w:asciiTheme="minorHAnsi" w:hAnsiTheme="minorHAnsi" w:cstheme="minorHAnsi"/>
          <w:i w:val="0"/>
          <w:iCs w:val="0"/>
        </w:rPr>
        <w:t>14.133/2021</w:t>
      </w:r>
      <w:r w:rsidRPr="00BE4DAD">
        <w:rPr>
          <w:rFonts w:asciiTheme="minorHAnsi" w:hAnsiTheme="minorHAnsi" w:cstheme="minorHAnsi"/>
          <w:i w:val="0"/>
          <w:iCs w:val="0"/>
        </w:rPr>
        <w:t>; no Decreto Estadual nº 66.17</w:t>
      </w:r>
      <w:r w:rsidR="00321CF6" w:rsidRPr="00BE4DAD">
        <w:rPr>
          <w:rFonts w:asciiTheme="minorHAnsi" w:hAnsiTheme="minorHAnsi" w:cstheme="minorHAnsi"/>
          <w:i w:val="0"/>
          <w:iCs w:val="0"/>
          <w:lang w:val="pt-BR"/>
        </w:rPr>
        <w:t>3/</w:t>
      </w:r>
      <w:r w:rsidRPr="00BE4DAD">
        <w:rPr>
          <w:rFonts w:asciiTheme="minorHAnsi" w:hAnsiTheme="minorHAnsi" w:cstheme="minorHAnsi"/>
          <w:i w:val="0"/>
          <w:iCs w:val="0"/>
        </w:rPr>
        <w:t>21;</w:t>
      </w:r>
      <w:r w:rsidR="00AE726F" w:rsidRPr="00BE4DAD">
        <w:rPr>
          <w:rFonts w:asciiTheme="minorHAnsi" w:hAnsiTheme="minorHAnsi" w:cstheme="minorHAnsi"/>
          <w:i w:val="0"/>
          <w:iCs w:val="0"/>
          <w:lang w:val="pt-BR"/>
        </w:rPr>
        <w:t xml:space="preserve"> </w:t>
      </w:r>
      <w:r w:rsidR="00AE726F" w:rsidRPr="00BE4DAD">
        <w:rPr>
          <w:i w:val="0"/>
          <w:iCs w:val="0"/>
        </w:rPr>
        <w:t>na Lei Complementar estadual nº 791/1995; na Lei estadual nº 10.201/1999</w:t>
      </w:r>
      <w:r w:rsidRPr="00BE4DAD">
        <w:rPr>
          <w:rFonts w:asciiTheme="minorHAnsi" w:hAnsiTheme="minorHAnsi" w:cstheme="minorHAnsi"/>
          <w:i w:val="0"/>
          <w:iCs w:val="0"/>
        </w:rPr>
        <w:t xml:space="preserve"> e demais disposições legais e regulamentares aplicáveis à espécie, após o devido procedimento de Chamamento Público nº </w:t>
      </w:r>
      <w:r w:rsidR="0081785D" w:rsidRPr="00BE4DAD">
        <w:rPr>
          <w:rFonts w:asciiTheme="minorHAnsi" w:hAnsiTheme="minorHAnsi" w:cstheme="minorHAnsi"/>
          <w:i w:val="0"/>
          <w:iCs w:val="0"/>
          <w:lang w:val="pt-BR"/>
        </w:rPr>
        <w:t>**/****</w:t>
      </w:r>
      <w:r w:rsidR="00C846B9" w:rsidRPr="00BE4DAD">
        <w:rPr>
          <w:rFonts w:asciiTheme="minorHAnsi" w:hAnsiTheme="minorHAnsi" w:cstheme="minorHAnsi"/>
          <w:i w:val="0"/>
          <w:iCs w:val="0"/>
        </w:rPr>
        <w:t xml:space="preserve"> </w:t>
      </w:r>
      <w:r w:rsidRPr="00BE4DAD">
        <w:rPr>
          <w:rFonts w:asciiTheme="minorHAnsi" w:hAnsiTheme="minorHAnsi" w:cstheme="minorHAnsi"/>
          <w:i w:val="0"/>
          <w:iCs w:val="0"/>
        </w:rPr>
        <w:t xml:space="preserve">promovido pela Secretaria da Saúde, RESOLVEM celebrar o presente Convênio, nos termos e condições estabelecidas nas cláusulas seguintes: </w:t>
      </w:r>
    </w:p>
    <w:p w14:paraId="1D20A9AC" w14:textId="721CEDA2" w:rsidR="00DB0C6F" w:rsidRPr="00BE4DAD" w:rsidRDefault="00DB0C6F" w:rsidP="002B4C85">
      <w:pPr>
        <w:pStyle w:val="Citao"/>
        <w:jc w:val="both"/>
        <w:rPr>
          <w:rFonts w:asciiTheme="minorHAnsi" w:hAnsiTheme="minorHAnsi" w:cstheme="minorHAnsi"/>
          <w:b/>
          <w:bCs/>
          <w:i w:val="0"/>
          <w:iCs w:val="0"/>
        </w:rPr>
      </w:pPr>
      <w:r w:rsidRPr="00BE4DAD">
        <w:rPr>
          <w:rFonts w:asciiTheme="minorHAnsi" w:hAnsiTheme="minorHAnsi" w:cstheme="minorHAnsi"/>
          <w:b/>
          <w:bCs/>
          <w:i w:val="0"/>
          <w:iCs w:val="0"/>
        </w:rPr>
        <w:t xml:space="preserve">CLÁUSULA PRIMEIRA - DO OBJETO </w:t>
      </w:r>
    </w:p>
    <w:p w14:paraId="40015B3F" w14:textId="24DE6176"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O presente convênio tem por objetivo a conjugação de esforços dos partícipes, por meio da transferência de recursos financeiros da </w:t>
      </w:r>
      <w:r w:rsidRPr="00BE4DAD">
        <w:rPr>
          <w:rFonts w:asciiTheme="minorHAnsi" w:eastAsia="Arial" w:hAnsiTheme="minorHAnsi" w:cstheme="minorHAnsi"/>
          <w:i w:val="0"/>
          <w:iCs w:val="0"/>
        </w:rPr>
        <w:t>SECRETARIA</w:t>
      </w:r>
      <w:r w:rsidRPr="00BE4DAD">
        <w:rPr>
          <w:rFonts w:asciiTheme="minorHAnsi" w:hAnsiTheme="minorHAnsi" w:cstheme="minorHAnsi"/>
          <w:i w:val="0"/>
          <w:iCs w:val="0"/>
        </w:rPr>
        <w:t xml:space="preserve"> para a CONVENIADA destinados a cobrir as despesas com CUSTEIO do(s) </w:t>
      </w:r>
      <w:permStart w:id="112477578" w:edGrp="everyone"/>
      <w:r w:rsidR="009671B9" w:rsidRPr="00BE4DAD">
        <w:rPr>
          <w:rStyle w:val="CitaoChar1"/>
          <w:rFonts w:asciiTheme="minorHAnsi" w:hAnsiTheme="minorHAnsi" w:cstheme="minorHAnsi"/>
          <w:lang w:val="pt-BR"/>
        </w:rPr>
        <w:t>XXXXXXXXXXXXXXXXXXXXXXXXXXXX</w:t>
      </w:r>
      <w:r w:rsidRPr="00BE4DAD">
        <w:rPr>
          <w:rFonts w:asciiTheme="minorHAnsi" w:hAnsiTheme="minorHAnsi" w:cstheme="minorHAnsi"/>
          <w:i w:val="0"/>
          <w:iCs w:val="0"/>
        </w:rPr>
        <w:t>)</w:t>
      </w:r>
      <w:permEnd w:id="112477578"/>
      <w:r w:rsidRPr="00BE4DAD">
        <w:rPr>
          <w:rFonts w:asciiTheme="minorHAnsi" w:hAnsiTheme="minorHAnsi" w:cstheme="minorHAnsi"/>
          <w:i w:val="0"/>
          <w:iCs w:val="0"/>
        </w:rPr>
        <w:t xml:space="preserve">, conforme Plano de Trabalho que integra o presente instrumento como Anexo. </w:t>
      </w:r>
    </w:p>
    <w:p w14:paraId="0F165F46"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ÚNICO</w:t>
      </w:r>
      <w:r w:rsidRPr="00BE4DAD">
        <w:rPr>
          <w:rFonts w:asciiTheme="minorHAnsi" w:hAnsiTheme="minorHAnsi" w:cstheme="minorHAnsi"/>
          <w:i w:val="0"/>
          <w:iCs w:val="0"/>
        </w:rPr>
        <w:t xml:space="preserve"> – O plano de trabalho poderá ser revisto para alteração de valores ou de metas, por meio de Termo Aditivo, respeitada a legislação vigente e após proposta previamente justificada e parecer técnico favorável do órgão competente e ratificado pelo Secretário da Saúde, vedada a alteração do objeto. </w:t>
      </w:r>
    </w:p>
    <w:p w14:paraId="38137B3D" w14:textId="666C3079" w:rsidR="00DB0C6F" w:rsidRPr="00BE4DAD" w:rsidRDefault="00DB0C6F" w:rsidP="002B4C85">
      <w:pPr>
        <w:pStyle w:val="Citao"/>
        <w:jc w:val="both"/>
        <w:rPr>
          <w:rFonts w:asciiTheme="minorHAnsi" w:hAnsiTheme="minorHAnsi" w:cstheme="minorHAnsi"/>
          <w:b/>
          <w:bCs/>
          <w:i w:val="0"/>
          <w:iCs w:val="0"/>
        </w:rPr>
      </w:pPr>
      <w:r w:rsidRPr="00BE4DAD">
        <w:rPr>
          <w:rFonts w:asciiTheme="minorHAnsi" w:hAnsiTheme="minorHAnsi" w:cstheme="minorHAnsi"/>
          <w:b/>
          <w:bCs/>
          <w:i w:val="0"/>
          <w:iCs w:val="0"/>
        </w:rPr>
        <w:t>CLÁUSULA SEGUNDA – DAS OBRIGAÇÕES DA SECRETARIA</w:t>
      </w:r>
    </w:p>
    <w:p w14:paraId="62ECF546" w14:textId="5F8C74C9"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São obrigações da SECRETARIA: </w:t>
      </w:r>
    </w:p>
    <w:p w14:paraId="378A76D7" w14:textId="77777777" w:rsidR="00DB0C6F" w:rsidRPr="00BE4DAD" w:rsidRDefault="00DB0C6F" w:rsidP="002B4C85">
      <w:pPr>
        <w:pStyle w:val="Citao"/>
        <w:jc w:val="both"/>
        <w:rPr>
          <w:rFonts w:asciiTheme="minorHAnsi" w:hAnsiTheme="minorHAnsi" w:cstheme="minorHAnsi"/>
          <w:i w:val="0"/>
          <w:iCs w:val="0"/>
          <w:u w:val="single"/>
        </w:rPr>
      </w:pPr>
      <w:r w:rsidRPr="00BE4DAD">
        <w:rPr>
          <w:rFonts w:asciiTheme="minorHAnsi" w:hAnsiTheme="minorHAnsi" w:cstheme="minorHAnsi"/>
          <w:i w:val="0"/>
          <w:iCs w:val="0"/>
        </w:rPr>
        <w:lastRenderedPageBreak/>
        <w:t xml:space="preserve">I - repassar os recursos financeiros previstos para a execução do objeto do convênio, de acordo com o cronograma de desembolsos previsto, que </w:t>
      </w:r>
      <w:r w:rsidRPr="00BE4DAD">
        <w:rPr>
          <w:rFonts w:asciiTheme="minorHAnsi" w:hAnsiTheme="minorHAnsi" w:cstheme="minorHAnsi"/>
          <w:i w:val="0"/>
          <w:iCs w:val="0"/>
          <w:u w:val="single"/>
        </w:rPr>
        <w:t xml:space="preserve">guardará consonância com as metas, fases ou etapas de execução do objeto; </w:t>
      </w:r>
    </w:p>
    <w:p w14:paraId="55FDEBF9"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II - publicar, no Diário Oficial do Estado, extrato deste termo e de seus aditivos, contendo, pelo menos, a identificação das partes, o objeto do ajuste, o valor total que será transferido e dados do signatário representante da  CONVENIADA; </w:t>
      </w:r>
    </w:p>
    <w:p w14:paraId="09528F72" w14:textId="77777777" w:rsidR="00DB0C6F" w:rsidRPr="00BE4DAD" w:rsidRDefault="00DB0C6F" w:rsidP="002B4C85">
      <w:pPr>
        <w:pStyle w:val="Citao"/>
        <w:jc w:val="both"/>
        <w:rPr>
          <w:rFonts w:asciiTheme="minorHAnsi" w:hAnsiTheme="minorHAnsi" w:cstheme="minorHAnsi"/>
          <w:i w:val="0"/>
          <w:iCs w:val="0"/>
          <w:color w:val="FF0000"/>
        </w:rPr>
      </w:pPr>
      <w:r w:rsidRPr="00BE4DAD">
        <w:rPr>
          <w:rFonts w:asciiTheme="minorHAnsi" w:hAnsiTheme="minorHAnsi" w:cstheme="minorHAnsi"/>
          <w:i w:val="0"/>
          <w:iCs w:val="0"/>
        </w:rPr>
        <w:t xml:space="preserve">III - acompanhar, supervisionar e fiscalizar a execução do objeto deste termo, devendo zelar pelo alcance dos resultados pactuados e pela correta aplicação dos recursos repassados, de acordo com o regulamento de compras da CONVENIADA; </w:t>
      </w:r>
    </w:p>
    <w:p w14:paraId="3F55AFAD"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IV - emitir mensalmente relatório técnico de monitoramento de avaliação do convênio; </w:t>
      </w:r>
    </w:p>
    <w:p w14:paraId="55416094"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V -</w:t>
      </w:r>
      <w:r w:rsidRPr="00BE4DAD">
        <w:rPr>
          <w:rFonts w:asciiTheme="minorHAnsi" w:hAnsiTheme="minorHAnsi" w:cstheme="minorHAnsi"/>
          <w:i w:val="0"/>
          <w:iCs w:val="0"/>
          <w:color w:val="FF0000"/>
        </w:rPr>
        <w:t xml:space="preserve"> </w:t>
      </w:r>
      <w:r w:rsidRPr="00BE4DAD">
        <w:rPr>
          <w:rFonts w:asciiTheme="minorHAnsi" w:hAnsiTheme="minorHAnsi" w:cstheme="minorHAnsi"/>
          <w:i w:val="0"/>
          <w:iCs w:val="0"/>
        </w:rPr>
        <w:t xml:space="preserve">analisar os relatórios financeiros e de resultados; </w:t>
      </w:r>
    </w:p>
    <w:p w14:paraId="4822FAB6"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VI - analisar as prestações de contas encaminhadas pela CONVENIADA de acordo com a legislação e regulamentação aplicáveis;</w:t>
      </w:r>
    </w:p>
    <w:p w14:paraId="25D5F305" w14:textId="14A1D9B5" w:rsidR="009C7F42"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VII - divulgar pela internet os meios para apresentação de denúncia sobre a aplicação irregular dos recursos transferidos;</w:t>
      </w:r>
    </w:p>
    <w:p w14:paraId="6A024EB1" w14:textId="3DAD3ED3"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VIII - excepcionalmente, mediante justifica</w:t>
      </w:r>
      <w:r w:rsidR="008C059E" w:rsidRPr="00BE4DAD">
        <w:rPr>
          <w:rFonts w:asciiTheme="minorHAnsi" w:hAnsiTheme="minorHAnsi" w:cstheme="minorHAnsi"/>
          <w:i w:val="0"/>
          <w:iCs w:val="0"/>
        </w:rPr>
        <w:t>tiva</w:t>
      </w:r>
      <w:r w:rsidRPr="00BE4DAD">
        <w:rPr>
          <w:rFonts w:asciiTheme="minorHAnsi" w:hAnsiTheme="minorHAnsi" w:cstheme="minorHAnsi"/>
          <w:i w:val="0"/>
          <w:iCs w:val="0"/>
        </w:rPr>
        <w:t>, prorrogar unilateralmente a vigência do instrumento antes do seu término, caso a SECRETARIA der causa ao atraso na liberação dos recursos, limitada a prorrogação ao exato período do atraso, e desde que seja compatível com a execução do objeto do convênio.</w:t>
      </w:r>
    </w:p>
    <w:p w14:paraId="5248C9A4" w14:textId="582F7ABC" w:rsidR="00621E3A" w:rsidRPr="00BE4DAD" w:rsidRDefault="00DB0C6F" w:rsidP="002B4C85">
      <w:pPr>
        <w:pStyle w:val="Citao"/>
        <w:jc w:val="both"/>
        <w:rPr>
          <w:rFonts w:asciiTheme="minorHAnsi" w:hAnsiTheme="minorHAnsi" w:cstheme="minorHAnsi"/>
          <w:b/>
          <w:bCs/>
          <w:i w:val="0"/>
          <w:iCs w:val="0"/>
        </w:rPr>
      </w:pPr>
      <w:r w:rsidRPr="00BE4DAD">
        <w:rPr>
          <w:rFonts w:asciiTheme="minorHAnsi" w:hAnsiTheme="minorHAnsi" w:cstheme="minorHAnsi"/>
          <w:b/>
          <w:bCs/>
          <w:i w:val="0"/>
          <w:iCs w:val="0"/>
        </w:rPr>
        <w:t xml:space="preserve">CLÁUSULA TERCEIRA – DAS OBRIGAÇÕES DA CONVENIADA </w:t>
      </w:r>
    </w:p>
    <w:p w14:paraId="546E448B" w14:textId="5F36E657" w:rsidR="00621E3A"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São obrigações da entidade CONVENIADA: </w:t>
      </w:r>
    </w:p>
    <w:p w14:paraId="35888D0D"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I - manter as condições técnicas necessárias ao bom atendimento dos usuários do SUS/SP com zelo pela qualidade das ações e serviços oferecidos, buscando alcançar os resultados pactuados de forma otimizada; </w:t>
      </w:r>
    </w:p>
    <w:p w14:paraId="52980496"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II - alimentar, regularmente, os bancos de dados dos sistemas de informação de interesse do Sistema Único de Saúde – SUS; </w:t>
      </w:r>
    </w:p>
    <w:p w14:paraId="2CF4D8AB"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III - aplicar os recursos financeiros repassados pela SECRETARIA, inclusive os provenientes das receitas obtidas das aplicações financeiras realizadas, exclusivamente na execução do objeto do ajuste,</w:t>
      </w:r>
      <w:r w:rsidRPr="00BE4DAD">
        <w:rPr>
          <w:rFonts w:asciiTheme="minorHAnsi" w:hAnsiTheme="minorHAnsi" w:cstheme="minorHAnsi"/>
          <w:i w:val="0"/>
          <w:iCs w:val="0"/>
          <w:color w:val="FF0000"/>
        </w:rPr>
        <w:t xml:space="preserve"> </w:t>
      </w:r>
      <w:r w:rsidRPr="00BE4DAD">
        <w:rPr>
          <w:rFonts w:asciiTheme="minorHAnsi" w:hAnsiTheme="minorHAnsi" w:cstheme="minorHAnsi"/>
          <w:i w:val="0"/>
          <w:iCs w:val="0"/>
        </w:rPr>
        <w:t>na forma prevista no plano de trabalho e de acordo com o regulamento de compras e segundo os princípios relacionados à aplicação de recursos públicos, em especial, da impessoalidade, da economicidade e da razoabilidade;</w:t>
      </w:r>
    </w:p>
    <w:p w14:paraId="4828DA5C"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IV - indicar o(s) nome(s) de responsável(</w:t>
      </w:r>
      <w:proofErr w:type="spellStart"/>
      <w:r w:rsidRPr="00BE4DAD">
        <w:rPr>
          <w:rFonts w:asciiTheme="minorHAnsi" w:hAnsiTheme="minorHAnsi" w:cstheme="minorHAnsi"/>
          <w:i w:val="0"/>
          <w:iCs w:val="0"/>
        </w:rPr>
        <w:t>is</w:t>
      </w:r>
      <w:proofErr w:type="spellEnd"/>
      <w:r w:rsidRPr="00BE4DAD">
        <w:rPr>
          <w:rFonts w:asciiTheme="minorHAnsi" w:hAnsiTheme="minorHAnsi" w:cstheme="minorHAnsi"/>
          <w:i w:val="0"/>
          <w:iCs w:val="0"/>
        </w:rPr>
        <w:t xml:space="preserve">) pela fiscalização da execução do convênio e manter atualizada a SECRETARIA de qualquer alteração; </w:t>
      </w:r>
    </w:p>
    <w:p w14:paraId="624DC4C6"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V - responsabilizar-se pela indenização de dano decorrente de ação ou omissão voluntária, ou de negligência, imperícia ou imprudência, que seus agentes, nessa qualidade, causarem a paciente, aos órgãos do SUS e a terceiros a estes vinculados, bem como aos bens públicos móveis, assegurando-se o direito de regresso contra o responsável nos casos de dolo ou culpa, sem prejuízo da aplicação das demais sanções cabíveis; </w:t>
      </w:r>
    </w:p>
    <w:p w14:paraId="1260830F" w14:textId="27D89C83" w:rsidR="000D7A14"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lastRenderedPageBreak/>
        <w:t xml:space="preserve">VI - assegurar as condições necessárias ao acompanhamento, à supervisão, ao controle, à fiscalização e à avaliação da execução do objeto do convênio com o fim de permitir e facilitar o acesso de agentes relacionados à fiscalização a todos os documentos relativos à execução do objeto do convênio, prestando-lhes todas e quaisquer informações solicitadas; </w:t>
      </w:r>
    </w:p>
    <w:p w14:paraId="22DD7589" w14:textId="0B4C8A40" w:rsidR="00DB0C6F" w:rsidRPr="00BE4DAD" w:rsidRDefault="00DB0C6F" w:rsidP="002B4C85">
      <w:pPr>
        <w:pStyle w:val="Citao"/>
        <w:jc w:val="both"/>
        <w:rPr>
          <w:rFonts w:asciiTheme="minorHAnsi" w:hAnsiTheme="minorHAnsi" w:cstheme="minorHAnsi"/>
          <w:i w:val="0"/>
          <w:iCs w:val="0"/>
          <w:color w:val="FF0000"/>
        </w:rPr>
      </w:pPr>
      <w:r w:rsidRPr="00BE4DAD">
        <w:rPr>
          <w:rFonts w:asciiTheme="minorHAnsi" w:hAnsiTheme="minorHAnsi" w:cstheme="minorHAnsi"/>
          <w:i w:val="0"/>
          <w:iCs w:val="0"/>
        </w:rPr>
        <w:t xml:space="preserve">VII - apresentar prestações de contas parciais mensalmente e final, de acordo com a Cláusula Sexta deste instrumento, com relatórios de execução do objeto e de execução financeira de acordo com a legislação e regulamentação aplicáveis; </w:t>
      </w:r>
    </w:p>
    <w:p w14:paraId="24F2D14D"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VIII - responsabilizar-se, integral e exclusivamente, pela contratação e pagamento dos encargos trabalhistas, previdenciários, fiscais e comerciais relacionados à execução do objeto, não implicando responsabilidade solidária ou subsidiária da SECRETARIA a inadimplência da CONVENIADA em relação ao referido pagamento, os ônus incidentes sobre o objeto do convênio ou os danos decorrentes de restrição à sua execução; </w:t>
      </w:r>
    </w:p>
    <w:p w14:paraId="12544A39"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IX - manter e movimentar os recursos financeiros repassados para a execução do objeto do convênio em uma única, exclusiva e específica conta bancária, isenta de tarifa bancária, aberta junto ao Banco do Brasil; </w:t>
      </w:r>
    </w:p>
    <w:p w14:paraId="46B0189D"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X- manter registros, arquivos e controles contábeis específicos para os dispêndios relativos ao objeto do convênio, </w:t>
      </w:r>
      <w:r w:rsidRPr="00BE4DAD">
        <w:rPr>
          <w:rFonts w:asciiTheme="minorHAnsi" w:hAnsiTheme="minorHAnsi" w:cstheme="minorHAnsi"/>
          <w:i w:val="0"/>
          <w:iCs w:val="0"/>
          <w:u w:val="single"/>
        </w:rPr>
        <w:t>até a publicação de regularidade pelos órgãos competentes, independentemente do prazo legal</w:t>
      </w:r>
      <w:r w:rsidRPr="00BE4DAD">
        <w:rPr>
          <w:rFonts w:asciiTheme="minorHAnsi" w:hAnsiTheme="minorHAnsi" w:cstheme="minorHAnsi"/>
          <w:i w:val="0"/>
          <w:iCs w:val="0"/>
        </w:rPr>
        <w:t xml:space="preserve">; </w:t>
      </w:r>
    </w:p>
    <w:p w14:paraId="6CAD29CE"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XI - assegurar que toda divulgação das ações objeto do convênio seja realizada com o consentimento prévio e formal da SECRETARIA, bem como conforme as orientações e diretrizes acerca da identidade visual do Governo do Estado de São Paulo; </w:t>
      </w:r>
    </w:p>
    <w:p w14:paraId="4A29BDD2"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XII - utilizar os bens materiais e serviços custeados com recursos públicos vinculados à parceria em conformidade com o objeto pactuado, e, caso os bens adquiridos por investimento se tornem desnecessários no estabelecimento da Conveniada, esta deve comunicar à SECRETARIA para que avalie a possibilidade de aproveitamento em outro estabelecimento de saúde que integra o SUS, adotando a CONVENIADA as medidas para sua disponibilização;</w:t>
      </w:r>
    </w:p>
    <w:p w14:paraId="3E63F00A"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XIII - responsabilizar-se pela legalidade e regularidade das despesas realizadas para a execução do objeto do convênio, pelo que responderá diretamente perante a SECRETARIA e demais órgãos incumbidos da fiscalização nos casos de descumprimento; </w:t>
      </w:r>
    </w:p>
    <w:p w14:paraId="1AFC85CE"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XIV - comunicar de imediato à </w:t>
      </w:r>
      <w:bookmarkStart w:id="4" w:name="_Hlk125995196"/>
      <w:r w:rsidRPr="00BE4DAD">
        <w:rPr>
          <w:rFonts w:asciiTheme="minorHAnsi" w:hAnsiTheme="minorHAnsi" w:cstheme="minorHAnsi"/>
          <w:i w:val="0"/>
          <w:iCs w:val="0"/>
        </w:rPr>
        <w:t xml:space="preserve">SECRETARIA </w:t>
      </w:r>
      <w:bookmarkEnd w:id="4"/>
      <w:r w:rsidRPr="00BE4DAD">
        <w:rPr>
          <w:rFonts w:asciiTheme="minorHAnsi" w:hAnsiTheme="minorHAnsi" w:cstheme="minorHAnsi"/>
          <w:i w:val="0"/>
          <w:iCs w:val="0"/>
        </w:rPr>
        <w:t xml:space="preserve">a ocorrência de qualquer fato relevante à execução do presente convênio; </w:t>
      </w:r>
    </w:p>
    <w:p w14:paraId="4744C6D7" w14:textId="3A4FE8B0" w:rsidR="000E1B68"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XV – disponibilizar os serviços custeados com os recursos deste convênio ao serviço de regulação, sob pena de ser instaurado expediente para a apuração de descumprimento das obrigações ajustadas;</w:t>
      </w:r>
    </w:p>
    <w:p w14:paraId="4A678D3C" w14:textId="5EE30BB3"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XVI – Realizar a pedido da SECRETARIA o afastamento de qualquer pessoa dos seus quadros cuja atuação ou permanência apresente comportamento prejudicial ao bom andamento dos serviços desempenhados pela CONVENIADA;</w:t>
      </w:r>
    </w:p>
    <w:p w14:paraId="01A21908"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XVII – Disponibilizar, em seu sitio na rede mundial de computadores, a relação de pessoas jurídicas contratadas e dados de sua identificação (endereço, C.N.P.J e outros pertinentes), bem como o objeto do serviço contratado;</w:t>
      </w:r>
    </w:p>
    <w:p w14:paraId="42A70067"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lastRenderedPageBreak/>
        <w:t xml:space="preserve">XVIII –  disponibilizar, em seu sítio na rede mundial de computadores, informações sobre suas atividades e resultados, dentre outros o estatuto social atualizado; termos de ajustes; planos de trabalho; relação nominal dos dirigentes, valores repassados; lista de prestadores de serviços (pessoas físicas e jurídicas) e os respectivos valores pagos; remuneração individualizada dos dirigentes e empregados com os respectivos nomes, cargos ou funções; balanços e demonstrações contábeis e os relatórios físico-financeiros de acompanhamentos, regulamento de compras e de contratação de pessoal (Comunicado SDG nº 49/2020 </w:t>
      </w:r>
      <w:r w:rsidRPr="00BE4DAD">
        <w:rPr>
          <w:rStyle w:val="Refdenotaderodap"/>
          <w:rFonts w:asciiTheme="minorHAnsi" w:hAnsiTheme="minorHAnsi" w:cstheme="minorHAnsi"/>
          <w:i w:val="0"/>
          <w:iCs w:val="0"/>
          <w:color w:val="4472C4"/>
        </w:rPr>
        <w:footnoteReference w:id="1"/>
      </w:r>
      <w:r w:rsidRPr="00BE4DAD">
        <w:rPr>
          <w:rFonts w:asciiTheme="minorHAnsi" w:hAnsiTheme="minorHAnsi" w:cstheme="minorHAnsi"/>
          <w:i w:val="0"/>
          <w:iCs w:val="0"/>
          <w:color w:val="4472C4"/>
        </w:rPr>
        <w:t xml:space="preserve"> </w:t>
      </w:r>
      <w:r w:rsidRPr="00BE4DAD">
        <w:rPr>
          <w:rFonts w:asciiTheme="minorHAnsi" w:hAnsiTheme="minorHAnsi" w:cstheme="minorHAnsi"/>
          <w:i w:val="0"/>
          <w:iCs w:val="0"/>
        </w:rPr>
        <w:t>do Tribunal de Contas do Estado de São Paulo);</w:t>
      </w:r>
    </w:p>
    <w:p w14:paraId="1BC7479D"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XIX -  realizar pagamentos às pessoas físicas e jurídicas à conta do convênio de forma que seja possível a identificação do beneficiário final, mediante depósito em sua conta bancária, para cumprimento ao Comunicado SDG nº 49/2020 do Tribunal de Contas do Estado de São Paulo; </w:t>
      </w:r>
    </w:p>
    <w:p w14:paraId="471308F5"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XX - comunicar à SECRETARIA, por sua instância situada na jurisdição da CONVENIADA, de eventual alteração de seus Estatutos ou de sua Diretoria, enviando-lhe, no prazo de 60 (sessenta) dias, contados a partir da data de registro da alteração, cópia autenticada dos respectivos documentos; </w:t>
      </w:r>
    </w:p>
    <w:p w14:paraId="404B7E50"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XXI – apresentar demonstrações contábeis, sempre que solicitado pela SECRETARIA, na forma de Fluxo de Caixa, para avaliação da saúde financeira da Conveniada, estando assegurado pela SECRETARIA o sigilo das informações; </w:t>
      </w:r>
    </w:p>
    <w:p w14:paraId="408DE7AA" w14:textId="35AAD43B" w:rsidR="00AB729B"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XXII – apresentar, ao final de cada exercício financeiro seguinte à transferência dos recursos, demonstrativos contábeis e financeiros, com indicação dos valores repassados pela SECRETARIA, e correspondentes despesas realizadas, acompanhado</w:t>
      </w:r>
      <w:r w:rsidR="002D2015" w:rsidRPr="00BE4DAD">
        <w:rPr>
          <w:rFonts w:asciiTheme="minorHAnsi" w:hAnsiTheme="minorHAnsi" w:cstheme="minorHAnsi"/>
          <w:i w:val="0"/>
          <w:iCs w:val="0"/>
        </w:rPr>
        <w:t xml:space="preserve"> </w:t>
      </w:r>
      <w:r w:rsidRPr="00BE4DAD">
        <w:rPr>
          <w:rFonts w:asciiTheme="minorHAnsi" w:hAnsiTheme="minorHAnsi" w:cstheme="minorHAnsi"/>
          <w:i w:val="0"/>
          <w:iCs w:val="0"/>
        </w:rPr>
        <w:t>de conciliação bancária do mês de dezembro da conta corrente específica aberta para a movimentação dos recursos provenientes do presente termo;</w:t>
      </w:r>
    </w:p>
    <w:p w14:paraId="5C8A187C" w14:textId="5FC8CB75" w:rsidR="00DB0C6F" w:rsidRPr="00BE4DAD" w:rsidRDefault="00DB0C6F" w:rsidP="002B4C85">
      <w:pPr>
        <w:pStyle w:val="Citao"/>
        <w:jc w:val="both"/>
        <w:rPr>
          <w:rFonts w:asciiTheme="minorHAnsi" w:hAnsiTheme="minorHAnsi" w:cstheme="minorHAnsi"/>
          <w:i w:val="0"/>
          <w:iCs w:val="0"/>
          <w:lang w:val="pt-BR"/>
        </w:rPr>
      </w:pPr>
      <w:r w:rsidRPr="00BE4DAD">
        <w:rPr>
          <w:rFonts w:asciiTheme="minorHAnsi" w:hAnsiTheme="minorHAnsi" w:cstheme="minorHAnsi"/>
          <w:i w:val="0"/>
          <w:iCs w:val="0"/>
        </w:rPr>
        <w:t>XXIII - apresentar certidão expedida pelo Conselho Regional de Contabilidade – CRC – comprovando a habilitação profissional dos responsáveis por balanços e demonstrações contábeis da CONVENIADA, conforme artigos 1</w:t>
      </w:r>
      <w:r w:rsidR="00A8242E" w:rsidRPr="00BE4DAD">
        <w:rPr>
          <w:rFonts w:asciiTheme="minorHAnsi" w:hAnsiTheme="minorHAnsi" w:cstheme="minorHAnsi"/>
          <w:i w:val="0"/>
          <w:iCs w:val="0"/>
          <w:lang w:val="pt-BR"/>
        </w:rPr>
        <w:t>57, XV, das Instruções nº 01/2024</w:t>
      </w:r>
      <w:r w:rsidRPr="00BE4DAD">
        <w:rPr>
          <w:rFonts w:asciiTheme="minorHAnsi" w:hAnsiTheme="minorHAnsi" w:cstheme="minorHAnsi"/>
          <w:i w:val="0"/>
          <w:iCs w:val="0"/>
        </w:rPr>
        <w:t xml:space="preserve"> </w:t>
      </w:r>
      <w:r w:rsidR="00A8242E" w:rsidRPr="00BE4DAD">
        <w:rPr>
          <w:rFonts w:asciiTheme="minorHAnsi" w:hAnsiTheme="minorHAnsi" w:cstheme="minorHAnsi"/>
          <w:i w:val="0"/>
          <w:iCs w:val="0"/>
          <w:lang w:val="pt-BR"/>
        </w:rPr>
        <w:t>do Tribunal de Contas do Estado de São Paulo;</w:t>
      </w:r>
    </w:p>
    <w:p w14:paraId="38DA369F"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XXIV - exigir, de empregados, em qualquer hipótese, o cumprimento da jornada contratual, por meio de ponto biométrico; </w:t>
      </w:r>
    </w:p>
    <w:p w14:paraId="266E48FB" w14:textId="03346925"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XXV - declarar, por escrito e sob as penas da Lei, anteriormente à eventual contratação da prestação de serviços de pessoa jurídica, de que não dispõe a </w:t>
      </w:r>
      <w:r w:rsidR="00937714" w:rsidRPr="00BE4DAD">
        <w:rPr>
          <w:rFonts w:asciiTheme="minorHAnsi" w:hAnsiTheme="minorHAnsi" w:cstheme="minorHAnsi"/>
          <w:i w:val="0"/>
          <w:iCs w:val="0"/>
        </w:rPr>
        <w:t>CONVENIADA</w:t>
      </w:r>
      <w:r w:rsidRPr="00BE4DAD">
        <w:rPr>
          <w:rFonts w:asciiTheme="minorHAnsi" w:hAnsiTheme="minorHAnsi" w:cstheme="minorHAnsi"/>
          <w:i w:val="0"/>
          <w:iCs w:val="0"/>
        </w:rPr>
        <w:t xml:space="preserve"> de pessoal próprio suficiente para a execução do objeto do convênio; </w:t>
      </w:r>
    </w:p>
    <w:p w14:paraId="6FF28924"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XXVI- restituir à SECRETARIA os valores transferidos em caso de existência de saldo e/ou inexecução do ajuste no prazo máximo e improrrogável de 30 (trinta) dias do encerramento da vigência, da denúncia ou da rescisão do presente convênio; </w:t>
      </w:r>
    </w:p>
    <w:p w14:paraId="4684209D"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XXVII- cumprir a Lei Federal nº 13.709/2018 no âmbito da execução do objeto deste Convênio e observar as instruções por escrito da SECRETARIA no tratamento de dados pessoais;</w:t>
      </w:r>
    </w:p>
    <w:p w14:paraId="29134B41" w14:textId="3084640D"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XXVIII – utilizar o </w:t>
      </w:r>
      <w:r w:rsidR="001645CD" w:rsidRPr="00BE4DAD">
        <w:rPr>
          <w:rFonts w:asciiTheme="minorHAnsi" w:hAnsiTheme="minorHAnsi" w:cstheme="minorHAnsi"/>
          <w:i w:val="0"/>
          <w:iCs w:val="0"/>
        </w:rPr>
        <w:t>e-mail</w:t>
      </w:r>
      <w:r w:rsidRPr="00BE4DAD">
        <w:rPr>
          <w:rFonts w:asciiTheme="minorHAnsi" w:hAnsiTheme="minorHAnsi" w:cstheme="minorHAnsi"/>
          <w:i w:val="0"/>
          <w:iCs w:val="0"/>
        </w:rPr>
        <w:t xml:space="preserve"> da entidade informado no preâmbulo deste instrumento para receber as comunicações enviadas pela SECRETARIA.</w:t>
      </w:r>
    </w:p>
    <w:p w14:paraId="3BC9E549" w14:textId="6367A09B"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lastRenderedPageBreak/>
        <w:t>PARÁGRAFO ÚNICO</w:t>
      </w:r>
      <w:r w:rsidRPr="00BE4DAD">
        <w:rPr>
          <w:rFonts w:asciiTheme="minorHAnsi" w:hAnsiTheme="minorHAnsi" w:cstheme="minorHAnsi"/>
          <w:i w:val="0"/>
          <w:iCs w:val="0"/>
        </w:rPr>
        <w:t xml:space="preserve"> - Ficam vedadas as seguintes práticas por parte da CONVENIADA: </w:t>
      </w:r>
    </w:p>
    <w:p w14:paraId="4B6DF178"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a) utilizar, ainda que em caráter emergencial, os recursos repassados pela SECRETARIA para finalidade diversa da estabelecida neste instrumento; </w:t>
      </w:r>
    </w:p>
    <w:p w14:paraId="3B173A8B"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b) realizar despesa em data anterior à vigência do instrumento; </w:t>
      </w:r>
    </w:p>
    <w:p w14:paraId="43D17C1A" w14:textId="1F710B7F"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 contrair obr</w:t>
      </w:r>
      <w:r w:rsidR="003C7DD4" w:rsidRPr="00BE4DAD">
        <w:rPr>
          <w:rFonts w:asciiTheme="minorHAnsi" w:hAnsiTheme="minorHAnsi" w:cstheme="minorHAnsi"/>
          <w:i w:val="0"/>
          <w:iCs w:val="0"/>
        </w:rPr>
        <w:t>i</w:t>
      </w:r>
      <w:r w:rsidRPr="00BE4DAD">
        <w:rPr>
          <w:rFonts w:asciiTheme="minorHAnsi" w:hAnsiTheme="minorHAnsi" w:cstheme="minorHAnsi"/>
          <w:i w:val="0"/>
          <w:iCs w:val="0"/>
        </w:rPr>
        <w:t xml:space="preserve">gações em data posterior à vigência deste instrumento; </w:t>
      </w:r>
    </w:p>
    <w:p w14:paraId="55E43FD7" w14:textId="08E2E175"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  realizar qualquer cobrança direta ou indireta ao paciente vinculado ao SUS por qualquer serviç</w:t>
      </w:r>
      <w:r w:rsidR="003C7DD4" w:rsidRPr="00BE4DAD">
        <w:rPr>
          <w:rFonts w:asciiTheme="minorHAnsi" w:hAnsiTheme="minorHAnsi" w:cstheme="minorHAnsi"/>
          <w:i w:val="0"/>
          <w:iCs w:val="0"/>
        </w:rPr>
        <w:t>o</w:t>
      </w:r>
      <w:r w:rsidRPr="00BE4DAD">
        <w:rPr>
          <w:rFonts w:asciiTheme="minorHAnsi" w:hAnsiTheme="minorHAnsi" w:cstheme="minorHAnsi"/>
          <w:i w:val="0"/>
          <w:iCs w:val="0"/>
        </w:rPr>
        <w:t xml:space="preserve"> referente à assistência a ele prestada; </w:t>
      </w:r>
    </w:p>
    <w:p w14:paraId="08469C84" w14:textId="759CAE3A" w:rsidR="000D7A14"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e)   efetuar   pagamento   a   qualquer   título   à   pessoa   que   não </w:t>
      </w:r>
      <w:proofErr w:type="spellStart"/>
      <w:r w:rsidRPr="00BE4DAD">
        <w:rPr>
          <w:rFonts w:asciiTheme="minorHAnsi" w:hAnsiTheme="minorHAnsi" w:cstheme="minorHAnsi"/>
          <w:i w:val="0"/>
          <w:iCs w:val="0"/>
        </w:rPr>
        <w:t>esteja</w:t>
      </w:r>
      <w:proofErr w:type="spellEnd"/>
      <w:r w:rsidRPr="00BE4DAD">
        <w:rPr>
          <w:rFonts w:asciiTheme="minorHAnsi" w:hAnsiTheme="minorHAnsi" w:cstheme="minorHAnsi"/>
          <w:i w:val="0"/>
          <w:iCs w:val="0"/>
        </w:rPr>
        <w:t xml:space="preserve"> diretamente vinculada  à  execução  do  objeto  do  convênio  ou  sem  a  devida contraprestação para a execução do convênio;</w:t>
      </w:r>
    </w:p>
    <w:p w14:paraId="3F6D8342" w14:textId="5A493273" w:rsidR="00A03B44"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f)  celebrar contratos de qualquer natureza com empresas que estejam impedidas de licitar/negociar com a Administração Pública, bem como com empresas que tenham sido declaradas inidôneas para licitar/contratar com a Administração Pública, e ainda com empresas que estejam inscritas no CADIN Estadual;</w:t>
      </w:r>
    </w:p>
    <w:p w14:paraId="18B34A9F" w14:textId="710A9E73"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g) contratar a prestação de serviço ou fornecimento de bens com a empresa que tenha entre seus empregados cônjuges, companheiros ou parentes em linha reta, colateral ou por   afinidade, até   o terceiro grau, inclusive, daqueles que exercem cargos em comissão de direção ou assessoramento vinculados aos quadros da SECRETARIA ou da CONVENIADA;</w:t>
      </w:r>
    </w:p>
    <w:p w14:paraId="5DE5A2A6"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h) aplicar dos recursos repassados com despesas de: taxas administrativas, tarifas,  juros  moratórios,  multas,  pagamento  de  dívidas  anteriormente contraídas,  recursos  humanos  não  envolvidos  na  consecução  do  objeto  do convênio, consultorias e honorários advocatícios.</w:t>
      </w:r>
    </w:p>
    <w:p w14:paraId="65811680" w14:textId="675160F4"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i)  subcontratar o objeto principal do convênio, utilizando o repasse de recursos como mero “convênio de passagem”, prática essa coibida pelo Tribunal de Contas do Estado de São Paulo - que entende como irregular a subcontratação quase que integral do objeto do convênio.</w:t>
      </w:r>
    </w:p>
    <w:p w14:paraId="24490DFC" w14:textId="284B538E"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j) em observância à Lei Federal nº 12.846/2013 e ao Decreto Estadual nº 6</w:t>
      </w:r>
      <w:r w:rsidR="00937714" w:rsidRPr="00BE4DAD">
        <w:rPr>
          <w:rFonts w:asciiTheme="minorHAnsi" w:hAnsiTheme="minorHAnsi" w:cstheme="minorHAnsi"/>
          <w:i w:val="0"/>
          <w:iCs w:val="0"/>
        </w:rPr>
        <w:t>7.301/2022</w:t>
      </w:r>
      <w:r w:rsidRPr="00BE4DAD">
        <w:rPr>
          <w:rFonts w:asciiTheme="minorHAnsi" w:hAnsiTheme="minorHAnsi" w:cstheme="minorHAnsi"/>
          <w:i w:val="0"/>
          <w:iCs w:val="0"/>
        </w:rPr>
        <w:t>, oferecer, dar ou se comprometer a dar a quem quer que seja, tampouco aceitar ou se comprometer a aceitar de quem quer que seja, por conta própria ou por intermédio de outrem, qualquer pagamento, doação, compensação, vantagens financeiras ou benefícios de qualquer espécie indevidos relacionados de forma direta ou indireta ao objeto deste ajuste, o que deve ser observado, ainda, pelos seus prepostos, colaboradores e eventuais subcontratados;</w:t>
      </w:r>
    </w:p>
    <w:p w14:paraId="36AB47FC" w14:textId="4524173A"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k) contratar ou remunerar, a qualquer título, com os recursos repassados, servidor ou empregado público, inclusive ocupantes de cargo em comissão ou função de confiança de órgão ou entidade da administração pública direta ou indireta do Estado de São Paulo, bem como seus respectivos cônjuges, companheiros ou parentes, até o segundo grau, em linha reta, colateral ou por afinidade.</w:t>
      </w:r>
    </w:p>
    <w:p w14:paraId="547F6001" w14:textId="16D4DC43" w:rsidR="00DB0C6F" w:rsidRPr="00BE4DAD" w:rsidRDefault="00DB0C6F" w:rsidP="002B4C85">
      <w:pPr>
        <w:pStyle w:val="Citao"/>
        <w:jc w:val="both"/>
        <w:rPr>
          <w:rFonts w:asciiTheme="minorHAnsi" w:hAnsiTheme="minorHAnsi" w:cstheme="minorHAnsi"/>
          <w:b/>
          <w:bCs/>
          <w:i w:val="0"/>
          <w:iCs w:val="0"/>
        </w:rPr>
      </w:pPr>
      <w:r w:rsidRPr="00BE4DAD">
        <w:rPr>
          <w:rFonts w:asciiTheme="minorHAnsi" w:hAnsiTheme="minorHAnsi" w:cstheme="minorHAnsi"/>
          <w:b/>
          <w:bCs/>
          <w:i w:val="0"/>
          <w:iCs w:val="0"/>
        </w:rPr>
        <w:t xml:space="preserve">CLÁUSULA QUARTA - DA TRANSFERÊNCIA E APLICAÇÃO DOS RECURSOS FINANCEIROS </w:t>
      </w:r>
    </w:p>
    <w:p w14:paraId="070832BC" w14:textId="225BEF0F" w:rsidR="00F64F8E"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Para a execução deste Convênio serão destinados recursos financeiros no montante global estimado de R$ </w:t>
      </w:r>
      <w:permStart w:id="372599792" w:edGrp="everyone"/>
      <w:r w:rsidR="009671B9" w:rsidRPr="00BE4DAD">
        <w:rPr>
          <w:rFonts w:asciiTheme="minorHAnsi" w:hAnsiTheme="minorHAnsi" w:cstheme="minorHAnsi"/>
          <w:i w:val="0"/>
          <w:iCs w:val="0"/>
          <w:lang w:val="pt-BR"/>
        </w:rPr>
        <w:t>XXXXXXXXXXXXXXXXXXXX</w:t>
      </w:r>
      <w:r w:rsidRPr="00BE4DAD">
        <w:rPr>
          <w:rFonts w:asciiTheme="minorHAnsi" w:hAnsiTheme="minorHAnsi" w:cstheme="minorHAnsi"/>
          <w:i w:val="0"/>
          <w:iCs w:val="0"/>
          <w:u w:val="single"/>
        </w:rPr>
        <w:t>(   )</w:t>
      </w:r>
      <w:permEnd w:id="372599792"/>
      <w:r w:rsidRPr="00BE4DAD">
        <w:rPr>
          <w:rFonts w:asciiTheme="minorHAnsi" w:hAnsiTheme="minorHAnsi" w:cstheme="minorHAnsi"/>
          <w:i w:val="0"/>
          <w:iCs w:val="0"/>
          <w:u w:val="single"/>
        </w:rPr>
        <w:t>,</w:t>
      </w:r>
      <w:r w:rsidRPr="00BE4DAD">
        <w:rPr>
          <w:rFonts w:asciiTheme="minorHAnsi" w:hAnsiTheme="minorHAnsi" w:cstheme="minorHAnsi"/>
          <w:i w:val="0"/>
          <w:iCs w:val="0"/>
        </w:rPr>
        <w:t xml:space="preserve"> a ser repassado em parcelas mensais estimadas em </w:t>
      </w:r>
      <w:r w:rsidRPr="00BE4DAD">
        <w:rPr>
          <w:rFonts w:asciiTheme="minorHAnsi" w:hAnsiTheme="minorHAnsi" w:cstheme="minorHAnsi"/>
          <w:i w:val="0"/>
          <w:iCs w:val="0"/>
        </w:rPr>
        <w:lastRenderedPageBreak/>
        <w:t xml:space="preserve">R$ </w:t>
      </w:r>
      <w:permStart w:id="136731610" w:edGrp="everyone"/>
      <w:r w:rsidRPr="00BE4DAD">
        <w:rPr>
          <w:rFonts w:asciiTheme="minorHAnsi" w:hAnsiTheme="minorHAnsi" w:cstheme="minorHAnsi"/>
          <w:i w:val="0"/>
          <w:iCs w:val="0"/>
          <w:u w:val="single"/>
        </w:rPr>
        <w:t>_</w:t>
      </w:r>
      <w:proofErr w:type="spellStart"/>
      <w:r w:rsidR="009671B9" w:rsidRPr="00BE4DAD">
        <w:rPr>
          <w:rFonts w:asciiTheme="minorHAnsi" w:hAnsiTheme="minorHAnsi" w:cstheme="minorHAnsi"/>
          <w:i w:val="0"/>
          <w:iCs w:val="0"/>
          <w:u w:val="single"/>
          <w:lang w:val="pt-BR"/>
        </w:rPr>
        <w:t>xXXXXXXXXXXXXXXXXXXXX</w:t>
      </w:r>
      <w:proofErr w:type="spellEnd"/>
      <w:r w:rsidRPr="00BE4DAD">
        <w:rPr>
          <w:rFonts w:asciiTheme="minorHAnsi" w:hAnsiTheme="minorHAnsi" w:cstheme="minorHAnsi"/>
          <w:i w:val="0"/>
          <w:iCs w:val="0"/>
          <w:u w:val="single"/>
        </w:rPr>
        <w:t>(____)</w:t>
      </w:r>
      <w:permEnd w:id="136731610"/>
      <w:r w:rsidRPr="00BE4DAD">
        <w:rPr>
          <w:rFonts w:asciiTheme="minorHAnsi" w:hAnsiTheme="minorHAnsi" w:cstheme="minorHAnsi"/>
          <w:i w:val="0"/>
          <w:iCs w:val="0"/>
          <w:u w:val="single"/>
        </w:rPr>
        <w:t>,</w:t>
      </w:r>
      <w:r w:rsidRPr="00BE4DAD">
        <w:rPr>
          <w:rFonts w:asciiTheme="minorHAnsi" w:hAnsiTheme="minorHAnsi" w:cstheme="minorHAnsi"/>
          <w:i w:val="0"/>
          <w:iCs w:val="0"/>
        </w:rPr>
        <w:t xml:space="preserve"> onerando a seguinte classificação orçamentária, e de acordo com o item </w:t>
      </w:r>
      <w:permStart w:id="2006647517" w:edGrp="everyone"/>
      <w:proofErr w:type="spellStart"/>
      <w:r w:rsidR="009671B9" w:rsidRPr="00BE4DAD">
        <w:rPr>
          <w:rFonts w:asciiTheme="minorHAnsi" w:hAnsiTheme="minorHAnsi" w:cstheme="minorHAnsi"/>
          <w:i w:val="0"/>
          <w:iCs w:val="0"/>
          <w:lang w:val="pt-BR"/>
        </w:rPr>
        <w:t>xxXXX</w:t>
      </w:r>
      <w:proofErr w:type="spellEnd"/>
      <w:r w:rsidRPr="00BE4DAD">
        <w:rPr>
          <w:rFonts w:asciiTheme="minorHAnsi" w:hAnsiTheme="minorHAnsi" w:cstheme="minorHAnsi"/>
          <w:i w:val="0"/>
          <w:iCs w:val="0"/>
          <w:u w:val="single"/>
        </w:rPr>
        <w:t>____</w:t>
      </w:r>
      <w:permEnd w:id="2006647517"/>
      <w:r w:rsidRPr="00BE4DAD">
        <w:rPr>
          <w:rFonts w:asciiTheme="minorHAnsi" w:hAnsiTheme="minorHAnsi" w:cstheme="minorHAnsi"/>
          <w:i w:val="0"/>
          <w:iCs w:val="0"/>
        </w:rPr>
        <w:t xml:space="preserve"> do Termo de Referência, que consta como Anexo deste instrumento.</w:t>
      </w:r>
    </w:p>
    <w:p w14:paraId="426C4898" w14:textId="77777777" w:rsidR="004C7ED3" w:rsidRPr="00BE4DAD" w:rsidRDefault="00DB0C6F" w:rsidP="004C7ED3">
      <w:pPr>
        <w:pStyle w:val="Citao"/>
        <w:spacing w:line="240" w:lineRule="auto"/>
        <w:jc w:val="both"/>
        <w:rPr>
          <w:rFonts w:asciiTheme="minorHAnsi" w:hAnsiTheme="minorHAnsi" w:cstheme="minorHAnsi"/>
          <w:i w:val="0"/>
          <w:iCs w:val="0"/>
          <w:u w:val="single"/>
          <w:lang w:val="pt-BR"/>
        </w:rPr>
      </w:pPr>
      <w:r w:rsidRPr="00BE4DAD">
        <w:rPr>
          <w:rFonts w:asciiTheme="minorHAnsi" w:hAnsiTheme="minorHAnsi" w:cstheme="minorHAnsi"/>
          <w:i w:val="0"/>
          <w:iCs w:val="0"/>
        </w:rPr>
        <w:t xml:space="preserve">UGE: </w:t>
      </w:r>
      <w:permStart w:id="882342103" w:edGrp="everyone"/>
      <w:r w:rsidR="009671B9" w:rsidRPr="00BE4DAD">
        <w:rPr>
          <w:rFonts w:asciiTheme="minorHAnsi" w:hAnsiTheme="minorHAnsi" w:cstheme="minorHAnsi"/>
          <w:i w:val="0"/>
          <w:iCs w:val="0"/>
          <w:u w:val="single"/>
          <w:lang w:val="pt-BR"/>
        </w:rPr>
        <w:t>XXXXXXXXX</w:t>
      </w:r>
    </w:p>
    <w:permEnd w:id="882342103"/>
    <w:p w14:paraId="711A8DA5" w14:textId="0F18B88A" w:rsidR="00DB0C6F" w:rsidRPr="00BE4DAD" w:rsidRDefault="00DB0C6F" w:rsidP="004C7ED3">
      <w:pPr>
        <w:pStyle w:val="Citao"/>
        <w:spacing w:line="240" w:lineRule="auto"/>
        <w:jc w:val="both"/>
        <w:rPr>
          <w:rFonts w:asciiTheme="minorHAnsi" w:hAnsiTheme="minorHAnsi" w:cstheme="minorHAnsi"/>
          <w:i w:val="0"/>
          <w:iCs w:val="0"/>
          <w:u w:val="single"/>
          <w:lang w:val="pt-BR"/>
        </w:rPr>
      </w:pPr>
      <w:r w:rsidRPr="00BE4DAD">
        <w:rPr>
          <w:rFonts w:asciiTheme="minorHAnsi" w:hAnsiTheme="minorHAnsi" w:cstheme="minorHAnsi"/>
          <w:i w:val="0"/>
          <w:iCs w:val="0"/>
        </w:rPr>
        <w:t>Programa de Trabalho: 10.302.0930.6213.000</w:t>
      </w:r>
    </w:p>
    <w:p w14:paraId="22B8F026" w14:textId="77777777" w:rsidR="00DB0C6F" w:rsidRPr="00BE4DAD" w:rsidRDefault="00DB0C6F" w:rsidP="004C7ED3">
      <w:pPr>
        <w:pStyle w:val="Citao"/>
        <w:spacing w:line="240" w:lineRule="auto"/>
        <w:jc w:val="both"/>
        <w:rPr>
          <w:rFonts w:asciiTheme="minorHAnsi" w:hAnsiTheme="minorHAnsi" w:cstheme="minorHAnsi"/>
          <w:i w:val="0"/>
          <w:iCs w:val="0"/>
        </w:rPr>
      </w:pPr>
      <w:r w:rsidRPr="00BE4DAD">
        <w:rPr>
          <w:rFonts w:asciiTheme="minorHAnsi" w:hAnsiTheme="minorHAnsi" w:cstheme="minorHAnsi"/>
          <w:i w:val="0"/>
          <w:iCs w:val="0"/>
        </w:rPr>
        <w:t>Natureza de despesa: 33 50 43</w:t>
      </w:r>
    </w:p>
    <w:p w14:paraId="23BAABCB" w14:textId="608F1D54" w:rsidR="00333E33" w:rsidRPr="00BE4DAD" w:rsidRDefault="00DB0C6F" w:rsidP="004C7ED3">
      <w:pPr>
        <w:pStyle w:val="Citao"/>
        <w:spacing w:line="240" w:lineRule="auto"/>
        <w:jc w:val="both"/>
        <w:rPr>
          <w:rFonts w:asciiTheme="minorHAnsi" w:hAnsiTheme="minorHAnsi" w:cstheme="minorHAnsi"/>
          <w:i w:val="0"/>
          <w:iCs w:val="0"/>
        </w:rPr>
      </w:pPr>
      <w:r w:rsidRPr="00BE4DAD">
        <w:rPr>
          <w:rFonts w:asciiTheme="minorHAnsi" w:hAnsiTheme="minorHAnsi" w:cstheme="minorHAnsi"/>
          <w:i w:val="0"/>
          <w:iCs w:val="0"/>
        </w:rPr>
        <w:t xml:space="preserve">Fonte de Financiamento – Fundo Estadual de Saúde </w:t>
      </w:r>
    </w:p>
    <w:p w14:paraId="4C715C59" w14:textId="3F1B5CA1"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PRIMEIRO</w:t>
      </w:r>
      <w:r w:rsidRPr="00BE4DAD">
        <w:rPr>
          <w:rFonts w:asciiTheme="minorHAnsi" w:hAnsiTheme="minorHAnsi" w:cstheme="minorHAnsi"/>
          <w:i w:val="0"/>
          <w:iCs w:val="0"/>
        </w:rPr>
        <w:t xml:space="preserve"> – Os repasses mensais poderã</w:t>
      </w:r>
      <w:r w:rsidR="005E2FAA" w:rsidRPr="00BE4DAD">
        <w:rPr>
          <w:rFonts w:asciiTheme="minorHAnsi" w:hAnsiTheme="minorHAnsi" w:cstheme="minorHAnsi"/>
          <w:i w:val="0"/>
          <w:iCs w:val="0"/>
          <w:lang w:val="pt-BR"/>
        </w:rPr>
        <w:t>o</w:t>
      </w:r>
      <w:r w:rsidRPr="00BE4DAD">
        <w:rPr>
          <w:rFonts w:asciiTheme="minorHAnsi" w:hAnsiTheme="minorHAnsi" w:cstheme="minorHAnsi"/>
          <w:i w:val="0"/>
          <w:iCs w:val="0"/>
        </w:rPr>
        <w:t xml:space="preserve"> ser objeto de desconto caso não atinjam as metas estabelecidas para os Indicadores Qualitativos e Quantitativos, especificados no item </w:t>
      </w:r>
      <w:permStart w:id="995115126" w:edGrp="everyone"/>
      <w:r w:rsidRPr="00BE4DAD">
        <w:rPr>
          <w:rFonts w:asciiTheme="minorHAnsi" w:hAnsiTheme="minorHAnsi" w:cstheme="minorHAnsi"/>
          <w:i w:val="0"/>
          <w:iCs w:val="0"/>
          <w:u w:val="single"/>
        </w:rPr>
        <w:t>_</w:t>
      </w:r>
      <w:r w:rsidR="00964837" w:rsidRPr="00BE4DAD">
        <w:rPr>
          <w:rFonts w:asciiTheme="minorHAnsi" w:hAnsiTheme="minorHAnsi" w:cstheme="minorHAnsi"/>
          <w:i w:val="0"/>
          <w:iCs w:val="0"/>
          <w:u w:val="single"/>
          <w:lang w:val="pt-BR"/>
        </w:rPr>
        <w:t xml:space="preserve"> </w:t>
      </w:r>
      <w:r w:rsidRPr="00BE4DAD">
        <w:rPr>
          <w:rFonts w:asciiTheme="minorHAnsi" w:hAnsiTheme="minorHAnsi" w:cstheme="minorHAnsi"/>
          <w:i w:val="0"/>
          <w:iCs w:val="0"/>
        </w:rPr>
        <w:t xml:space="preserve"> </w:t>
      </w:r>
      <w:permEnd w:id="995115126"/>
      <w:r w:rsidRPr="00BE4DAD">
        <w:rPr>
          <w:rFonts w:asciiTheme="minorHAnsi" w:hAnsiTheme="minorHAnsi" w:cstheme="minorHAnsi"/>
          <w:i w:val="0"/>
          <w:iCs w:val="0"/>
        </w:rPr>
        <w:t>do Termo de Referência, e que segue como Anexo deste instrumento.</w:t>
      </w:r>
    </w:p>
    <w:p w14:paraId="30D21397"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SEGUNDO</w:t>
      </w:r>
      <w:r w:rsidRPr="00BE4DAD">
        <w:rPr>
          <w:rFonts w:asciiTheme="minorHAnsi" w:hAnsiTheme="minorHAnsi" w:cstheme="minorHAnsi"/>
          <w:i w:val="0"/>
          <w:iCs w:val="0"/>
        </w:rPr>
        <w:t xml:space="preserve"> – As parcelas mensais serão pagas até o 5º (quinto) dia útil de cada mês. </w:t>
      </w:r>
    </w:p>
    <w:p w14:paraId="7C26F885" w14:textId="4B5D4C3C" w:rsidR="00DB0C6F" w:rsidRPr="00BE4DAD" w:rsidRDefault="00DB0C6F" w:rsidP="002B4C85">
      <w:pPr>
        <w:pStyle w:val="Citao"/>
        <w:jc w:val="both"/>
        <w:rPr>
          <w:rFonts w:asciiTheme="minorHAnsi" w:eastAsia="Arial" w:hAnsiTheme="minorHAnsi" w:cstheme="minorHAnsi"/>
          <w:i w:val="0"/>
          <w:iCs w:val="0"/>
        </w:rPr>
      </w:pPr>
      <w:r w:rsidRPr="00BE4DAD">
        <w:rPr>
          <w:rFonts w:asciiTheme="minorHAnsi" w:hAnsiTheme="minorHAnsi" w:cstheme="minorHAnsi"/>
          <w:i w:val="0"/>
          <w:iCs w:val="0"/>
        </w:rPr>
        <w:t xml:space="preserve">PARÁGRAFO TERCEIRO - </w:t>
      </w:r>
      <w:r w:rsidRPr="00BE4DAD">
        <w:rPr>
          <w:rFonts w:asciiTheme="minorHAnsi" w:eastAsia="Arial" w:hAnsiTheme="minorHAnsi" w:cstheme="minorHAnsi"/>
          <w:i w:val="0"/>
          <w:iCs w:val="0"/>
        </w:rPr>
        <w:t>Nos exercícios financeiros futuros, as despesas correrão à conta das dotações próprias que forem aprovadas no orçamento da Secretaria da Saúde,</w:t>
      </w:r>
      <w:r w:rsidRPr="00BE4DAD">
        <w:rPr>
          <w:rFonts w:asciiTheme="minorHAnsi" w:hAnsiTheme="minorHAnsi" w:cstheme="minorHAnsi"/>
          <w:i w:val="0"/>
          <w:iCs w:val="0"/>
        </w:rPr>
        <w:t xml:space="preserve"> devendo ser </w:t>
      </w:r>
      <w:r w:rsidRPr="00BE4DAD">
        <w:rPr>
          <w:rFonts w:asciiTheme="minorHAnsi" w:eastAsia="Arial" w:hAnsiTheme="minorHAnsi" w:cstheme="minorHAnsi"/>
          <w:i w:val="0"/>
          <w:iCs w:val="0"/>
        </w:rPr>
        <w:t>observadas as regras relativas à gestão orçamentária e financeira, inclusive quanto aos restos a pagar, dentre elas o Decreto nº 63.894/2018.</w:t>
      </w:r>
    </w:p>
    <w:p w14:paraId="7E19083D"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QUARTO</w:t>
      </w:r>
      <w:r w:rsidRPr="00BE4DAD">
        <w:rPr>
          <w:rFonts w:asciiTheme="minorHAnsi" w:hAnsiTheme="minorHAnsi" w:cstheme="minorHAnsi"/>
          <w:i w:val="0"/>
          <w:iCs w:val="0"/>
        </w:rPr>
        <w:t xml:space="preserve"> – A liberação dos recursos está condicionada à inexistência de registros em nome da CONVENIADA junto ao CADIN ESTADUAL. O cumprimento desta condição poderá se dar pela comprovação, pela CONVENIADA, de que os registros estão suspensos, nos termos do artigo 8º, da Lei estadual nº 12.799/2008. </w:t>
      </w:r>
    </w:p>
    <w:p w14:paraId="2FDF1F9A"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QUINTO</w:t>
      </w:r>
      <w:r w:rsidRPr="00BE4DAD">
        <w:rPr>
          <w:rFonts w:asciiTheme="minorHAnsi" w:hAnsiTheme="minorHAnsi" w:cstheme="minorHAnsi"/>
          <w:i w:val="0"/>
          <w:iCs w:val="0"/>
        </w:rPr>
        <w:t xml:space="preserve"> – A liberação dos recursos de que trata esta cláusula fica condicionada à apresentação mensal do Relatório de Execução até o primeiro dia útil subsequente ao mês que foram prestados os serviços, e que deverá ser validado pela Unidade onde são prestados os serviços conveniados, sendo que na hipótese de glosas, será comunicado à conveniada.</w:t>
      </w:r>
    </w:p>
    <w:p w14:paraId="3EBA03B1" w14:textId="77777777" w:rsidR="00B942ED"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SEXTO</w:t>
      </w:r>
      <w:r w:rsidRPr="00BE4DAD">
        <w:rPr>
          <w:rFonts w:asciiTheme="minorHAnsi" w:hAnsiTheme="minorHAnsi" w:cstheme="minorHAnsi"/>
          <w:i w:val="0"/>
          <w:iCs w:val="0"/>
        </w:rPr>
        <w:t xml:space="preserve"> – As parcelas do convênio serão liberadas em estrita conformidade com o plano de aplicação aprovado e de acordo com a legislação pertinente, exceto n</w:t>
      </w:r>
      <w:r w:rsidR="00B942ED" w:rsidRPr="00BE4DAD">
        <w:rPr>
          <w:rFonts w:asciiTheme="minorHAnsi" w:hAnsiTheme="minorHAnsi" w:cstheme="minorHAnsi"/>
          <w:i w:val="0"/>
          <w:iCs w:val="0"/>
        </w:rPr>
        <w:t>a</w:t>
      </w:r>
      <w:r w:rsidRPr="00BE4DAD">
        <w:rPr>
          <w:rFonts w:asciiTheme="minorHAnsi" w:hAnsiTheme="minorHAnsi" w:cstheme="minorHAnsi"/>
          <w:i w:val="0"/>
          <w:iCs w:val="0"/>
        </w:rPr>
        <w:t xml:space="preserve">s </w:t>
      </w:r>
      <w:r w:rsidR="00937714" w:rsidRPr="00BE4DAD">
        <w:rPr>
          <w:rFonts w:asciiTheme="minorHAnsi" w:hAnsiTheme="minorHAnsi" w:cstheme="minorHAnsi"/>
          <w:i w:val="0"/>
          <w:iCs w:val="0"/>
        </w:rPr>
        <w:t>hipóteses abaixo indicadas, em que as mesmas ficarão retidas até o saneamento das impropriedades verificadas</w:t>
      </w:r>
      <w:r w:rsidR="00B942ED" w:rsidRPr="00BE4DAD">
        <w:rPr>
          <w:rFonts w:asciiTheme="minorHAnsi" w:hAnsiTheme="minorHAnsi" w:cstheme="minorHAnsi"/>
          <w:i w:val="0"/>
          <w:iCs w:val="0"/>
        </w:rPr>
        <w:t>:</w:t>
      </w:r>
    </w:p>
    <w:p w14:paraId="1F488FC2" w14:textId="77777777" w:rsidR="00B942ED" w:rsidRPr="00BE4DAD" w:rsidRDefault="0093771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 I - quando não tiver havido comprovação da boa e regular aplicação da parcela anteriormente recebida, na forma da legislação aplicável, inclusive mediante procedimentos de fiscalização local, realizados periodicamente pela entidade ou órgão descentralizador dos recursos ou pelo órgão competente do sistema de controle interno da Administração Pública;</w:t>
      </w:r>
    </w:p>
    <w:p w14:paraId="7EA30BC2" w14:textId="31B35D3B" w:rsidR="00B942ED" w:rsidRPr="00BE4DAD" w:rsidRDefault="0093771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 II - quando verificado desvio de finalidade na aplicação dos recursos, atrasos não justificados no cumprimento das etapas ou fases programadas, práticas atentatórias aos princípios fundamentais de Administração Pública nas contratações e demais atos praticados na execução do convênio, ou o inadimplemento d</w:t>
      </w:r>
      <w:r w:rsidR="00B942ED" w:rsidRPr="00BE4DAD">
        <w:rPr>
          <w:rFonts w:asciiTheme="minorHAnsi" w:hAnsiTheme="minorHAnsi" w:cstheme="minorHAnsi"/>
          <w:i w:val="0"/>
          <w:iCs w:val="0"/>
        </w:rPr>
        <w:t>a CONVENIADA</w:t>
      </w:r>
      <w:r w:rsidRPr="00BE4DAD">
        <w:rPr>
          <w:rFonts w:asciiTheme="minorHAnsi" w:hAnsiTheme="minorHAnsi" w:cstheme="minorHAnsi"/>
          <w:i w:val="0"/>
          <w:iCs w:val="0"/>
        </w:rPr>
        <w:t xml:space="preserve"> com relação a outras cláusulas conveniais básicas; </w:t>
      </w:r>
    </w:p>
    <w:p w14:paraId="3CD48810" w14:textId="50071D98" w:rsidR="00DB0C6F" w:rsidRPr="00BE4DAD" w:rsidRDefault="0093771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III - quando o executor deixar de adotar as medidas saneadoras apontadas pelo partícipe repassador dos recursos ou por integrantes do respectivo sistema de controle interno</w:t>
      </w:r>
      <w:r w:rsidR="00B942ED" w:rsidRPr="00BE4DAD">
        <w:rPr>
          <w:rFonts w:asciiTheme="minorHAnsi" w:hAnsiTheme="minorHAnsi" w:cstheme="minorHAnsi"/>
          <w:i w:val="0"/>
          <w:iCs w:val="0"/>
        </w:rPr>
        <w:t>.</w:t>
      </w:r>
    </w:p>
    <w:p w14:paraId="759AE1BD" w14:textId="2EB9BD5C" w:rsidR="00547AC7"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lastRenderedPageBreak/>
        <w:t>PARÁGRAFO SÉTIMO</w:t>
      </w:r>
      <w:r w:rsidRPr="00BE4DAD">
        <w:rPr>
          <w:rFonts w:asciiTheme="minorHAnsi" w:hAnsiTheme="minorHAnsi" w:cstheme="minorHAnsi"/>
          <w:i w:val="0"/>
          <w:iCs w:val="0"/>
        </w:rPr>
        <w:t xml:space="preserve"> – Até a sua utilização a CONVENIADA deverá manter os recursos recebidos na conta exclusiva para o cumprimento dos compromissos decorrentes deste convênio, no Banco do Brasil – Banco 001 – Agência </w:t>
      </w:r>
      <w:permStart w:id="1463825940" w:edGrp="everyone"/>
      <w:r w:rsidRPr="00BE4DAD">
        <w:rPr>
          <w:rFonts w:asciiTheme="minorHAnsi" w:hAnsiTheme="minorHAnsi" w:cstheme="minorHAnsi"/>
          <w:i w:val="0"/>
          <w:iCs w:val="0"/>
          <w:u w:val="single"/>
        </w:rPr>
        <w:t>_______</w:t>
      </w:r>
      <w:permEnd w:id="1463825940"/>
      <w:r w:rsidRPr="00BE4DAD">
        <w:rPr>
          <w:rFonts w:asciiTheme="minorHAnsi" w:hAnsiTheme="minorHAnsi" w:cstheme="minorHAnsi"/>
          <w:i w:val="0"/>
          <w:iCs w:val="0"/>
        </w:rPr>
        <w:t xml:space="preserve"> - Conta Corrente nº. </w:t>
      </w:r>
      <w:permStart w:id="778588633" w:edGrp="everyone"/>
      <w:r w:rsidRPr="00BE4DAD">
        <w:rPr>
          <w:rFonts w:asciiTheme="minorHAnsi" w:hAnsiTheme="minorHAnsi" w:cstheme="minorHAnsi"/>
          <w:i w:val="0"/>
          <w:iCs w:val="0"/>
          <w:u w:val="single"/>
        </w:rPr>
        <w:t>_________</w:t>
      </w:r>
      <w:permEnd w:id="778588633"/>
      <w:r w:rsidRPr="00BE4DAD">
        <w:rPr>
          <w:rFonts w:asciiTheme="minorHAnsi" w:hAnsiTheme="minorHAnsi" w:cstheme="minorHAnsi"/>
          <w:i w:val="0"/>
          <w:iCs w:val="0"/>
        </w:rPr>
        <w:t>. Eventual alteração da conta indicada deverá ser previamente comunicada pela CONVENIADA à SECRETARIA, que realizará as devidas anotações e publicação no D.O.E.</w:t>
      </w:r>
    </w:p>
    <w:p w14:paraId="7A11D56B" w14:textId="6F218FE9"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OITAVO</w:t>
      </w:r>
      <w:r w:rsidRPr="00BE4DAD">
        <w:rPr>
          <w:rFonts w:asciiTheme="minorHAnsi" w:hAnsiTheme="minorHAnsi" w:cstheme="minorHAnsi"/>
          <w:i w:val="0"/>
          <w:iCs w:val="0"/>
        </w:rPr>
        <w:t xml:space="preserve"> – Os recursos recebidos por este instrumento deverão ser aplicados no mercado financeiro, enquanto não forem empregados em sua finalidade, sendo que as receitas financeiras auferidas serão obrigatoriamente computadas a crédito do convênio, e aplicadas, exclusivamente, no objeto de sua finalidade, devendo constar de d</w:t>
      </w:r>
      <w:r w:rsidR="003C7DD4" w:rsidRPr="00BE4DAD">
        <w:rPr>
          <w:rFonts w:asciiTheme="minorHAnsi" w:hAnsiTheme="minorHAnsi" w:cstheme="minorHAnsi"/>
          <w:i w:val="0"/>
          <w:iCs w:val="0"/>
        </w:rPr>
        <w:t>e</w:t>
      </w:r>
      <w:r w:rsidRPr="00BE4DAD">
        <w:rPr>
          <w:rFonts w:asciiTheme="minorHAnsi" w:hAnsiTheme="minorHAnsi" w:cstheme="minorHAnsi"/>
          <w:i w:val="0"/>
          <w:iCs w:val="0"/>
        </w:rPr>
        <w:t xml:space="preserve">monstrativo específico que integrará as prestações de contas do ajuste. </w:t>
      </w:r>
    </w:p>
    <w:p w14:paraId="2DC39439"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NONO</w:t>
      </w:r>
      <w:r w:rsidRPr="00BE4DAD">
        <w:rPr>
          <w:rFonts w:asciiTheme="minorHAnsi" w:hAnsiTheme="minorHAnsi" w:cstheme="minorHAnsi"/>
          <w:i w:val="0"/>
          <w:iCs w:val="0"/>
        </w:rPr>
        <w:t xml:space="preserve"> – Na aplicação dos recursos financeiros destinados à execução deste convênio, os partícipes deverão observar o quanto segue: </w:t>
      </w:r>
    </w:p>
    <w:p w14:paraId="431A2A1F"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a) no período correspondente ao intervalo entre a transferência dos recursos e a sua efetiva utilização, os valores correspondentes deverão ser aplicados, por intermédio do Banco do Brasil S/A ou outra instituição financeira que venha a funcionar como Agente Financeiro do Tesouro do Estado, em caderneta de poupança, se o seu uso for igual ou superior a 1 (um) mês, ou em fundo de aplicação financeira de curto prazo ou operação de mercado aberto, lastreada em títulos da dívida pública, quando a sua utilização verificar-se em prazos inferiores a um mês; </w:t>
      </w:r>
    </w:p>
    <w:p w14:paraId="5DCEB1D0"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b) quando da prestação de contas tratada na cláusula sexta, deverão ser anexados os extratos bancários contendo o movimento diário (histórico) da conta, juntamente com a documentação referente à aplicação das disponibilidades financeiras, a serem fornecidos pela instituição financeira indicada; </w:t>
      </w:r>
    </w:p>
    <w:p w14:paraId="5D886E80"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c) o descumprimento do disposto neste parágrafo obrigará a CONVENIADA à reposição ou restituição do numerário recebido, acrescido da remuneração da caderneta de poupança no período, computada desde a data do repasse até a data do efetivo depósito; </w:t>
      </w:r>
    </w:p>
    <w:p w14:paraId="71B167BE" w14:textId="76A05AE3"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 as notas fiscais/faturas ou comprovantes de despesas efetuadas para a execução do objeto do Convênio serão emitidas em nome da CONVENIADA, conforme o caso, devendo mencionar o número do presente Convênio SES Nº ___/___;</w:t>
      </w:r>
    </w:p>
    <w:p w14:paraId="6FCB4665" w14:textId="6A5B5646" w:rsidR="00F64F8E"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DÉCIMO</w:t>
      </w:r>
      <w:r w:rsidRPr="00BE4DAD">
        <w:rPr>
          <w:rFonts w:asciiTheme="minorHAnsi" w:hAnsiTheme="minorHAnsi" w:cstheme="minorHAnsi"/>
          <w:i w:val="0"/>
          <w:iCs w:val="0"/>
        </w:rPr>
        <w:t xml:space="preserve"> - Em caso de não cumprimento de metas quantitativas e qualitativas, a CONVENIADA </w:t>
      </w:r>
      <w:r w:rsidR="00614870" w:rsidRPr="00BE4DAD">
        <w:rPr>
          <w:rFonts w:asciiTheme="minorHAnsi" w:hAnsiTheme="minorHAnsi" w:cstheme="minorHAnsi"/>
          <w:i w:val="0"/>
          <w:iCs w:val="0"/>
          <w:lang w:val="pt-BR"/>
        </w:rPr>
        <w:t>deverá</w:t>
      </w:r>
      <w:r w:rsidRPr="00BE4DAD">
        <w:rPr>
          <w:rFonts w:asciiTheme="minorHAnsi" w:hAnsiTheme="minorHAnsi" w:cstheme="minorHAnsi"/>
          <w:i w:val="0"/>
          <w:iCs w:val="0"/>
        </w:rPr>
        <w:t xml:space="preserve"> ser obrigada a restituir proporcionalmente valores repassados, respeitando-se as demonstrações de despesas e justificativas por ela apresentadas.</w:t>
      </w:r>
    </w:p>
    <w:p w14:paraId="2E45A81E" w14:textId="0D97D078" w:rsidR="00DB0C6F" w:rsidRPr="00BE4DAD" w:rsidRDefault="00DB0C6F" w:rsidP="002B4C85">
      <w:pPr>
        <w:pStyle w:val="Citao"/>
        <w:jc w:val="both"/>
        <w:rPr>
          <w:rFonts w:asciiTheme="minorHAnsi" w:hAnsiTheme="minorHAnsi" w:cstheme="minorHAnsi"/>
          <w:b/>
          <w:bCs/>
          <w:i w:val="0"/>
          <w:iCs w:val="0"/>
        </w:rPr>
      </w:pPr>
      <w:r w:rsidRPr="00BE4DAD">
        <w:rPr>
          <w:rFonts w:asciiTheme="minorHAnsi" w:hAnsiTheme="minorHAnsi" w:cstheme="minorHAnsi"/>
          <w:b/>
          <w:bCs/>
          <w:i w:val="0"/>
          <w:iCs w:val="0"/>
        </w:rPr>
        <w:t xml:space="preserve">CLÁUSULA QUINTA – DO CONTROLE, DO MONITORAMENTO E DA AVALIAÇÃO DE RESULTADOS. </w:t>
      </w:r>
    </w:p>
    <w:p w14:paraId="414F5739" w14:textId="0BE6CE64"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A execução do presente convênio será avaliada pela UNIDADE e pela Secretaria da Saúde, mediante procedimentos de supervisão indireta ou local, os quais observarão o cumprimento das cláusulas e condições estabelecidas neste convênio, devendo para tanto: </w:t>
      </w:r>
    </w:p>
    <w:p w14:paraId="60A78227" w14:textId="010C69C6" w:rsidR="00DB0C6F" w:rsidRPr="00BE4DAD" w:rsidRDefault="00E123CB">
      <w:pPr>
        <w:pStyle w:val="Citao"/>
        <w:numPr>
          <w:ilvl w:val="0"/>
          <w:numId w:val="3"/>
        </w:numPr>
        <w:jc w:val="both"/>
        <w:rPr>
          <w:rFonts w:asciiTheme="minorHAnsi" w:eastAsia="Arial" w:hAnsiTheme="minorHAnsi" w:cstheme="minorHAnsi"/>
          <w:i w:val="0"/>
          <w:iCs w:val="0"/>
        </w:rPr>
      </w:pPr>
      <w:r w:rsidRPr="00BE4DAD">
        <w:rPr>
          <w:rFonts w:asciiTheme="minorHAnsi" w:eastAsia="Arial" w:hAnsiTheme="minorHAnsi" w:cstheme="minorHAnsi"/>
          <w:i w:val="0"/>
          <w:iCs w:val="0"/>
        </w:rPr>
        <w:t>A</w:t>
      </w:r>
      <w:r w:rsidR="00DB0C6F" w:rsidRPr="00BE4DAD">
        <w:rPr>
          <w:rFonts w:asciiTheme="minorHAnsi" w:eastAsia="Arial" w:hAnsiTheme="minorHAnsi" w:cstheme="minorHAnsi"/>
          <w:i w:val="0"/>
          <w:iCs w:val="0"/>
        </w:rPr>
        <w:t>valiar</w:t>
      </w:r>
      <w:r w:rsidRPr="00BE4DAD">
        <w:rPr>
          <w:rFonts w:asciiTheme="minorHAnsi" w:eastAsia="Arial" w:hAnsiTheme="minorHAnsi" w:cstheme="minorHAnsi"/>
          <w:i w:val="0"/>
          <w:iCs w:val="0"/>
        </w:rPr>
        <w:t xml:space="preserve"> trimestralmente</w:t>
      </w:r>
      <w:r w:rsidR="00DB0C6F" w:rsidRPr="00BE4DAD">
        <w:rPr>
          <w:rFonts w:asciiTheme="minorHAnsi" w:eastAsia="Arial" w:hAnsiTheme="minorHAnsi" w:cstheme="minorHAnsi"/>
          <w:i w:val="0"/>
          <w:iCs w:val="0"/>
        </w:rPr>
        <w:t xml:space="preserve"> o cumprimento de metas e o desempenho da CONVENIADA e os resultados alcançados na execução do objeto do convênio, e fazer recomendações para o atingimento dos objetivos perseguidos;</w:t>
      </w:r>
    </w:p>
    <w:p w14:paraId="1538FD8B" w14:textId="433AF665" w:rsidR="00DB0C6F" w:rsidRPr="00BE4DAD" w:rsidRDefault="00DB0C6F">
      <w:pPr>
        <w:pStyle w:val="Citao"/>
        <w:numPr>
          <w:ilvl w:val="0"/>
          <w:numId w:val="3"/>
        </w:numPr>
        <w:jc w:val="both"/>
        <w:rPr>
          <w:rFonts w:asciiTheme="minorHAnsi" w:eastAsia="Arial" w:hAnsiTheme="minorHAnsi" w:cstheme="minorHAnsi"/>
          <w:i w:val="0"/>
          <w:iCs w:val="0"/>
        </w:rPr>
      </w:pPr>
      <w:r w:rsidRPr="00BE4DAD">
        <w:rPr>
          <w:rFonts w:asciiTheme="minorHAnsi" w:eastAsia="Arial" w:hAnsiTheme="minorHAnsi" w:cstheme="minorHAnsi"/>
          <w:i w:val="0"/>
          <w:iCs w:val="0"/>
        </w:rPr>
        <w:t>monitorar</w:t>
      </w:r>
      <w:r w:rsidRPr="00BE4DAD">
        <w:rPr>
          <w:rFonts w:asciiTheme="minorHAnsi" w:eastAsia="Arial" w:hAnsiTheme="minorHAnsi" w:cstheme="minorHAnsi"/>
          <w:i w:val="0"/>
          <w:iCs w:val="0"/>
          <w:spacing w:val="41"/>
        </w:rPr>
        <w:t xml:space="preserve"> </w:t>
      </w:r>
      <w:r w:rsidRPr="00BE4DAD">
        <w:rPr>
          <w:rFonts w:asciiTheme="minorHAnsi" w:eastAsia="Arial" w:hAnsiTheme="minorHAnsi" w:cstheme="minorHAnsi"/>
          <w:i w:val="0"/>
          <w:iCs w:val="0"/>
        </w:rPr>
        <w:t>o</w:t>
      </w:r>
      <w:r w:rsidRPr="00BE4DAD">
        <w:rPr>
          <w:rFonts w:asciiTheme="minorHAnsi" w:eastAsia="Arial" w:hAnsiTheme="minorHAnsi" w:cstheme="minorHAnsi"/>
          <w:i w:val="0"/>
          <w:iCs w:val="0"/>
          <w:spacing w:val="40"/>
        </w:rPr>
        <w:t xml:space="preserve"> </w:t>
      </w:r>
      <w:r w:rsidRPr="00BE4DAD">
        <w:rPr>
          <w:rFonts w:asciiTheme="minorHAnsi" w:eastAsia="Arial" w:hAnsiTheme="minorHAnsi" w:cstheme="minorHAnsi"/>
          <w:i w:val="0"/>
          <w:iCs w:val="0"/>
        </w:rPr>
        <w:t>uso</w:t>
      </w:r>
      <w:r w:rsidRPr="00BE4DAD">
        <w:rPr>
          <w:rFonts w:asciiTheme="minorHAnsi" w:eastAsia="Arial" w:hAnsiTheme="minorHAnsi" w:cstheme="minorHAnsi"/>
          <w:i w:val="0"/>
          <w:iCs w:val="0"/>
          <w:spacing w:val="42"/>
        </w:rPr>
        <w:t xml:space="preserve"> </w:t>
      </w:r>
      <w:r w:rsidRPr="00BE4DAD">
        <w:rPr>
          <w:rFonts w:asciiTheme="minorHAnsi" w:eastAsia="Arial" w:hAnsiTheme="minorHAnsi" w:cstheme="minorHAnsi"/>
          <w:i w:val="0"/>
          <w:iCs w:val="0"/>
        </w:rPr>
        <w:t>dos</w:t>
      </w:r>
      <w:r w:rsidRPr="00BE4DAD">
        <w:rPr>
          <w:rFonts w:asciiTheme="minorHAnsi" w:eastAsia="Arial" w:hAnsiTheme="minorHAnsi" w:cstheme="minorHAnsi"/>
          <w:i w:val="0"/>
          <w:iCs w:val="0"/>
          <w:spacing w:val="43"/>
        </w:rPr>
        <w:t xml:space="preserve"> </w:t>
      </w:r>
      <w:r w:rsidRPr="00BE4DAD">
        <w:rPr>
          <w:rFonts w:asciiTheme="minorHAnsi" w:eastAsia="Arial" w:hAnsiTheme="minorHAnsi" w:cstheme="minorHAnsi"/>
          <w:i w:val="0"/>
          <w:iCs w:val="0"/>
        </w:rPr>
        <w:t>recursos</w:t>
      </w:r>
      <w:r w:rsidRPr="00BE4DAD">
        <w:rPr>
          <w:rFonts w:asciiTheme="minorHAnsi" w:eastAsia="Arial" w:hAnsiTheme="minorHAnsi" w:cstheme="minorHAnsi"/>
          <w:i w:val="0"/>
          <w:iCs w:val="0"/>
          <w:spacing w:val="41"/>
        </w:rPr>
        <w:t xml:space="preserve"> </w:t>
      </w:r>
      <w:r w:rsidRPr="00BE4DAD">
        <w:rPr>
          <w:rFonts w:asciiTheme="minorHAnsi" w:eastAsia="Arial" w:hAnsiTheme="minorHAnsi" w:cstheme="minorHAnsi"/>
          <w:i w:val="0"/>
          <w:iCs w:val="0"/>
        </w:rPr>
        <w:t>financeiros, por meio da solicitação de relatório à CONVENIADA, que deverá apresentá-lo no prazo assinalado pelo gestor do convênio;</w:t>
      </w:r>
    </w:p>
    <w:p w14:paraId="46637C23" w14:textId="381BA196" w:rsidR="00DB0C6F" w:rsidRPr="00BE4DAD" w:rsidRDefault="00DB0C6F">
      <w:pPr>
        <w:pStyle w:val="Citao"/>
        <w:numPr>
          <w:ilvl w:val="0"/>
          <w:numId w:val="3"/>
        </w:numPr>
        <w:jc w:val="both"/>
        <w:rPr>
          <w:rFonts w:asciiTheme="minorHAnsi" w:eastAsia="Arial" w:hAnsiTheme="minorHAnsi" w:cstheme="minorHAnsi"/>
          <w:i w:val="0"/>
          <w:iCs w:val="0"/>
        </w:rPr>
      </w:pPr>
      <w:r w:rsidRPr="00BE4DAD">
        <w:rPr>
          <w:rFonts w:asciiTheme="minorHAnsi" w:eastAsia="Arial" w:hAnsiTheme="minorHAnsi" w:cstheme="minorHAnsi"/>
          <w:i w:val="0"/>
          <w:iCs w:val="0"/>
        </w:rPr>
        <w:lastRenderedPageBreak/>
        <w:t>analisar a vinculação dos gastos ao objeto do convênio celebrado, bem como a razoabilidade desses gastos;</w:t>
      </w:r>
    </w:p>
    <w:p w14:paraId="719E1EDB" w14:textId="6C7A3151" w:rsidR="00DB0C6F" w:rsidRPr="00BE4DAD" w:rsidRDefault="00DB0C6F">
      <w:pPr>
        <w:pStyle w:val="Citao"/>
        <w:numPr>
          <w:ilvl w:val="0"/>
          <w:numId w:val="3"/>
        </w:numPr>
        <w:jc w:val="both"/>
        <w:rPr>
          <w:rFonts w:asciiTheme="minorHAnsi" w:eastAsia="Arial" w:hAnsiTheme="minorHAnsi" w:cstheme="minorHAnsi"/>
          <w:i w:val="0"/>
          <w:iCs w:val="0"/>
        </w:rPr>
      </w:pPr>
      <w:r w:rsidRPr="00BE4DAD">
        <w:rPr>
          <w:rFonts w:asciiTheme="minorHAnsi" w:eastAsia="Arial" w:hAnsiTheme="minorHAnsi" w:cstheme="minorHAnsi"/>
          <w:i w:val="0"/>
          <w:iCs w:val="0"/>
        </w:rPr>
        <w:t>solicitar, quando necessário, reuniões extraordinárias e realizar visitas técnicas no local de realização do objeto do convênio com a finalidade de obter informações adicionais que auxiliem no desenvolvimento dos</w:t>
      </w:r>
      <w:r w:rsidRPr="00BE4DAD">
        <w:rPr>
          <w:rFonts w:asciiTheme="minorHAnsi" w:eastAsia="Arial" w:hAnsiTheme="minorHAnsi" w:cstheme="minorHAnsi"/>
          <w:i w:val="0"/>
          <w:iCs w:val="0"/>
          <w:spacing w:val="-14"/>
        </w:rPr>
        <w:t xml:space="preserve"> </w:t>
      </w:r>
      <w:r w:rsidRPr="00BE4DAD">
        <w:rPr>
          <w:rFonts w:asciiTheme="minorHAnsi" w:eastAsia="Arial" w:hAnsiTheme="minorHAnsi" w:cstheme="minorHAnsi"/>
          <w:i w:val="0"/>
          <w:iCs w:val="0"/>
        </w:rPr>
        <w:t>trabalhos;</w:t>
      </w:r>
    </w:p>
    <w:p w14:paraId="5A12B716" w14:textId="440C7ED6" w:rsidR="00DB0C6F" w:rsidRPr="00BE4DAD" w:rsidRDefault="00DB0C6F">
      <w:pPr>
        <w:pStyle w:val="Citao"/>
        <w:numPr>
          <w:ilvl w:val="0"/>
          <w:numId w:val="3"/>
        </w:numPr>
        <w:jc w:val="both"/>
        <w:rPr>
          <w:rFonts w:asciiTheme="minorHAnsi" w:eastAsia="Arial" w:hAnsiTheme="minorHAnsi" w:cstheme="minorHAnsi"/>
          <w:i w:val="0"/>
          <w:iCs w:val="0"/>
        </w:rPr>
      </w:pPr>
      <w:r w:rsidRPr="00BE4DAD">
        <w:rPr>
          <w:rFonts w:asciiTheme="minorHAnsi" w:eastAsia="Arial" w:hAnsiTheme="minorHAnsi" w:cstheme="minorHAnsi"/>
          <w:i w:val="0"/>
          <w:iCs w:val="0"/>
        </w:rPr>
        <w:t>emitir relatório conclusivo sobre os resultados alcançados no período, contendo a avaliação</w:t>
      </w:r>
      <w:r w:rsidRPr="00BE4DAD">
        <w:rPr>
          <w:rFonts w:asciiTheme="minorHAnsi" w:eastAsia="Arial" w:hAnsiTheme="minorHAnsi" w:cstheme="minorHAnsi"/>
          <w:i w:val="0"/>
          <w:iCs w:val="0"/>
          <w:spacing w:val="-3"/>
        </w:rPr>
        <w:t xml:space="preserve"> </w:t>
      </w:r>
      <w:r w:rsidRPr="00BE4DAD">
        <w:rPr>
          <w:rFonts w:asciiTheme="minorHAnsi" w:eastAsia="Arial" w:hAnsiTheme="minorHAnsi" w:cstheme="minorHAnsi"/>
          <w:i w:val="0"/>
          <w:iCs w:val="0"/>
        </w:rPr>
        <w:t>das</w:t>
      </w:r>
      <w:r w:rsidRPr="00BE4DAD">
        <w:rPr>
          <w:rFonts w:asciiTheme="minorHAnsi" w:eastAsia="Arial" w:hAnsiTheme="minorHAnsi" w:cstheme="minorHAnsi"/>
          <w:i w:val="0"/>
          <w:iCs w:val="0"/>
          <w:spacing w:val="-4"/>
        </w:rPr>
        <w:t xml:space="preserve"> </w:t>
      </w:r>
      <w:r w:rsidRPr="00BE4DAD">
        <w:rPr>
          <w:rFonts w:asciiTheme="minorHAnsi" w:eastAsia="Arial" w:hAnsiTheme="minorHAnsi" w:cstheme="minorHAnsi"/>
          <w:i w:val="0"/>
          <w:iCs w:val="0"/>
        </w:rPr>
        <w:t>justificativas</w:t>
      </w:r>
      <w:r w:rsidRPr="00BE4DAD">
        <w:rPr>
          <w:rFonts w:asciiTheme="minorHAnsi" w:eastAsia="Arial" w:hAnsiTheme="minorHAnsi" w:cstheme="minorHAnsi"/>
          <w:i w:val="0"/>
          <w:iCs w:val="0"/>
          <w:spacing w:val="-4"/>
        </w:rPr>
        <w:t xml:space="preserve"> </w:t>
      </w:r>
      <w:r w:rsidRPr="00BE4DAD">
        <w:rPr>
          <w:rFonts w:asciiTheme="minorHAnsi" w:eastAsia="Arial" w:hAnsiTheme="minorHAnsi" w:cstheme="minorHAnsi"/>
          <w:i w:val="0"/>
          <w:iCs w:val="0"/>
        </w:rPr>
        <w:t>apresentadas</w:t>
      </w:r>
      <w:r w:rsidRPr="00BE4DAD">
        <w:rPr>
          <w:rFonts w:asciiTheme="minorHAnsi" w:eastAsia="Arial" w:hAnsiTheme="minorHAnsi" w:cstheme="minorHAnsi"/>
          <w:i w:val="0"/>
          <w:iCs w:val="0"/>
          <w:spacing w:val="-4"/>
        </w:rPr>
        <w:t xml:space="preserve"> </w:t>
      </w:r>
      <w:r w:rsidRPr="00BE4DAD">
        <w:rPr>
          <w:rFonts w:asciiTheme="minorHAnsi" w:eastAsia="Arial" w:hAnsiTheme="minorHAnsi" w:cstheme="minorHAnsi"/>
          <w:i w:val="0"/>
          <w:iCs w:val="0"/>
        </w:rPr>
        <w:t>no</w:t>
      </w:r>
      <w:r w:rsidRPr="00BE4DAD">
        <w:rPr>
          <w:rFonts w:asciiTheme="minorHAnsi" w:eastAsia="Arial" w:hAnsiTheme="minorHAnsi" w:cstheme="minorHAnsi"/>
          <w:i w:val="0"/>
          <w:iCs w:val="0"/>
          <w:spacing w:val="-3"/>
        </w:rPr>
        <w:t xml:space="preserve"> </w:t>
      </w:r>
      <w:r w:rsidRPr="00BE4DAD">
        <w:rPr>
          <w:rFonts w:asciiTheme="minorHAnsi" w:eastAsia="Arial" w:hAnsiTheme="minorHAnsi" w:cstheme="minorHAnsi"/>
          <w:i w:val="0"/>
          <w:iCs w:val="0"/>
        </w:rPr>
        <w:t>relatório</w:t>
      </w:r>
      <w:r w:rsidRPr="00BE4DAD">
        <w:rPr>
          <w:rFonts w:asciiTheme="minorHAnsi" w:eastAsia="Arial" w:hAnsiTheme="minorHAnsi" w:cstheme="minorHAnsi"/>
          <w:i w:val="0"/>
          <w:iCs w:val="0"/>
          <w:spacing w:val="-5"/>
        </w:rPr>
        <w:t xml:space="preserve"> </w:t>
      </w:r>
      <w:r w:rsidRPr="00BE4DAD">
        <w:rPr>
          <w:rFonts w:asciiTheme="minorHAnsi" w:eastAsia="Arial" w:hAnsiTheme="minorHAnsi" w:cstheme="minorHAnsi"/>
          <w:i w:val="0"/>
          <w:iCs w:val="0"/>
        </w:rPr>
        <w:t>técnico</w:t>
      </w:r>
      <w:r w:rsidRPr="00BE4DAD">
        <w:rPr>
          <w:rFonts w:asciiTheme="minorHAnsi" w:eastAsia="Arial" w:hAnsiTheme="minorHAnsi" w:cstheme="minorHAnsi"/>
          <w:i w:val="0"/>
          <w:iCs w:val="0"/>
          <w:spacing w:val="-3"/>
        </w:rPr>
        <w:t xml:space="preserve"> </w:t>
      </w:r>
      <w:r w:rsidRPr="00BE4DAD">
        <w:rPr>
          <w:rFonts w:asciiTheme="minorHAnsi" w:eastAsia="Arial" w:hAnsiTheme="minorHAnsi" w:cstheme="minorHAnsi"/>
          <w:i w:val="0"/>
          <w:iCs w:val="0"/>
        </w:rPr>
        <w:t>de</w:t>
      </w:r>
      <w:r w:rsidRPr="00BE4DAD">
        <w:rPr>
          <w:rFonts w:asciiTheme="minorHAnsi" w:eastAsia="Arial" w:hAnsiTheme="minorHAnsi" w:cstheme="minorHAnsi"/>
          <w:i w:val="0"/>
          <w:iCs w:val="0"/>
          <w:spacing w:val="-5"/>
        </w:rPr>
        <w:t xml:space="preserve"> </w:t>
      </w:r>
      <w:r w:rsidRPr="00BE4DAD">
        <w:rPr>
          <w:rFonts w:asciiTheme="minorHAnsi" w:eastAsia="Arial" w:hAnsiTheme="minorHAnsi" w:cstheme="minorHAnsi"/>
          <w:i w:val="0"/>
          <w:iCs w:val="0"/>
        </w:rPr>
        <w:t>monitoramento</w:t>
      </w:r>
      <w:r w:rsidRPr="00BE4DAD">
        <w:rPr>
          <w:rFonts w:asciiTheme="minorHAnsi" w:eastAsia="Arial" w:hAnsiTheme="minorHAnsi" w:cstheme="minorHAnsi"/>
          <w:i w:val="0"/>
          <w:iCs w:val="0"/>
          <w:spacing w:val="-5"/>
        </w:rPr>
        <w:t xml:space="preserve"> </w:t>
      </w:r>
      <w:r w:rsidRPr="00BE4DAD">
        <w:rPr>
          <w:rFonts w:asciiTheme="minorHAnsi" w:eastAsia="Arial" w:hAnsiTheme="minorHAnsi" w:cstheme="minorHAnsi"/>
          <w:i w:val="0"/>
          <w:iCs w:val="0"/>
        </w:rPr>
        <w:t>e</w:t>
      </w:r>
      <w:r w:rsidRPr="00BE4DAD">
        <w:rPr>
          <w:rFonts w:asciiTheme="minorHAnsi" w:eastAsia="Arial" w:hAnsiTheme="minorHAnsi" w:cstheme="minorHAnsi"/>
          <w:i w:val="0"/>
          <w:iCs w:val="0"/>
          <w:spacing w:val="-5"/>
        </w:rPr>
        <w:t xml:space="preserve"> </w:t>
      </w:r>
      <w:r w:rsidRPr="00BE4DAD">
        <w:rPr>
          <w:rFonts w:asciiTheme="minorHAnsi" w:eastAsia="Arial" w:hAnsiTheme="minorHAnsi" w:cstheme="minorHAnsi"/>
          <w:i w:val="0"/>
          <w:iCs w:val="0"/>
        </w:rPr>
        <w:t>avaliação, recomendações, críticas e</w:t>
      </w:r>
      <w:r w:rsidRPr="00BE4DAD">
        <w:rPr>
          <w:rFonts w:asciiTheme="minorHAnsi" w:eastAsia="Arial" w:hAnsiTheme="minorHAnsi" w:cstheme="minorHAnsi"/>
          <w:i w:val="0"/>
          <w:iCs w:val="0"/>
          <w:spacing w:val="-21"/>
        </w:rPr>
        <w:t xml:space="preserve"> </w:t>
      </w:r>
      <w:r w:rsidRPr="00BE4DAD">
        <w:rPr>
          <w:rFonts w:asciiTheme="minorHAnsi" w:eastAsia="Arial" w:hAnsiTheme="minorHAnsi" w:cstheme="minorHAnsi"/>
          <w:i w:val="0"/>
          <w:iCs w:val="0"/>
        </w:rPr>
        <w:t>sugestões.</w:t>
      </w:r>
    </w:p>
    <w:p w14:paraId="693AD2B4" w14:textId="03DF02FE" w:rsidR="00DB0C6F" w:rsidRPr="00BE4DAD" w:rsidRDefault="00DB0C6F" w:rsidP="002B4C85">
      <w:pPr>
        <w:pStyle w:val="Citao"/>
        <w:jc w:val="both"/>
        <w:rPr>
          <w:rFonts w:asciiTheme="minorHAnsi" w:hAnsiTheme="minorHAnsi" w:cstheme="minorHAnsi"/>
          <w:b/>
          <w:bCs/>
          <w:i w:val="0"/>
          <w:iCs w:val="0"/>
        </w:rPr>
      </w:pPr>
      <w:r w:rsidRPr="00BE4DAD">
        <w:rPr>
          <w:rFonts w:asciiTheme="minorHAnsi" w:hAnsiTheme="minorHAnsi" w:cstheme="minorHAnsi"/>
          <w:b/>
          <w:bCs/>
          <w:i w:val="0"/>
          <w:iCs w:val="0"/>
        </w:rPr>
        <w:t xml:space="preserve">CLÁUSULA SEXTA – DA PRESTAÇÃO DE CONTAS </w:t>
      </w:r>
    </w:p>
    <w:p w14:paraId="10B22C5E"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As prestações de contas pela CONVENIADA dos recursos recebidos da SECRETARIA deverão ser parciais e final, em até 30 (trinta) dias do término da vigência do convênio e eventual prorrogação, observadas as normas e instruções técnicas na forma exigida pelo Tribunal de Contas do Estado de São Paulo e deverá ser instruída com os seguintes instrumentos:</w:t>
      </w:r>
    </w:p>
    <w:p w14:paraId="1E5CD7FC"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 quadro demonstrativo discriminando a receita e a despesa;</w:t>
      </w:r>
    </w:p>
    <w:p w14:paraId="6AD69D1C" w14:textId="5BABA6C3"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b)</w:t>
      </w:r>
      <w:r w:rsidR="000E595B" w:rsidRPr="00BE4DAD">
        <w:rPr>
          <w:rFonts w:asciiTheme="minorHAnsi" w:hAnsiTheme="minorHAnsi" w:cstheme="minorHAnsi"/>
          <w:i w:val="0"/>
          <w:iCs w:val="0"/>
        </w:rPr>
        <w:t xml:space="preserve"> </w:t>
      </w:r>
      <w:r w:rsidRPr="00BE4DAD">
        <w:rPr>
          <w:rFonts w:asciiTheme="minorHAnsi" w:hAnsiTheme="minorHAnsi" w:cstheme="minorHAnsi"/>
          <w:i w:val="0"/>
          <w:iCs w:val="0"/>
        </w:rPr>
        <w:t>relação dos pagamentos efetuados e identificação dos beneficiados, acompanhados dos respectivos comprovantes de realização das despesas;</w:t>
      </w:r>
    </w:p>
    <w:p w14:paraId="46562EB6"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 relação de materiais adquiridos;</w:t>
      </w:r>
    </w:p>
    <w:p w14:paraId="734AD98D"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 conciliação de saldo bancário;</w:t>
      </w:r>
    </w:p>
    <w:p w14:paraId="1988E379"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 cópia do extrato bancário da conta específica;</w:t>
      </w:r>
    </w:p>
    <w:p w14:paraId="338B4624"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f) relatório consolidado das atividades desenvolvidas contendo o comparativo entre as metas pactuadas no plano de trabalho e as metas realizadas;</w:t>
      </w:r>
    </w:p>
    <w:p w14:paraId="010E9ADD"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g) comprovantes de regularidade fiscal, trabalhista e previdenciária.</w:t>
      </w:r>
    </w:p>
    <w:p w14:paraId="4A0F20BD" w14:textId="584A56C0"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PRIMEIRO</w:t>
      </w:r>
      <w:r w:rsidRPr="00BE4DAD">
        <w:rPr>
          <w:rFonts w:asciiTheme="minorHAnsi" w:hAnsiTheme="minorHAnsi" w:cstheme="minorHAnsi"/>
          <w:i w:val="0"/>
          <w:iCs w:val="0"/>
        </w:rPr>
        <w:t xml:space="preserve"> - As prestações de contas parciais deverão ser apresentadas mensalmente à SECRETARIA até o 15º (décimo quinto) dia do mês subsequente, acompanhado de:</w:t>
      </w:r>
    </w:p>
    <w:p w14:paraId="4167BED3" w14:textId="76CE663B"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w:t>
      </w:r>
      <w:r w:rsidR="00603828" w:rsidRPr="00BE4DAD">
        <w:rPr>
          <w:rFonts w:asciiTheme="minorHAnsi" w:hAnsiTheme="minorHAnsi" w:cstheme="minorHAnsi"/>
          <w:i w:val="0"/>
          <w:iCs w:val="0"/>
        </w:rPr>
        <w:t xml:space="preserve"> </w:t>
      </w:r>
      <w:r w:rsidRPr="00BE4DAD">
        <w:rPr>
          <w:rFonts w:asciiTheme="minorHAnsi" w:hAnsiTheme="minorHAnsi" w:cstheme="minorHAnsi"/>
          <w:i w:val="0"/>
          <w:iCs w:val="0"/>
        </w:rPr>
        <w:t>relatório consolidado das atividades desenvolvidas no período, em conformidade com as ações previstas no Plano de Trabalho;</w:t>
      </w:r>
    </w:p>
    <w:p w14:paraId="441083D0"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b) relação dos pagamentos efetuados com os recursos financeiros liberados pela SECRETARIA, acompanhados dos respectivos comprovantes de realização das despesas. </w:t>
      </w:r>
    </w:p>
    <w:p w14:paraId="5FB4420A"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SEGUNDO</w:t>
      </w:r>
      <w:r w:rsidRPr="00BE4DAD">
        <w:rPr>
          <w:rFonts w:asciiTheme="minorHAnsi" w:hAnsiTheme="minorHAnsi" w:cstheme="minorHAnsi"/>
          <w:i w:val="0"/>
          <w:iCs w:val="0"/>
        </w:rPr>
        <w:t xml:space="preserve"> - A apresentação da prestação de contas a que se refere o § 1º desta cláusula será encaminhada pela CONVENIADA à SECRETARIA, e sua aprovação constituirá requisito necessário para a transferência das parcelas subsequentes. </w:t>
      </w:r>
    </w:p>
    <w:p w14:paraId="0A0C00C4" w14:textId="03BBA0F7" w:rsidR="00DB0C6F" w:rsidRPr="00BE4DAD" w:rsidRDefault="00DB0C6F" w:rsidP="002B4C85">
      <w:pPr>
        <w:pStyle w:val="Citao"/>
        <w:jc w:val="both"/>
        <w:rPr>
          <w:rFonts w:asciiTheme="minorHAnsi" w:hAnsiTheme="minorHAnsi" w:cstheme="minorHAnsi"/>
          <w:i w:val="0"/>
          <w:iCs w:val="0"/>
          <w:color w:val="FF0000"/>
        </w:rPr>
      </w:pPr>
      <w:r w:rsidRPr="00BE4DAD">
        <w:rPr>
          <w:rFonts w:asciiTheme="minorHAnsi" w:hAnsiTheme="minorHAnsi" w:cstheme="minorHAnsi"/>
          <w:b/>
          <w:bCs/>
          <w:i w:val="0"/>
          <w:iCs w:val="0"/>
        </w:rPr>
        <w:t>PARÁGRAFO TERCEIRO</w:t>
      </w:r>
      <w:r w:rsidRPr="00BE4DAD">
        <w:rPr>
          <w:rFonts w:asciiTheme="minorHAnsi" w:hAnsiTheme="minorHAnsi" w:cstheme="minorHAnsi"/>
          <w:i w:val="0"/>
          <w:iCs w:val="0"/>
        </w:rPr>
        <w:t xml:space="preserve"> - A SECRETARIA informará à CONVENIAD</w:t>
      </w:r>
      <w:r w:rsidR="00FB3012" w:rsidRPr="00BE4DAD">
        <w:rPr>
          <w:rFonts w:asciiTheme="minorHAnsi" w:hAnsiTheme="minorHAnsi" w:cstheme="minorHAnsi"/>
          <w:i w:val="0"/>
          <w:iCs w:val="0"/>
        </w:rPr>
        <w:t xml:space="preserve">A </w:t>
      </w:r>
      <w:r w:rsidR="00202937" w:rsidRPr="00BE4DAD">
        <w:rPr>
          <w:rFonts w:asciiTheme="minorHAnsi" w:hAnsiTheme="minorHAnsi" w:cstheme="minorHAnsi"/>
          <w:i w:val="0"/>
          <w:iCs w:val="0"/>
        </w:rPr>
        <w:t xml:space="preserve">sobre </w:t>
      </w:r>
      <w:r w:rsidRPr="00BE4DAD">
        <w:rPr>
          <w:rFonts w:asciiTheme="minorHAnsi" w:hAnsiTheme="minorHAnsi" w:cstheme="minorHAnsi"/>
          <w:i w:val="0"/>
          <w:iCs w:val="0"/>
        </w:rPr>
        <w:t xml:space="preserve">eventuais irregularidades encontradas na prestação de contas, as quais deverão ser sanadas no prazo máximo de </w:t>
      </w:r>
      <w:r w:rsidR="00423BC4" w:rsidRPr="00BE4DAD">
        <w:rPr>
          <w:rFonts w:asciiTheme="minorHAnsi" w:hAnsiTheme="minorHAnsi" w:cstheme="minorHAnsi"/>
          <w:i w:val="0"/>
          <w:iCs w:val="0"/>
        </w:rPr>
        <w:t>20</w:t>
      </w:r>
      <w:r w:rsidRPr="00BE4DAD">
        <w:rPr>
          <w:rFonts w:asciiTheme="minorHAnsi" w:hAnsiTheme="minorHAnsi" w:cstheme="minorHAnsi"/>
          <w:i w:val="0"/>
          <w:iCs w:val="0"/>
        </w:rPr>
        <w:t xml:space="preserve"> (</w:t>
      </w:r>
      <w:r w:rsidR="00423BC4" w:rsidRPr="00BE4DAD">
        <w:rPr>
          <w:rFonts w:asciiTheme="minorHAnsi" w:hAnsiTheme="minorHAnsi" w:cstheme="minorHAnsi"/>
          <w:i w:val="0"/>
          <w:iCs w:val="0"/>
        </w:rPr>
        <w:t>vinte</w:t>
      </w:r>
      <w:r w:rsidRPr="00BE4DAD">
        <w:rPr>
          <w:rFonts w:asciiTheme="minorHAnsi" w:hAnsiTheme="minorHAnsi" w:cstheme="minorHAnsi"/>
          <w:i w:val="0"/>
          <w:iCs w:val="0"/>
        </w:rPr>
        <w:t xml:space="preserve">) dias, contados da data de </w:t>
      </w:r>
      <w:r w:rsidRPr="00BE4DAD">
        <w:rPr>
          <w:rFonts w:asciiTheme="minorHAnsi" w:hAnsiTheme="minorHAnsi" w:cstheme="minorHAnsi"/>
          <w:i w:val="0"/>
          <w:iCs w:val="0"/>
        </w:rPr>
        <w:lastRenderedPageBreak/>
        <w:t>recebimento da comunicação</w:t>
      </w:r>
      <w:r w:rsidR="00826802" w:rsidRPr="00BE4DAD">
        <w:rPr>
          <w:rFonts w:asciiTheme="minorHAnsi" w:hAnsiTheme="minorHAnsi" w:cstheme="minorHAnsi"/>
          <w:i w:val="0"/>
          <w:iCs w:val="0"/>
        </w:rPr>
        <w:t>,</w:t>
      </w:r>
      <w:r w:rsidRPr="00BE4DAD">
        <w:rPr>
          <w:rFonts w:asciiTheme="minorHAnsi" w:hAnsiTheme="minorHAnsi" w:cstheme="minorHAnsi"/>
          <w:i w:val="0"/>
          <w:iCs w:val="0"/>
        </w:rPr>
        <w:t xml:space="preserve"> </w:t>
      </w:r>
      <w:r w:rsidR="00826802" w:rsidRPr="00BE4DAD">
        <w:rPr>
          <w:rFonts w:asciiTheme="minorHAnsi" w:hAnsiTheme="minorHAnsi" w:cstheme="minorHAnsi"/>
          <w:i w:val="0"/>
          <w:iCs w:val="0"/>
        </w:rPr>
        <w:t>r</w:t>
      </w:r>
      <w:r w:rsidR="00A80169" w:rsidRPr="00BE4DAD">
        <w:rPr>
          <w:rFonts w:asciiTheme="minorHAnsi" w:hAnsiTheme="minorHAnsi" w:cstheme="minorHAnsi"/>
          <w:i w:val="0"/>
          <w:iCs w:val="0"/>
        </w:rPr>
        <w:t xml:space="preserve">essalvadas </w:t>
      </w:r>
      <w:r w:rsidR="00826802" w:rsidRPr="00BE4DAD">
        <w:rPr>
          <w:rFonts w:asciiTheme="minorHAnsi" w:hAnsiTheme="minorHAnsi" w:cstheme="minorHAnsi"/>
          <w:i w:val="0"/>
          <w:iCs w:val="0"/>
        </w:rPr>
        <w:t xml:space="preserve">eventuais </w:t>
      </w:r>
      <w:r w:rsidR="00A80169" w:rsidRPr="00BE4DAD">
        <w:rPr>
          <w:rFonts w:asciiTheme="minorHAnsi" w:hAnsiTheme="minorHAnsi" w:cstheme="minorHAnsi"/>
          <w:i w:val="0"/>
          <w:iCs w:val="0"/>
        </w:rPr>
        <w:t xml:space="preserve">irregularidades </w:t>
      </w:r>
      <w:r w:rsidR="00826802" w:rsidRPr="00BE4DAD">
        <w:rPr>
          <w:rFonts w:asciiTheme="minorHAnsi" w:hAnsiTheme="minorHAnsi" w:cstheme="minorHAnsi"/>
          <w:i w:val="0"/>
          <w:iCs w:val="0"/>
        </w:rPr>
        <w:t xml:space="preserve">que sejam </w:t>
      </w:r>
      <w:r w:rsidR="00A80169" w:rsidRPr="00BE4DAD">
        <w:rPr>
          <w:rFonts w:asciiTheme="minorHAnsi" w:hAnsiTheme="minorHAnsi" w:cstheme="minorHAnsi"/>
          <w:i w:val="0"/>
          <w:iCs w:val="0"/>
        </w:rPr>
        <w:t>apontadas pelo TCE, que deverão</w:t>
      </w:r>
      <w:r w:rsidR="00826802" w:rsidRPr="00BE4DAD">
        <w:rPr>
          <w:rFonts w:asciiTheme="minorHAnsi" w:hAnsiTheme="minorHAnsi" w:cstheme="minorHAnsi"/>
          <w:i w:val="0"/>
          <w:iCs w:val="0"/>
        </w:rPr>
        <w:t xml:space="preserve"> ser sanadas no prazo determinado por aquela Corte.</w:t>
      </w:r>
      <w:r w:rsidR="00A80169" w:rsidRPr="00BE4DAD">
        <w:rPr>
          <w:rFonts w:asciiTheme="minorHAnsi" w:hAnsiTheme="minorHAnsi" w:cstheme="minorHAnsi"/>
          <w:i w:val="0"/>
          <w:iCs w:val="0"/>
        </w:rPr>
        <w:t xml:space="preserve"> </w:t>
      </w:r>
    </w:p>
    <w:p w14:paraId="44AC6548" w14:textId="4F12C202"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QUARTO</w:t>
      </w:r>
      <w:r w:rsidRPr="00BE4DAD">
        <w:rPr>
          <w:rFonts w:asciiTheme="minorHAnsi" w:hAnsiTheme="minorHAnsi" w:cstheme="minorHAnsi"/>
          <w:i w:val="0"/>
          <w:iCs w:val="0"/>
        </w:rPr>
        <w:t xml:space="preserve"> - Os recursos utilizados em desacordo com este instrumento deverão ser recolhidos aos cofres Públicos, corrigidos monetariamente, aplicando-se a remuneração da caderneta de poupança - computada desde a data do repasse e até a data da efetiva devolução - no prazo de 30 (trinta) dias, contados da data da notificação expedida pela SECRETARIA, na conta bancária, relativa à fonte dos recursos transferidos, ou seja, FUNDES indicada:</w:t>
      </w:r>
    </w:p>
    <w:p w14:paraId="24B65D64" w14:textId="1097509D"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   - FUNDES, Banco 001, Agência: 1897 X, Conta Corrente 100 919-2.</w:t>
      </w:r>
    </w:p>
    <w:p w14:paraId="73B4334A" w14:textId="77777777" w:rsidR="00DB0C6F" w:rsidRPr="00BE4DAD" w:rsidRDefault="00DB0C6F" w:rsidP="002B4C85">
      <w:pPr>
        <w:pStyle w:val="Citao"/>
        <w:jc w:val="both"/>
        <w:rPr>
          <w:rFonts w:asciiTheme="minorHAnsi" w:hAnsiTheme="minorHAnsi" w:cstheme="minorHAnsi"/>
          <w:b/>
          <w:bCs/>
          <w:i w:val="0"/>
          <w:iCs w:val="0"/>
        </w:rPr>
      </w:pPr>
      <w:r w:rsidRPr="00BE4DAD">
        <w:rPr>
          <w:rFonts w:asciiTheme="minorHAnsi" w:hAnsiTheme="minorHAnsi" w:cstheme="minorHAnsi"/>
          <w:b/>
          <w:bCs/>
          <w:i w:val="0"/>
          <w:iCs w:val="0"/>
        </w:rPr>
        <w:t xml:space="preserve">CLÁUSULA SÉTIMA – DO GESTOR DO CONVÊNIO </w:t>
      </w:r>
    </w:p>
    <w:p w14:paraId="5AB6529F" w14:textId="0D130EF4"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O gestor do convênio indicado pela SECRETARIA fará a interlocução técnica com a CONVENIADA, bem como o acompanhamento, o monitoramento e a fiscalização da execução do objeto do convênio, devendo zelar pelo seu adequado cumprimento e manter a SECRETARIA informada sobre o andamento das atividades, competindo-lhe em especial: </w:t>
      </w:r>
    </w:p>
    <w:p w14:paraId="1F8C80E5"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 informar ao seu superior hierárquico a existência de fatos que comprometam ou possam comprometer as atividades ou metas do convênio e de indícios de irregularidades na gestão dos recursos, bem como as providências adotadas ou que serão adotadas para sanar os problemas detectados;</w:t>
      </w:r>
    </w:p>
    <w:p w14:paraId="6C399094"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b) emitir parecer técnico conclusivo de análise da prestação de contas final;</w:t>
      </w:r>
    </w:p>
    <w:p w14:paraId="776C713A"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 comunicar ao superior imediato a inexecução por culpa exclusiva da  CONVENIADA;</w:t>
      </w:r>
    </w:p>
    <w:p w14:paraId="1640BAD4"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 acompanhar as atividades desenvolvidas e monitorar a execução do objeto do convênio nos aspectos administrativo, técnico e financeiro, propondo as medidas de ajuste e melhoria segundo as metas pactuadas e os resultados observados, com o assessoramento que lhe for necessário;</w:t>
      </w:r>
    </w:p>
    <w:p w14:paraId="4C4C1B20"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 solicitar, quando necessário às atividades de monitoramento, a realização de reuniões com representantes legais da CONVENIADA para assegurar a adoção das diretrizes constantes deste termo e do plano de trabalho.</w:t>
      </w:r>
    </w:p>
    <w:p w14:paraId="25E36D14" w14:textId="63EA43F7" w:rsidR="00DB0C6F" w:rsidRPr="00BE4DAD" w:rsidRDefault="00DB0C6F" w:rsidP="002B4C85">
      <w:pPr>
        <w:pStyle w:val="Citao"/>
        <w:jc w:val="both"/>
        <w:rPr>
          <w:rFonts w:asciiTheme="minorHAnsi" w:hAnsiTheme="minorHAnsi" w:cstheme="minorHAnsi"/>
          <w:i w:val="0"/>
          <w:iCs w:val="0"/>
          <w:u w:val="single"/>
        </w:rPr>
      </w:pPr>
      <w:r w:rsidRPr="00BE4DAD">
        <w:rPr>
          <w:rFonts w:asciiTheme="minorHAnsi" w:hAnsiTheme="minorHAnsi" w:cstheme="minorHAnsi"/>
          <w:b/>
          <w:bCs/>
          <w:i w:val="0"/>
          <w:iCs w:val="0"/>
        </w:rPr>
        <w:t>PARÁGRAFO PRIMEIRO</w:t>
      </w:r>
      <w:r w:rsidRPr="00BE4DAD">
        <w:rPr>
          <w:rFonts w:asciiTheme="minorHAnsi" w:hAnsiTheme="minorHAnsi" w:cstheme="minorHAnsi"/>
          <w:i w:val="0"/>
          <w:iCs w:val="0"/>
        </w:rPr>
        <w:t xml:space="preserve"> - Fica designado como gestor o(a) </w:t>
      </w:r>
      <w:proofErr w:type="spellStart"/>
      <w:r w:rsidRPr="00BE4DAD">
        <w:rPr>
          <w:rFonts w:asciiTheme="minorHAnsi" w:hAnsiTheme="minorHAnsi" w:cstheme="minorHAnsi"/>
          <w:i w:val="0"/>
          <w:iCs w:val="0"/>
        </w:rPr>
        <w:t>Sr</w:t>
      </w:r>
      <w:proofErr w:type="spellEnd"/>
      <w:r w:rsidRPr="00BE4DAD">
        <w:rPr>
          <w:rFonts w:asciiTheme="minorHAnsi" w:hAnsiTheme="minorHAnsi" w:cstheme="minorHAnsi"/>
          <w:i w:val="0"/>
          <w:iCs w:val="0"/>
        </w:rPr>
        <w:t>(a</w:t>
      </w:r>
      <w:r w:rsidRPr="00BE4DAD">
        <w:rPr>
          <w:rFonts w:asciiTheme="minorHAnsi" w:hAnsiTheme="minorHAnsi" w:cstheme="minorHAnsi"/>
          <w:i w:val="0"/>
          <w:iCs w:val="0"/>
          <w:highlight w:val="yellow"/>
        </w:rPr>
        <w:t xml:space="preserve">). </w:t>
      </w:r>
      <w:permStart w:id="748759059" w:edGrp="everyone"/>
      <w:r w:rsidRPr="00BE4DAD">
        <w:rPr>
          <w:rFonts w:asciiTheme="minorHAnsi" w:hAnsiTheme="minorHAnsi" w:cstheme="minorHAnsi"/>
          <w:i w:val="0"/>
          <w:iCs w:val="0"/>
          <w:highlight w:val="yellow"/>
          <w:u w:val="single"/>
        </w:rPr>
        <w:t>___________(nome completo, cargo e lotação).</w:t>
      </w:r>
      <w:r w:rsidRPr="00BE4DAD">
        <w:rPr>
          <w:rFonts w:asciiTheme="minorHAnsi" w:hAnsiTheme="minorHAnsi" w:cstheme="minorHAnsi"/>
          <w:i w:val="0"/>
          <w:iCs w:val="0"/>
          <w:u w:val="single"/>
        </w:rPr>
        <w:t xml:space="preserve"> </w:t>
      </w:r>
    </w:p>
    <w:permEnd w:id="748759059"/>
    <w:p w14:paraId="20DC557C" w14:textId="4540A063"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SEGUNDO</w:t>
      </w:r>
      <w:r w:rsidRPr="00BE4DAD">
        <w:rPr>
          <w:rFonts w:asciiTheme="minorHAnsi" w:hAnsiTheme="minorHAnsi" w:cstheme="minorHAnsi"/>
          <w:i w:val="0"/>
          <w:iCs w:val="0"/>
        </w:rPr>
        <w:t xml:space="preserve"> - O gestor do convênio poderá ser alterado a qualquer tempo pela SECRETARIA, que realizará as devidas anotações mediante registro nos autos e publicação no </w:t>
      </w:r>
      <w:r w:rsidR="000E595B" w:rsidRPr="00BE4DAD">
        <w:rPr>
          <w:rFonts w:asciiTheme="minorHAnsi" w:hAnsiTheme="minorHAnsi" w:cstheme="minorHAnsi"/>
          <w:i w:val="0"/>
          <w:iCs w:val="0"/>
        </w:rPr>
        <w:t>D.O.E.</w:t>
      </w:r>
    </w:p>
    <w:p w14:paraId="7F3B10D6"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TERCEIRO</w:t>
      </w:r>
      <w:r w:rsidRPr="00BE4DAD">
        <w:rPr>
          <w:rFonts w:asciiTheme="minorHAnsi" w:hAnsiTheme="minorHAnsi" w:cstheme="minorHAnsi"/>
          <w:i w:val="0"/>
          <w:iCs w:val="0"/>
        </w:rPr>
        <w:t xml:space="preserve"> - Em caso de ausência temporária do gestor deverá ser indicado substituto que assumirá a gestão até o retorno daquele. </w:t>
      </w:r>
    </w:p>
    <w:p w14:paraId="1B14F4F0" w14:textId="7A8F90B7" w:rsidR="00DB0C6F" w:rsidRPr="00BE4DAD" w:rsidRDefault="00DB0C6F" w:rsidP="002B4C85">
      <w:pPr>
        <w:pStyle w:val="Citao"/>
        <w:jc w:val="both"/>
        <w:rPr>
          <w:rFonts w:asciiTheme="minorHAnsi" w:hAnsiTheme="minorHAnsi" w:cstheme="minorHAnsi"/>
          <w:i w:val="0"/>
          <w:iCs w:val="0"/>
          <w:u w:val="single"/>
        </w:rPr>
      </w:pPr>
      <w:r w:rsidRPr="00BE4DAD">
        <w:rPr>
          <w:rFonts w:asciiTheme="minorHAnsi" w:hAnsiTheme="minorHAnsi" w:cstheme="minorHAnsi"/>
          <w:b/>
          <w:bCs/>
          <w:i w:val="0"/>
          <w:iCs w:val="0"/>
        </w:rPr>
        <w:t>PARÁGRAFO QUARTO</w:t>
      </w:r>
      <w:r w:rsidRPr="00BE4DAD">
        <w:rPr>
          <w:rFonts w:asciiTheme="minorHAnsi" w:hAnsiTheme="minorHAnsi" w:cstheme="minorHAnsi"/>
          <w:i w:val="0"/>
          <w:iCs w:val="0"/>
        </w:rPr>
        <w:t xml:space="preserve"> - Fica designado como representante da CONVENIADA o(a) </w:t>
      </w:r>
      <w:proofErr w:type="spellStart"/>
      <w:r w:rsidRPr="00BE4DAD">
        <w:rPr>
          <w:rFonts w:asciiTheme="minorHAnsi" w:hAnsiTheme="minorHAnsi" w:cstheme="minorHAnsi"/>
          <w:i w:val="0"/>
          <w:iCs w:val="0"/>
        </w:rPr>
        <w:t>Sr</w:t>
      </w:r>
      <w:proofErr w:type="spellEnd"/>
      <w:r w:rsidRPr="00BE4DAD">
        <w:rPr>
          <w:rFonts w:asciiTheme="minorHAnsi" w:hAnsiTheme="minorHAnsi" w:cstheme="minorHAnsi"/>
          <w:i w:val="0"/>
          <w:iCs w:val="0"/>
        </w:rPr>
        <w:t>(a).</w:t>
      </w:r>
      <w:r w:rsidRPr="00BE4DAD">
        <w:rPr>
          <w:rFonts w:asciiTheme="minorHAnsi" w:hAnsiTheme="minorHAnsi" w:cstheme="minorHAnsi"/>
          <w:i w:val="0"/>
          <w:iCs w:val="0"/>
          <w:highlight w:val="yellow"/>
        </w:rPr>
        <w:t xml:space="preserve"> </w:t>
      </w:r>
      <w:permStart w:id="179573534" w:edGrp="everyone"/>
      <w:r w:rsidRPr="00BE4DAD">
        <w:rPr>
          <w:rFonts w:asciiTheme="minorHAnsi" w:hAnsiTheme="minorHAnsi" w:cstheme="minorHAnsi"/>
          <w:i w:val="0"/>
          <w:iCs w:val="0"/>
          <w:highlight w:val="yellow"/>
          <w:u w:val="single"/>
        </w:rPr>
        <w:t xml:space="preserve"> (nome completo, cargo e documento).</w:t>
      </w:r>
    </w:p>
    <w:permEnd w:id="179573534"/>
    <w:p w14:paraId="78F07666" w14:textId="27FEE824" w:rsidR="00DB0C6F" w:rsidRPr="00BE4DAD" w:rsidRDefault="00DB0C6F" w:rsidP="002B4C85">
      <w:pPr>
        <w:pStyle w:val="Citao"/>
        <w:jc w:val="both"/>
        <w:rPr>
          <w:rFonts w:asciiTheme="minorHAnsi" w:hAnsiTheme="minorHAnsi" w:cstheme="minorHAnsi"/>
          <w:b/>
          <w:bCs/>
          <w:i w:val="0"/>
          <w:iCs w:val="0"/>
        </w:rPr>
      </w:pPr>
      <w:r w:rsidRPr="00BE4DAD">
        <w:rPr>
          <w:rFonts w:asciiTheme="minorHAnsi" w:hAnsiTheme="minorHAnsi" w:cstheme="minorHAnsi"/>
          <w:b/>
          <w:bCs/>
          <w:i w:val="0"/>
          <w:iCs w:val="0"/>
        </w:rPr>
        <w:t xml:space="preserve">CLÁUSULA OITAVA – DAS ALTERAÇÕES DO CONVÊNIO </w:t>
      </w:r>
    </w:p>
    <w:p w14:paraId="2ABC7C24" w14:textId="4ABF0F3D"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lastRenderedPageBreak/>
        <w:t xml:space="preserve">O presente Convênio poderá ser alterado, mediante </w:t>
      </w:r>
      <w:r w:rsidR="00F83905" w:rsidRPr="00BE4DAD">
        <w:rPr>
          <w:rFonts w:asciiTheme="minorHAnsi" w:hAnsiTheme="minorHAnsi" w:cstheme="minorHAnsi"/>
          <w:i w:val="0"/>
          <w:iCs w:val="0"/>
        </w:rPr>
        <w:t>T</w:t>
      </w:r>
      <w:r w:rsidRPr="00BE4DAD">
        <w:rPr>
          <w:rFonts w:asciiTheme="minorHAnsi" w:hAnsiTheme="minorHAnsi" w:cstheme="minorHAnsi"/>
          <w:i w:val="0"/>
          <w:iCs w:val="0"/>
        </w:rPr>
        <w:t xml:space="preserve">ermo </w:t>
      </w:r>
      <w:r w:rsidR="00F83905" w:rsidRPr="00BE4DAD">
        <w:rPr>
          <w:rFonts w:asciiTheme="minorHAnsi" w:hAnsiTheme="minorHAnsi" w:cstheme="minorHAnsi"/>
          <w:i w:val="0"/>
          <w:iCs w:val="0"/>
        </w:rPr>
        <w:t>A</w:t>
      </w:r>
      <w:r w:rsidRPr="00BE4DAD">
        <w:rPr>
          <w:rFonts w:asciiTheme="minorHAnsi" w:hAnsiTheme="minorHAnsi" w:cstheme="minorHAnsi"/>
          <w:i w:val="0"/>
          <w:iCs w:val="0"/>
        </w:rPr>
        <w:t>ditivo, em qualquer de suas cláusulas e condições, de comum acordo, desde que tal interesse seja manifestado por qualquer dos partícipes, previamente e por escrito, observado o disposto no parágrafo único da Cláusula Primeira.</w:t>
      </w:r>
    </w:p>
    <w:p w14:paraId="1BF348BF" w14:textId="791C80EB" w:rsidR="00DB0C6F" w:rsidRPr="00BE4DAD" w:rsidRDefault="00DB0C6F" w:rsidP="002B4C85">
      <w:pPr>
        <w:pStyle w:val="Citao"/>
        <w:jc w:val="both"/>
        <w:rPr>
          <w:rFonts w:asciiTheme="minorHAnsi" w:hAnsiTheme="minorHAnsi" w:cstheme="minorHAnsi"/>
          <w:b/>
          <w:bCs/>
          <w:i w:val="0"/>
          <w:iCs w:val="0"/>
        </w:rPr>
      </w:pPr>
      <w:r w:rsidRPr="00BE4DAD">
        <w:rPr>
          <w:rFonts w:asciiTheme="minorHAnsi" w:hAnsiTheme="minorHAnsi" w:cstheme="minorHAnsi"/>
          <w:b/>
          <w:bCs/>
          <w:i w:val="0"/>
          <w:iCs w:val="0"/>
        </w:rPr>
        <w:t xml:space="preserve">CLÁUSULA NONA – DA VIGÊNCIA </w:t>
      </w:r>
    </w:p>
    <w:p w14:paraId="5881344F" w14:textId="746878A5"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O prazo de vigência do presente CONVÊNIO será de </w:t>
      </w:r>
      <w:permStart w:id="1439191994" w:edGrp="everyone"/>
      <w:r w:rsidR="009545D4" w:rsidRPr="00BE4DAD">
        <w:rPr>
          <w:rFonts w:asciiTheme="minorHAnsi" w:hAnsiTheme="minorHAnsi" w:cstheme="minorHAnsi"/>
          <w:i w:val="0"/>
          <w:iCs w:val="0"/>
          <w:lang w:val="pt-BR"/>
        </w:rPr>
        <w:t>12</w:t>
      </w:r>
      <w:r w:rsidRPr="00BE4DAD">
        <w:rPr>
          <w:rFonts w:asciiTheme="minorHAnsi" w:hAnsiTheme="minorHAnsi" w:cstheme="minorHAnsi"/>
          <w:i w:val="0"/>
          <w:iCs w:val="0"/>
          <w:u w:val="single"/>
        </w:rPr>
        <w:t xml:space="preserve"> (</w:t>
      </w:r>
      <w:r w:rsidR="00EF277A" w:rsidRPr="00BE4DAD">
        <w:rPr>
          <w:rFonts w:asciiTheme="minorHAnsi" w:hAnsiTheme="minorHAnsi" w:cstheme="minorHAnsi"/>
          <w:i w:val="0"/>
          <w:iCs w:val="0"/>
          <w:u w:val="single"/>
          <w:lang w:val="pt-BR"/>
        </w:rPr>
        <w:t>doze</w:t>
      </w:r>
      <w:r w:rsidRPr="00BE4DAD">
        <w:rPr>
          <w:rFonts w:asciiTheme="minorHAnsi" w:hAnsiTheme="minorHAnsi" w:cstheme="minorHAnsi"/>
          <w:i w:val="0"/>
          <w:iCs w:val="0"/>
          <w:u w:val="single"/>
        </w:rPr>
        <w:t>)</w:t>
      </w:r>
      <w:r w:rsidRPr="00BE4DAD">
        <w:rPr>
          <w:rFonts w:asciiTheme="minorHAnsi" w:hAnsiTheme="minorHAnsi" w:cstheme="minorHAnsi"/>
          <w:i w:val="0"/>
          <w:iCs w:val="0"/>
        </w:rPr>
        <w:t xml:space="preserve"> </w:t>
      </w:r>
      <w:permEnd w:id="1439191994"/>
      <w:r w:rsidRPr="00BE4DAD">
        <w:rPr>
          <w:rFonts w:asciiTheme="minorHAnsi" w:hAnsiTheme="minorHAnsi" w:cstheme="minorHAnsi"/>
          <w:i w:val="0"/>
          <w:iCs w:val="0"/>
        </w:rPr>
        <w:t>meses, tendo por termo inicial a data de assinatura.</w:t>
      </w:r>
    </w:p>
    <w:p w14:paraId="6FC09FDA" w14:textId="32D6724E"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PRIMEIRO</w:t>
      </w:r>
      <w:r w:rsidRPr="00BE4DAD">
        <w:rPr>
          <w:rFonts w:asciiTheme="minorHAnsi" w:hAnsiTheme="minorHAnsi" w:cstheme="minorHAnsi"/>
          <w:i w:val="0"/>
          <w:iCs w:val="0"/>
        </w:rPr>
        <w:t xml:space="preserve"> – O presente </w:t>
      </w:r>
      <w:r w:rsidR="00715F51" w:rsidRPr="00BE4DAD">
        <w:rPr>
          <w:rFonts w:asciiTheme="minorHAnsi" w:hAnsiTheme="minorHAnsi" w:cstheme="minorHAnsi"/>
          <w:i w:val="0"/>
          <w:iCs w:val="0"/>
          <w:lang w:val="pt-BR"/>
        </w:rPr>
        <w:t xml:space="preserve">convênio </w:t>
      </w:r>
      <w:r w:rsidRPr="00BE4DAD">
        <w:rPr>
          <w:rFonts w:asciiTheme="minorHAnsi" w:hAnsiTheme="minorHAnsi" w:cstheme="minorHAnsi"/>
          <w:i w:val="0"/>
          <w:iCs w:val="0"/>
        </w:rPr>
        <w:t>poderá ser prorrogado por motivo relevante devidamente justificado, corroborado por parecer técnico favorável da área competente, e após aprovação da SECRETARIA, mediante termo aditivo, respeitada a legislação vigente e pelo lapso de tempo compatível com o prazo de execução do objeto do convênio, não podendo ultrapassar o prazo de 5 (cinco) anos previsto no art. 10, letra “g”, do Decreto nº 66.173/2021.</w:t>
      </w:r>
    </w:p>
    <w:p w14:paraId="523184CA"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SEGUNDO –</w:t>
      </w:r>
      <w:r w:rsidRPr="00BE4DAD">
        <w:rPr>
          <w:rFonts w:asciiTheme="minorHAnsi" w:hAnsiTheme="minorHAnsi" w:cstheme="minorHAnsi"/>
          <w:i w:val="0"/>
          <w:iCs w:val="0"/>
        </w:rPr>
        <w:t xml:space="preserve"> A vigência do presente Convênio nos exercícios financeiros subsequentes ao de sua assinatura estará condicionada à aprovação das dotações próprias para as referidas despesas no orçamento do Estado.</w:t>
      </w:r>
    </w:p>
    <w:p w14:paraId="706F731B" w14:textId="36FBF1A2" w:rsidR="005E69E9" w:rsidRPr="00BE4DAD" w:rsidRDefault="00DB0C6F" w:rsidP="002B4C85">
      <w:pPr>
        <w:pStyle w:val="Citao"/>
        <w:jc w:val="both"/>
        <w:rPr>
          <w:rFonts w:asciiTheme="minorHAnsi" w:hAnsiTheme="minorHAnsi" w:cstheme="minorHAnsi"/>
          <w:b/>
          <w:bCs/>
          <w:i w:val="0"/>
          <w:iCs w:val="0"/>
          <w:lang w:val="pt-BR"/>
        </w:rPr>
      </w:pPr>
      <w:r w:rsidRPr="00BE4DAD">
        <w:rPr>
          <w:rFonts w:asciiTheme="minorHAnsi" w:hAnsiTheme="minorHAnsi" w:cstheme="minorHAnsi"/>
          <w:b/>
          <w:bCs/>
          <w:i w:val="0"/>
          <w:iCs w:val="0"/>
        </w:rPr>
        <w:t xml:space="preserve">CLÁUSULA DÉCIMA – </w:t>
      </w:r>
      <w:r w:rsidR="005E69E9" w:rsidRPr="00BE4DAD">
        <w:rPr>
          <w:rFonts w:asciiTheme="minorHAnsi" w:hAnsiTheme="minorHAnsi" w:cstheme="minorHAnsi"/>
          <w:b/>
          <w:bCs/>
          <w:i w:val="0"/>
          <w:iCs w:val="0"/>
          <w:lang w:val="pt-BR"/>
        </w:rPr>
        <w:t>SANÇÃO ADMINISTRATIVA</w:t>
      </w:r>
    </w:p>
    <w:p w14:paraId="6CF84F13" w14:textId="77777777" w:rsidR="00715F51" w:rsidRPr="00BE4DAD" w:rsidRDefault="00715F51" w:rsidP="002B4C85">
      <w:pPr>
        <w:pStyle w:val="Citao"/>
        <w:jc w:val="both"/>
        <w:rPr>
          <w:i w:val="0"/>
          <w:iCs w:val="0"/>
        </w:rPr>
      </w:pPr>
      <w:r w:rsidRPr="00BE4DAD">
        <w:rPr>
          <w:i w:val="0"/>
          <w:iCs w:val="0"/>
        </w:rPr>
        <w:t xml:space="preserve">A inobservância, pela CONVENIADA, de cláusula ou obrigação constante deste convênio, ou de dever originado de norma legal ou regulamentar pertinente, autorizará a SECRETARIA, garantidos o contraditório a ampla defesa da CONVENIADA, a aplicar, em cada caso, as sanções previstas no art. 156 da Lei Federal nº 14.133/2021, sem prejuízo de sujeitar a CONVENIADA à rescisão do convênio, nos termos dos </w:t>
      </w:r>
      <w:proofErr w:type="spellStart"/>
      <w:r w:rsidRPr="00BE4DAD">
        <w:rPr>
          <w:i w:val="0"/>
          <w:iCs w:val="0"/>
        </w:rPr>
        <w:t>arts</w:t>
      </w:r>
      <w:proofErr w:type="spellEnd"/>
      <w:r w:rsidRPr="00BE4DAD">
        <w:rPr>
          <w:i w:val="0"/>
          <w:iCs w:val="0"/>
        </w:rPr>
        <w:t xml:space="preserve">. 137 a 139 da Lei nº 14.133/2021. </w:t>
      </w:r>
    </w:p>
    <w:p w14:paraId="1891A4C1" w14:textId="77777777" w:rsidR="00715F51" w:rsidRPr="00BE4DAD" w:rsidRDefault="00715F51" w:rsidP="002B4C85">
      <w:pPr>
        <w:pStyle w:val="Citao"/>
        <w:jc w:val="both"/>
        <w:rPr>
          <w:i w:val="0"/>
          <w:iCs w:val="0"/>
        </w:rPr>
      </w:pPr>
      <w:r w:rsidRPr="00BE4DAD">
        <w:rPr>
          <w:i w:val="0"/>
          <w:iCs w:val="0"/>
        </w:rPr>
        <w:t xml:space="preserve">PARÁGRAFO PRIMEIRO </w:t>
      </w:r>
    </w:p>
    <w:p w14:paraId="5391D64B" w14:textId="77777777" w:rsidR="00715F51" w:rsidRPr="00BE4DAD" w:rsidRDefault="00715F51" w:rsidP="002B4C85">
      <w:pPr>
        <w:pStyle w:val="Citao"/>
        <w:jc w:val="both"/>
        <w:rPr>
          <w:i w:val="0"/>
          <w:iCs w:val="0"/>
        </w:rPr>
      </w:pPr>
      <w:r w:rsidRPr="00BE4DAD">
        <w:rPr>
          <w:i w:val="0"/>
          <w:iCs w:val="0"/>
        </w:rPr>
        <w:t xml:space="preserve">A aplicação das sanções realizar-se-á em processo administrativo que assegure o contraditório e a ampla defesa à CONVENIADA, observando-se o procedimento previsto no caput e parágrafos do art. 158 da Lei nº 14.133, de 2021. </w:t>
      </w:r>
    </w:p>
    <w:p w14:paraId="5E59CAC7" w14:textId="266A3577" w:rsidR="00715F51" w:rsidRPr="00BE4DAD" w:rsidRDefault="00715F51" w:rsidP="002B4C85">
      <w:pPr>
        <w:pStyle w:val="Citao"/>
        <w:jc w:val="both"/>
        <w:rPr>
          <w:rFonts w:asciiTheme="minorHAnsi" w:hAnsiTheme="minorHAnsi" w:cstheme="minorHAnsi"/>
          <w:b/>
          <w:bCs/>
          <w:i w:val="0"/>
          <w:iCs w:val="0"/>
          <w:lang w:val="pt-BR"/>
        </w:rPr>
      </w:pPr>
      <w:r w:rsidRPr="00BE4DAD">
        <w:rPr>
          <w:i w:val="0"/>
          <w:iCs w:val="0"/>
        </w:rPr>
        <w:t>PARÁGRAFO SEGUNDO</w:t>
      </w:r>
      <w:r w:rsidRPr="00BE4DAD">
        <w:rPr>
          <w:rFonts w:asciiTheme="minorHAnsi" w:hAnsiTheme="minorHAnsi" w:cstheme="minorHAnsi"/>
          <w:b/>
          <w:bCs/>
          <w:i w:val="0"/>
          <w:iCs w:val="0"/>
          <w:lang w:val="pt-BR"/>
        </w:rPr>
        <w:t xml:space="preserve"> </w:t>
      </w:r>
    </w:p>
    <w:p w14:paraId="2F20AD27" w14:textId="77777777" w:rsidR="002B5679" w:rsidRPr="00BE4DAD" w:rsidRDefault="002B5679" w:rsidP="002B5679">
      <w:pPr>
        <w:jc w:val="both"/>
        <w:rPr>
          <w:rFonts w:ascii="Calibri" w:eastAsia="Calibri" w:hAnsi="Calibri" w:cs="Calibri"/>
          <w:b w:val="0"/>
          <w:bCs w:val="0"/>
          <w:dstrike w:val="0"/>
          <w:color w:val="000000"/>
          <w:sz w:val="22"/>
          <w:szCs w:val="22"/>
          <w:lang w:val="x-none" w:eastAsia="zh-CN"/>
        </w:rPr>
      </w:pPr>
      <w:r w:rsidRPr="00BE4DAD">
        <w:rPr>
          <w:rFonts w:ascii="Calibri" w:eastAsia="Calibri" w:hAnsi="Calibri" w:cs="Calibri"/>
          <w:b w:val="0"/>
          <w:bCs w:val="0"/>
          <w:dstrike w:val="0"/>
          <w:color w:val="000000"/>
          <w:sz w:val="22"/>
          <w:szCs w:val="22"/>
          <w:lang w:val="x-none" w:eastAsia="zh-CN"/>
        </w:rPr>
        <w:t xml:space="preserve">A imposição de qualquer das sanções citadas nesta cláusula não ilidirá o direito de a SECRETARIA exigir indenização integral dos prejuízos que o fato gerador da penalidade acarretar para os órgãos gestores do SUS, seus usuários e terceiros, independentemente das responsabilidades criminal, e/ou ética do autor do fato. </w:t>
      </w:r>
    </w:p>
    <w:p w14:paraId="285CB40E" w14:textId="5D58B4E5" w:rsidR="002B5679" w:rsidRPr="00BE4DAD" w:rsidRDefault="002B5679" w:rsidP="002B5679">
      <w:pPr>
        <w:jc w:val="both"/>
        <w:rPr>
          <w:rFonts w:ascii="Calibri" w:eastAsia="Calibri" w:hAnsi="Calibri" w:cs="Calibri"/>
          <w:b w:val="0"/>
          <w:bCs w:val="0"/>
          <w:dstrike w:val="0"/>
          <w:color w:val="000000"/>
          <w:sz w:val="22"/>
          <w:szCs w:val="22"/>
          <w:lang w:val="x-none" w:eastAsia="zh-CN"/>
        </w:rPr>
      </w:pPr>
      <w:r w:rsidRPr="00BE4DAD">
        <w:rPr>
          <w:rFonts w:ascii="Calibri" w:eastAsia="Calibri" w:hAnsi="Calibri" w:cs="Calibri"/>
          <w:b w:val="0"/>
          <w:bCs w:val="0"/>
          <w:dstrike w:val="0"/>
          <w:color w:val="000000"/>
          <w:sz w:val="22"/>
          <w:szCs w:val="22"/>
          <w:lang w:val="x-none" w:eastAsia="zh-CN"/>
        </w:rPr>
        <w:t>PARÁGRAFO TERCEIRO A aplicação das sanções citadas neste Convênio não exclui, em hipótese alguma, a obrigação de reparação integral do dano causado à SECRETARIA (art. 156, § 9º, da Lei nº 14.133, de 2021).</w:t>
      </w:r>
    </w:p>
    <w:p w14:paraId="66374371" w14:textId="77777777" w:rsidR="00715F51" w:rsidRPr="00BE4DAD" w:rsidRDefault="00715F51" w:rsidP="002B4C85">
      <w:pPr>
        <w:pStyle w:val="Citao"/>
        <w:jc w:val="both"/>
        <w:rPr>
          <w:rFonts w:asciiTheme="minorHAnsi" w:hAnsiTheme="minorHAnsi" w:cstheme="minorHAnsi"/>
          <w:b/>
          <w:bCs/>
          <w:i w:val="0"/>
          <w:iCs w:val="0"/>
          <w:lang w:val="pt-BR"/>
        </w:rPr>
      </w:pPr>
    </w:p>
    <w:p w14:paraId="75B68BF8" w14:textId="35C51EB1" w:rsidR="00DB0C6F" w:rsidRPr="00BE4DAD" w:rsidRDefault="00B525C3" w:rsidP="002B4C85">
      <w:pPr>
        <w:pStyle w:val="Citao"/>
        <w:jc w:val="both"/>
        <w:rPr>
          <w:rFonts w:asciiTheme="minorHAnsi" w:hAnsiTheme="minorHAnsi" w:cstheme="minorHAnsi"/>
          <w:b/>
          <w:bCs/>
          <w:i w:val="0"/>
          <w:iCs w:val="0"/>
        </w:rPr>
      </w:pPr>
      <w:r w:rsidRPr="00BE4DAD">
        <w:rPr>
          <w:rFonts w:asciiTheme="minorHAnsi" w:hAnsiTheme="minorHAnsi" w:cstheme="minorHAnsi"/>
          <w:b/>
          <w:bCs/>
          <w:i w:val="0"/>
          <w:iCs w:val="0"/>
          <w:lang w:val="pt-BR"/>
        </w:rPr>
        <w:t xml:space="preserve">CLÁUSULA DÉCIMA PRIMEIRA - </w:t>
      </w:r>
      <w:r w:rsidR="00DB0C6F" w:rsidRPr="00BE4DAD">
        <w:rPr>
          <w:rFonts w:asciiTheme="minorHAnsi" w:hAnsiTheme="minorHAnsi" w:cstheme="minorHAnsi"/>
          <w:b/>
          <w:bCs/>
          <w:i w:val="0"/>
          <w:iCs w:val="0"/>
        </w:rPr>
        <w:t xml:space="preserve">DA DENÚNCIA E DA RESCISÃO </w:t>
      </w:r>
    </w:p>
    <w:p w14:paraId="51E1D890" w14:textId="09F78190"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Este Convênio poderá ser rescindido pelo descumprimento de quaisquer das obrigações ou condições nele pactuadas, por infração legal, ou pela superveniência de norma legal, ou ainda denunciada por ato unilateral, mediante notificação prévia de </w:t>
      </w:r>
      <w:r w:rsidR="005E2FAA" w:rsidRPr="00BE4DAD">
        <w:rPr>
          <w:rFonts w:asciiTheme="minorHAnsi" w:hAnsiTheme="minorHAnsi" w:cstheme="minorHAnsi"/>
          <w:b/>
          <w:bCs/>
          <w:i w:val="0"/>
          <w:iCs w:val="0"/>
          <w:lang w:val="pt-BR"/>
        </w:rPr>
        <w:t>60</w:t>
      </w:r>
      <w:r w:rsidRPr="00BE4DAD">
        <w:rPr>
          <w:rFonts w:asciiTheme="minorHAnsi" w:hAnsiTheme="minorHAnsi" w:cstheme="minorHAnsi"/>
          <w:b/>
          <w:bCs/>
          <w:i w:val="0"/>
          <w:iCs w:val="0"/>
        </w:rPr>
        <w:t xml:space="preserve"> </w:t>
      </w:r>
      <w:r w:rsidRPr="00BE4DAD">
        <w:rPr>
          <w:rFonts w:asciiTheme="minorHAnsi" w:hAnsiTheme="minorHAnsi" w:cstheme="minorHAnsi"/>
          <w:i w:val="0"/>
          <w:iCs w:val="0"/>
        </w:rPr>
        <w:t>(</w:t>
      </w:r>
      <w:r w:rsidR="005E2FAA" w:rsidRPr="00BE4DAD">
        <w:rPr>
          <w:rFonts w:asciiTheme="minorHAnsi" w:hAnsiTheme="minorHAnsi" w:cstheme="minorHAnsi"/>
          <w:b/>
          <w:bCs/>
          <w:i w:val="0"/>
          <w:iCs w:val="0"/>
          <w:lang w:val="pt-BR"/>
        </w:rPr>
        <w:t>sessenta</w:t>
      </w:r>
      <w:r w:rsidRPr="00BE4DAD">
        <w:rPr>
          <w:rFonts w:asciiTheme="minorHAnsi" w:hAnsiTheme="minorHAnsi" w:cstheme="minorHAnsi"/>
          <w:i w:val="0"/>
          <w:iCs w:val="0"/>
        </w:rPr>
        <w:t xml:space="preserve">) dias, respeitada a obrigatoriedade de prestar contas dos recursos já recebidos. </w:t>
      </w:r>
    </w:p>
    <w:p w14:paraId="603DF4D6"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lastRenderedPageBreak/>
        <w:t>PARÁGRAFO ÚNICO</w:t>
      </w:r>
      <w:r w:rsidRPr="00BE4DAD">
        <w:rPr>
          <w:rFonts w:asciiTheme="minorHAnsi" w:hAnsiTheme="minorHAnsi" w:cstheme="minorHAnsi"/>
          <w:i w:val="0"/>
          <w:iCs w:val="0"/>
        </w:rPr>
        <w:t xml:space="preserve"> - Quando da denúncia ou rescisão do Convênio, os saldos financeiros remanescentes serão devolvidos no prazo de 30 (trinta) dias, contados da data do evento. </w:t>
      </w:r>
    </w:p>
    <w:p w14:paraId="015B1F12" w14:textId="30ABB0EE" w:rsidR="00DB0C6F" w:rsidRPr="00BE4DAD" w:rsidRDefault="00DB0C6F" w:rsidP="002B4C85">
      <w:pPr>
        <w:pStyle w:val="Citao"/>
        <w:jc w:val="both"/>
        <w:rPr>
          <w:rFonts w:asciiTheme="minorHAnsi" w:hAnsiTheme="minorHAnsi" w:cstheme="minorHAnsi"/>
          <w:b/>
          <w:bCs/>
          <w:i w:val="0"/>
          <w:iCs w:val="0"/>
        </w:rPr>
      </w:pPr>
      <w:r w:rsidRPr="00BE4DAD">
        <w:rPr>
          <w:rFonts w:asciiTheme="minorHAnsi" w:hAnsiTheme="minorHAnsi" w:cstheme="minorHAnsi"/>
          <w:b/>
          <w:bCs/>
          <w:i w:val="0"/>
          <w:iCs w:val="0"/>
        </w:rPr>
        <w:t xml:space="preserve">CLÁUSULA DÉCIMA </w:t>
      </w:r>
      <w:r w:rsidR="00B525C3" w:rsidRPr="00BE4DAD">
        <w:rPr>
          <w:rFonts w:asciiTheme="minorHAnsi" w:hAnsiTheme="minorHAnsi" w:cstheme="minorHAnsi"/>
          <w:b/>
          <w:bCs/>
          <w:i w:val="0"/>
          <w:iCs w:val="0"/>
          <w:lang w:val="pt-BR"/>
        </w:rPr>
        <w:t>SEGUND</w:t>
      </w:r>
      <w:r w:rsidRPr="00BE4DAD">
        <w:rPr>
          <w:rFonts w:asciiTheme="minorHAnsi" w:hAnsiTheme="minorHAnsi" w:cstheme="minorHAnsi"/>
          <w:b/>
          <w:bCs/>
          <w:i w:val="0"/>
          <w:iCs w:val="0"/>
        </w:rPr>
        <w:t xml:space="preserve">A – DOS SALDOS FINANCEIROS REMANESCENTES </w:t>
      </w:r>
    </w:p>
    <w:p w14:paraId="2DFBC9DD" w14:textId="77777777" w:rsidR="00DB0C6F" w:rsidRPr="00BE4DAD" w:rsidRDefault="00DB0C6F" w:rsidP="002B4C85">
      <w:pPr>
        <w:pStyle w:val="Citao"/>
        <w:jc w:val="both"/>
        <w:rPr>
          <w:rFonts w:asciiTheme="minorHAnsi" w:hAnsiTheme="minorHAnsi" w:cstheme="minorHAnsi"/>
          <w:i w:val="0"/>
          <w:iCs w:val="0"/>
          <w:color w:val="FF0000"/>
        </w:rPr>
      </w:pPr>
      <w:r w:rsidRPr="00BE4DAD">
        <w:rPr>
          <w:rFonts w:asciiTheme="minorHAnsi" w:hAnsiTheme="minorHAnsi" w:cstheme="minorHAnsi"/>
          <w:i w:val="0"/>
          <w:iCs w:val="0"/>
        </w:rPr>
        <w:t xml:space="preserve">Quando da conclusão, denúncia ou rescisão do presente convênio, não tendo ocorrido à utilização total dos recursos recebidos da SECRETARIA, fica a entidade CONVENIADA obrigada a restituir, no prazo improrrogável de 30 (trinta) dias, contados da data da finalização do presente convênio, os saldos financeiros remanescentes, inclusive os provenientes das receitas obtidas das aplicações financeiras, acrescidos da remuneração da caderneta de poupança, computada desde a data do repasse e até a data da efetiva devolução, sem prejuízo das demais responsabilidades. </w:t>
      </w:r>
    </w:p>
    <w:p w14:paraId="40BD8C7A" w14:textId="5A77F3AE" w:rsidR="00DB0C6F" w:rsidRPr="00BE4DAD" w:rsidRDefault="00DB0C6F" w:rsidP="002B4C85">
      <w:pPr>
        <w:pStyle w:val="Citao"/>
        <w:jc w:val="both"/>
        <w:rPr>
          <w:rFonts w:asciiTheme="minorHAnsi" w:eastAsia="Arial" w:hAnsiTheme="minorHAnsi" w:cstheme="minorHAnsi"/>
          <w:i w:val="0"/>
          <w:iCs w:val="0"/>
        </w:rPr>
      </w:pPr>
      <w:r w:rsidRPr="00BE4DAD">
        <w:rPr>
          <w:rFonts w:asciiTheme="minorHAnsi" w:hAnsiTheme="minorHAnsi" w:cstheme="minorHAnsi"/>
          <w:i w:val="0"/>
          <w:iCs w:val="0"/>
        </w:rPr>
        <w:t xml:space="preserve">PARÁGRAFO ÚNICO – A não restituição e inobservância do disposto no caput desta cláusula ensejará a imediata instauração </w:t>
      </w:r>
      <w:r w:rsidRPr="00BE4DAD">
        <w:rPr>
          <w:rFonts w:asciiTheme="minorHAnsi" w:eastAsia="Arial" w:hAnsiTheme="minorHAnsi" w:cstheme="minorHAnsi"/>
          <w:i w:val="0"/>
          <w:iCs w:val="0"/>
        </w:rPr>
        <w:t>dos procedimentos legais visando a restituição dos valores e comunicação dos órgãos de controle interno e externos, com a proposta das medidas legais cabíveis, dentre elas a tomada de contas especial, sem prejuízo da inscrição da entidade no Cadastro Informativo dos Créditos não Quitados de Órgãos e Entidades Estaduais – CADIN estadual, nos termos da Lei nº 12.799, de 11 de janeiro de 2008.</w:t>
      </w:r>
    </w:p>
    <w:p w14:paraId="4D1A726A" w14:textId="0B26F74E" w:rsidR="00DB0C6F" w:rsidRPr="00BE4DAD" w:rsidRDefault="00DB0C6F" w:rsidP="002B4C85">
      <w:pPr>
        <w:pStyle w:val="Citao"/>
        <w:jc w:val="both"/>
        <w:rPr>
          <w:rFonts w:asciiTheme="minorHAnsi" w:hAnsiTheme="minorHAnsi" w:cstheme="minorHAnsi"/>
          <w:b/>
          <w:bCs/>
          <w:i w:val="0"/>
          <w:iCs w:val="0"/>
        </w:rPr>
      </w:pPr>
      <w:r w:rsidRPr="00BE4DAD">
        <w:rPr>
          <w:rFonts w:asciiTheme="minorHAnsi" w:hAnsiTheme="minorHAnsi" w:cstheme="minorHAnsi"/>
          <w:b/>
          <w:bCs/>
          <w:i w:val="0"/>
          <w:iCs w:val="0"/>
        </w:rPr>
        <w:t xml:space="preserve">CLÁUSULA DÉCIMA </w:t>
      </w:r>
      <w:r w:rsidR="00B525C3" w:rsidRPr="00BE4DAD">
        <w:rPr>
          <w:rFonts w:asciiTheme="minorHAnsi" w:hAnsiTheme="minorHAnsi" w:cstheme="minorHAnsi"/>
          <w:b/>
          <w:bCs/>
          <w:i w:val="0"/>
          <w:iCs w:val="0"/>
          <w:lang w:val="pt-BR"/>
        </w:rPr>
        <w:t>TERCEIRA</w:t>
      </w:r>
      <w:r w:rsidR="003D7558" w:rsidRPr="00BE4DAD">
        <w:rPr>
          <w:rFonts w:asciiTheme="minorHAnsi" w:hAnsiTheme="minorHAnsi" w:cstheme="minorHAnsi"/>
          <w:b/>
          <w:bCs/>
          <w:i w:val="0"/>
          <w:iCs w:val="0"/>
          <w:lang w:val="pt-BR"/>
        </w:rPr>
        <w:t xml:space="preserve"> </w:t>
      </w:r>
      <w:r w:rsidRPr="00BE4DAD">
        <w:rPr>
          <w:rFonts w:asciiTheme="minorHAnsi" w:hAnsiTheme="minorHAnsi" w:cstheme="minorHAnsi"/>
          <w:b/>
          <w:bCs/>
          <w:i w:val="0"/>
          <w:iCs w:val="0"/>
        </w:rPr>
        <w:t xml:space="preserve">– DA PUBLICAÇÃO </w:t>
      </w:r>
    </w:p>
    <w:p w14:paraId="5523C43B"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O presente instrumento deverá ser publicado, por extrato, no Diário Oficial do Estado - DOE, no prazo de 20 (vinte) dias a contar da data de sua assinatura. </w:t>
      </w:r>
    </w:p>
    <w:p w14:paraId="5248E1C5" w14:textId="59049356" w:rsidR="00DB0C6F" w:rsidRPr="00BE4DAD" w:rsidRDefault="00DB0C6F" w:rsidP="002B4C85">
      <w:pPr>
        <w:pStyle w:val="Citao"/>
        <w:jc w:val="both"/>
        <w:rPr>
          <w:rFonts w:asciiTheme="minorHAnsi" w:hAnsiTheme="minorHAnsi" w:cstheme="minorHAnsi"/>
          <w:b/>
          <w:bCs/>
          <w:i w:val="0"/>
          <w:iCs w:val="0"/>
        </w:rPr>
      </w:pPr>
      <w:r w:rsidRPr="00BE4DAD">
        <w:rPr>
          <w:rFonts w:asciiTheme="minorHAnsi" w:hAnsiTheme="minorHAnsi" w:cstheme="minorHAnsi"/>
          <w:b/>
          <w:bCs/>
          <w:i w:val="0"/>
          <w:iCs w:val="0"/>
        </w:rPr>
        <w:t xml:space="preserve">CLÁUSULA DÉCIMA </w:t>
      </w:r>
      <w:r w:rsidR="00B525C3" w:rsidRPr="00BE4DAD">
        <w:rPr>
          <w:rFonts w:asciiTheme="minorHAnsi" w:hAnsiTheme="minorHAnsi" w:cstheme="minorHAnsi"/>
          <w:b/>
          <w:bCs/>
          <w:i w:val="0"/>
          <w:iCs w:val="0"/>
          <w:lang w:val="pt-BR"/>
        </w:rPr>
        <w:t>QUART</w:t>
      </w:r>
      <w:r w:rsidRPr="00BE4DAD">
        <w:rPr>
          <w:rFonts w:asciiTheme="minorHAnsi" w:hAnsiTheme="minorHAnsi" w:cstheme="minorHAnsi"/>
          <w:b/>
          <w:bCs/>
          <w:i w:val="0"/>
          <w:iCs w:val="0"/>
        </w:rPr>
        <w:t>A – DA PROTEÇÃO DE DADOS PESSOAIS</w:t>
      </w:r>
    </w:p>
    <w:p w14:paraId="0A5585F3"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A CONVENIADA deve cumprir a Lei Federal nº 13.709/2018 no âmbito da execução do objeto deste Convênio e observar as instruções por escrito da SECRETARIA no tratamento de dados pessoais. </w:t>
      </w:r>
    </w:p>
    <w:p w14:paraId="43A83CA3"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PRIMEIRO</w:t>
      </w:r>
      <w:r w:rsidRPr="00BE4DAD">
        <w:rPr>
          <w:rFonts w:asciiTheme="minorHAnsi" w:hAnsiTheme="minorHAnsi" w:cstheme="minorHAnsi"/>
          <w:i w:val="0"/>
          <w:iCs w:val="0"/>
        </w:rPr>
        <w:t xml:space="preserve"> - A CONVENIADA deve assegurar que o acesso a dados pessoais seja limitado aos empregados, prepostos ou colaboradores que necessitem conhecer/acessar os dados pertinentes, na medida em que sejam estritamente necessários para as finalidades deste Convênio, e cumprir a legislação aplicável, assegurando que todos esses indivíduos estejam sujeitos a compromissos de confidencialidade ou obrigações profissionais de confidencialidade. </w:t>
      </w:r>
    </w:p>
    <w:p w14:paraId="162541AB"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SEGUNDO</w:t>
      </w:r>
      <w:r w:rsidRPr="00BE4DAD">
        <w:rPr>
          <w:rFonts w:asciiTheme="minorHAnsi" w:hAnsiTheme="minorHAnsi" w:cstheme="minorHAnsi"/>
          <w:i w:val="0"/>
          <w:iCs w:val="0"/>
        </w:rPr>
        <w:t xml:space="preserve"> - Considerando a natureza dos dados tratados, as características específicas do tratamento e o estado atual da tecnologia, assim como os princípios previstos no caput do art. 6º da Lei Federal nº 13.709/2018, a CONVENIADA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 </w:t>
      </w:r>
    </w:p>
    <w:p w14:paraId="49A204BE" w14:textId="5CC0C660"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TERCEIRO</w:t>
      </w:r>
      <w:r w:rsidRPr="00BE4DAD">
        <w:rPr>
          <w:rFonts w:asciiTheme="minorHAnsi" w:hAnsiTheme="minorHAnsi" w:cstheme="minorHAnsi"/>
          <w:i w:val="0"/>
          <w:iCs w:val="0"/>
        </w:rPr>
        <w:t xml:space="preserve"> - Considerando a natureza do tratamento, a CONVENIADA deve, enquanto operadora de dados pessoais, implementar medidas técnicas e organizacionais apropriadas para o cumprimento das obrigações da SECRETARIA previstas na Lei Federal nº 13.709/2018. </w:t>
      </w:r>
    </w:p>
    <w:p w14:paraId="02D0F19E" w14:textId="2B1038C5"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 xml:space="preserve">PARÁGRAFO QUARTO - </w:t>
      </w:r>
      <w:r w:rsidRPr="00BE4DAD">
        <w:rPr>
          <w:rFonts w:asciiTheme="minorHAnsi" w:hAnsiTheme="minorHAnsi" w:cstheme="minorHAnsi"/>
          <w:i w:val="0"/>
          <w:iCs w:val="0"/>
        </w:rPr>
        <w:t xml:space="preserve">A CONVENIADA deve: </w:t>
      </w:r>
    </w:p>
    <w:p w14:paraId="24D1FA04" w14:textId="77777777" w:rsidR="00DB0C6F" w:rsidRPr="00BE4DAD" w:rsidRDefault="00DB0C6F">
      <w:pPr>
        <w:pStyle w:val="Citao"/>
        <w:numPr>
          <w:ilvl w:val="0"/>
          <w:numId w:val="2"/>
        </w:numPr>
        <w:jc w:val="both"/>
        <w:rPr>
          <w:rFonts w:asciiTheme="minorHAnsi" w:hAnsiTheme="minorHAnsi" w:cstheme="minorHAnsi"/>
          <w:i w:val="0"/>
          <w:iCs w:val="0"/>
        </w:rPr>
      </w:pPr>
      <w:r w:rsidRPr="00BE4DAD">
        <w:rPr>
          <w:rFonts w:asciiTheme="minorHAnsi" w:hAnsiTheme="minorHAnsi" w:cstheme="minorHAnsi"/>
          <w:i w:val="0"/>
          <w:iCs w:val="0"/>
        </w:rPr>
        <w:lastRenderedPageBreak/>
        <w:t xml:space="preserve">imediatamente notificar a SECRETARIA ao receber requerimento de um titular de dados, na forma prevista no artigo 18 da Lei Federal nº 13.709/2018; e </w:t>
      </w:r>
    </w:p>
    <w:p w14:paraId="2671271A" w14:textId="77777777" w:rsidR="00DB0C6F" w:rsidRPr="00BE4DAD" w:rsidRDefault="00DB0C6F">
      <w:pPr>
        <w:pStyle w:val="Citao"/>
        <w:numPr>
          <w:ilvl w:val="0"/>
          <w:numId w:val="2"/>
        </w:numPr>
        <w:jc w:val="both"/>
        <w:rPr>
          <w:rFonts w:asciiTheme="minorHAnsi" w:hAnsiTheme="minorHAnsi" w:cstheme="minorHAnsi"/>
          <w:i w:val="0"/>
          <w:iCs w:val="0"/>
        </w:rPr>
      </w:pPr>
      <w:r w:rsidRPr="00BE4DAD">
        <w:rPr>
          <w:rFonts w:asciiTheme="minorHAnsi" w:hAnsiTheme="minorHAnsi" w:cstheme="minorHAnsi"/>
          <w:i w:val="0"/>
          <w:iCs w:val="0"/>
        </w:rPr>
        <w:t xml:space="preserve">quando for o caso, auxiliar a SECRETARIA na elaboração da resposta ao requerimento a que se refere o inciso I deste parágrafo. </w:t>
      </w:r>
    </w:p>
    <w:p w14:paraId="397B1A1F"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QUINTO -</w:t>
      </w:r>
      <w:r w:rsidRPr="00BE4DAD">
        <w:rPr>
          <w:rFonts w:asciiTheme="minorHAnsi" w:hAnsiTheme="minorHAnsi" w:cstheme="minorHAnsi"/>
          <w:i w:val="0"/>
          <w:iCs w:val="0"/>
        </w:rPr>
        <w:t xml:space="preserve"> A CONVENIADA deve notificar à SECRETARIA, imediatamente, a ocorrência de incidente de segurança relacionado a dados pessoais, fornecendo informações suficientes para que a SECRETARIA cumpra quaisquer obrigações de comunicar à autoridade nacional e aos titulares dos dados a ocorrência do incidente de segurança sujeita à Lei Federal nº 13.709/2018. </w:t>
      </w:r>
    </w:p>
    <w:p w14:paraId="388D801F" w14:textId="77777777" w:rsidR="004C7ED3"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SEXTO -</w:t>
      </w:r>
      <w:r w:rsidRPr="00BE4DAD">
        <w:rPr>
          <w:rFonts w:asciiTheme="minorHAnsi" w:hAnsiTheme="minorHAnsi" w:cstheme="minorHAnsi"/>
          <w:i w:val="0"/>
          <w:iCs w:val="0"/>
        </w:rPr>
        <w:t xml:space="preserve"> A CONVENIADA deve adotar as medidas cabíveis para auxiliar na investigação, mitigação e reparação de cada um dos incidentes de segurança.</w:t>
      </w:r>
    </w:p>
    <w:p w14:paraId="4A1E7AC0" w14:textId="78DC5A9F"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SÉTIMO -</w:t>
      </w:r>
      <w:r w:rsidRPr="00BE4DAD">
        <w:rPr>
          <w:rFonts w:asciiTheme="minorHAnsi" w:hAnsiTheme="minorHAnsi" w:cstheme="minorHAnsi"/>
          <w:i w:val="0"/>
          <w:iCs w:val="0"/>
        </w:rPr>
        <w:t xml:space="preserve"> A CONVENIADA deve auxiliar a SECRETARIA na elaboração de relatórios de impacto à proteção de dados pessoais, observado o disposto no artigo 38 da Lei Federal nº 13.709/2018, no âmbito da execução deste Contrato. </w:t>
      </w:r>
    </w:p>
    <w:p w14:paraId="5FED133D"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OITAVO -</w:t>
      </w:r>
      <w:r w:rsidRPr="00BE4DAD">
        <w:rPr>
          <w:rFonts w:asciiTheme="minorHAnsi" w:hAnsiTheme="minorHAnsi" w:cstheme="minorHAnsi"/>
          <w:i w:val="0"/>
          <w:iCs w:val="0"/>
        </w:rPr>
        <w:t xml:space="preserve"> Na ocasião do encerramento deste Convênio, a CONVENIADA deve, imediatamente, ou, mediante justificativa, em até 10 (dez) dias úteis da data de seu encerramento, devolver todos os dados pessoais à SECRETARIA ou eliminá-los, conforme decisão da SECRETARIA, inclusive eventuais cópias de dados pessoais tratados no âmbito deste Convênio, certificando por escrito, à SECRETARIA, o cumprimento desta obrigação. </w:t>
      </w:r>
    </w:p>
    <w:p w14:paraId="3F69AED0"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NONO -</w:t>
      </w:r>
      <w:r w:rsidRPr="00BE4DAD">
        <w:rPr>
          <w:rFonts w:asciiTheme="minorHAnsi" w:hAnsiTheme="minorHAnsi" w:cstheme="minorHAnsi"/>
          <w:i w:val="0"/>
          <w:iCs w:val="0"/>
        </w:rPr>
        <w:t xml:space="preserve"> A CONVENIADA deve colocar à disposição da SECRETARIA, conforme solicitado, toda informação necessária para demonstrar o cumprimento do disposto nesta cláusula, e deve permitir auditorias e contribuir com elas, incluindo inspeções, pela SECRETARIA ou auditor por ele indicado, em relação ao tratamento de dados pessoais. </w:t>
      </w:r>
    </w:p>
    <w:p w14:paraId="23C655E9"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DEZ -</w:t>
      </w:r>
      <w:r w:rsidRPr="00BE4DAD">
        <w:rPr>
          <w:rFonts w:asciiTheme="minorHAnsi" w:hAnsiTheme="minorHAnsi" w:cstheme="minorHAnsi"/>
          <w:i w:val="0"/>
          <w:iCs w:val="0"/>
        </w:rPr>
        <w:t xml:space="preserve"> Todas as notificações e comunicações realizadas nos termos desta cláusula devem se dar por escrito e ser entregues pessoalmente, encaminhadas pelo correio ou por e-mail para os endereços físicos ou eletrônicos informados em documento escrito emitido por ambas as partes por ocasião da assinatura deste Convênio, ou outro endereço informado em notificação posterior. </w:t>
      </w:r>
    </w:p>
    <w:p w14:paraId="0005C37E"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ONZE</w:t>
      </w:r>
      <w:r w:rsidRPr="00BE4DAD">
        <w:rPr>
          <w:rFonts w:asciiTheme="minorHAnsi" w:hAnsiTheme="minorHAnsi" w:cstheme="minorHAnsi"/>
          <w:i w:val="0"/>
          <w:iCs w:val="0"/>
        </w:rPr>
        <w:t xml:space="preserve"> - A CONVENIADA responderá por quaisquer danos, perdas ou prejuízos causados à SECRETARIA ou a terceiros decorrentes do descumprimento da Lei Federal nº 13.709/2018 ou de instruções da SECRETARIA relacionadas a este Convênio, não excluindo ou reduzindo essa responsabilidade a fiscalização da SECRETARIA em seu acompanhamento. </w:t>
      </w:r>
    </w:p>
    <w:p w14:paraId="66CED492"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DOZE</w:t>
      </w:r>
      <w:r w:rsidRPr="00BE4DAD">
        <w:rPr>
          <w:rFonts w:asciiTheme="minorHAnsi" w:hAnsiTheme="minorHAnsi" w:cstheme="minorHAnsi"/>
          <w:i w:val="0"/>
          <w:iCs w:val="0"/>
        </w:rPr>
        <w:t xml:space="preserve"> - Caso o objeto da presente parceria envolva o tratamento de dados pessoais com fundamento no consentimento do titular de que trata o inciso I do artigo 7º da Lei nº 13.709/2018, deverão ser observadas pela CONVENIADA ao longo de toda a vigência do convênio todas as obrigações específicas vinculadas a essa hipótese legal de tratamento de dados pessoais, conforme instruções por escrito da SECRETARIA.</w:t>
      </w:r>
    </w:p>
    <w:p w14:paraId="36FB0D41" w14:textId="1636EC90" w:rsidR="003C7DD4"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TREZE</w:t>
      </w:r>
      <w:r w:rsidRPr="00BE4DAD">
        <w:rPr>
          <w:rFonts w:asciiTheme="minorHAnsi" w:hAnsiTheme="minorHAnsi" w:cstheme="minorHAnsi"/>
          <w:i w:val="0"/>
          <w:iCs w:val="0"/>
        </w:rPr>
        <w:t xml:space="preserve"> - É vedada a transferência de dados pessoais, pela CONVENIADA, para fora do território do Brasil</w:t>
      </w:r>
    </w:p>
    <w:p w14:paraId="1B55BDBE" w14:textId="2C62A6D3" w:rsidR="00202937" w:rsidRPr="00BE4DAD" w:rsidRDefault="00DB0C6F" w:rsidP="002B4C85">
      <w:pPr>
        <w:pStyle w:val="Citao"/>
        <w:jc w:val="both"/>
        <w:rPr>
          <w:rFonts w:asciiTheme="minorHAnsi" w:hAnsiTheme="minorHAnsi" w:cstheme="minorHAnsi"/>
          <w:b/>
          <w:bCs/>
          <w:i w:val="0"/>
          <w:iCs w:val="0"/>
        </w:rPr>
      </w:pPr>
      <w:r w:rsidRPr="00BE4DAD">
        <w:rPr>
          <w:rFonts w:asciiTheme="minorHAnsi" w:hAnsiTheme="minorHAnsi" w:cstheme="minorHAnsi"/>
          <w:b/>
          <w:bCs/>
          <w:i w:val="0"/>
          <w:iCs w:val="0"/>
        </w:rPr>
        <w:lastRenderedPageBreak/>
        <w:t>CLÁUSULA DÉCIMA QU</w:t>
      </w:r>
      <w:r w:rsidR="002B20D3" w:rsidRPr="00BE4DAD">
        <w:rPr>
          <w:rFonts w:asciiTheme="minorHAnsi" w:hAnsiTheme="minorHAnsi" w:cstheme="minorHAnsi"/>
          <w:b/>
          <w:bCs/>
          <w:i w:val="0"/>
          <w:iCs w:val="0"/>
          <w:lang w:val="pt-BR"/>
        </w:rPr>
        <w:t>INTA</w:t>
      </w:r>
      <w:r w:rsidRPr="00BE4DAD">
        <w:rPr>
          <w:rFonts w:asciiTheme="minorHAnsi" w:hAnsiTheme="minorHAnsi" w:cstheme="minorHAnsi"/>
          <w:b/>
          <w:bCs/>
          <w:i w:val="0"/>
          <w:iCs w:val="0"/>
        </w:rPr>
        <w:t xml:space="preserve"> – SUBCONTRATAÇÃO</w:t>
      </w:r>
    </w:p>
    <w:p w14:paraId="54CE812D" w14:textId="31A4D395" w:rsidR="00DB0C6F" w:rsidRPr="00BE4DAD" w:rsidRDefault="00DB0C6F" w:rsidP="002B4C85">
      <w:pPr>
        <w:pStyle w:val="Citao"/>
        <w:jc w:val="both"/>
        <w:rPr>
          <w:rFonts w:asciiTheme="minorHAnsi" w:hAnsiTheme="minorHAnsi" w:cstheme="minorHAnsi"/>
          <w:i w:val="0"/>
          <w:iCs w:val="0"/>
          <w:color w:val="4472C4"/>
          <w:u w:val="single"/>
        </w:rPr>
      </w:pPr>
      <w:r w:rsidRPr="00BE4DAD">
        <w:rPr>
          <w:rFonts w:asciiTheme="minorHAnsi" w:hAnsiTheme="minorHAnsi" w:cstheme="minorHAnsi"/>
          <w:i w:val="0"/>
          <w:iCs w:val="0"/>
        </w:rPr>
        <w:t xml:space="preserve">Mediante prévia e expressa autorização da </w:t>
      </w:r>
      <w:bookmarkStart w:id="5" w:name="_Hlk125994697"/>
      <w:r w:rsidRPr="00BE4DAD">
        <w:rPr>
          <w:rFonts w:asciiTheme="minorHAnsi" w:hAnsiTheme="minorHAnsi" w:cstheme="minorHAnsi"/>
          <w:i w:val="0"/>
          <w:iCs w:val="0"/>
        </w:rPr>
        <w:t>SECRETARIA</w:t>
      </w:r>
      <w:bookmarkEnd w:id="5"/>
      <w:r w:rsidRPr="00BE4DAD">
        <w:rPr>
          <w:rFonts w:asciiTheme="minorHAnsi" w:hAnsiTheme="minorHAnsi" w:cstheme="minorHAnsi"/>
          <w:i w:val="0"/>
          <w:iCs w:val="0"/>
        </w:rPr>
        <w:t>, a CONVENIADA poderá subcontratar parte do objeto conveniado, observado o limite de</w:t>
      </w:r>
      <w:r w:rsidR="00F56194" w:rsidRPr="00BE4DAD">
        <w:rPr>
          <w:rFonts w:asciiTheme="minorHAnsi" w:hAnsiTheme="minorHAnsi" w:cstheme="minorHAnsi"/>
          <w:i w:val="0"/>
          <w:iCs w:val="0"/>
        </w:rPr>
        <w:t xml:space="preserve"> até</w:t>
      </w:r>
      <w:r w:rsidRPr="00BE4DAD">
        <w:rPr>
          <w:rFonts w:asciiTheme="minorHAnsi" w:hAnsiTheme="minorHAnsi" w:cstheme="minorHAnsi"/>
          <w:i w:val="0"/>
          <w:iCs w:val="0"/>
        </w:rPr>
        <w:t xml:space="preserve"> </w:t>
      </w:r>
      <w:r w:rsidRPr="00BE4DAD">
        <w:rPr>
          <w:rFonts w:asciiTheme="minorHAnsi" w:hAnsiTheme="minorHAnsi" w:cstheme="minorHAnsi"/>
          <w:i w:val="0"/>
          <w:iCs w:val="0"/>
          <w:u w:val="single"/>
        </w:rPr>
        <w:t xml:space="preserve">40% </w:t>
      </w:r>
      <w:r w:rsidR="00F56194" w:rsidRPr="00BE4DAD">
        <w:rPr>
          <w:rFonts w:asciiTheme="minorHAnsi" w:hAnsiTheme="minorHAnsi" w:cstheme="minorHAnsi"/>
          <w:i w:val="0"/>
          <w:iCs w:val="0"/>
          <w:u w:val="single"/>
        </w:rPr>
        <w:t xml:space="preserve">(quarenta </w:t>
      </w:r>
      <w:commentRangeStart w:id="6"/>
      <w:r w:rsidRPr="00BE4DAD">
        <w:rPr>
          <w:rFonts w:asciiTheme="minorHAnsi" w:hAnsiTheme="minorHAnsi" w:cstheme="minorHAnsi"/>
          <w:i w:val="0"/>
          <w:iCs w:val="0"/>
          <w:u w:val="single"/>
        </w:rPr>
        <w:t>por</w:t>
      </w:r>
      <w:commentRangeEnd w:id="6"/>
      <w:r w:rsidR="006B66ED" w:rsidRPr="00BE4DAD">
        <w:rPr>
          <w:rStyle w:val="Refdecomentrio"/>
          <w:rFonts w:ascii="Times New Roman" w:eastAsia="Times New Roman" w:hAnsi="Times New Roman" w:cs="Times New Roman"/>
          <w:i w:val="0"/>
          <w:iCs w:val="0"/>
          <w:color w:val="auto"/>
          <w:lang w:val="pt-BR" w:eastAsia="pt-BR"/>
        </w:rPr>
        <w:commentReference w:id="6"/>
      </w:r>
      <w:r w:rsidRPr="00BE4DAD">
        <w:rPr>
          <w:rFonts w:asciiTheme="minorHAnsi" w:hAnsiTheme="minorHAnsi" w:cstheme="minorHAnsi"/>
          <w:i w:val="0"/>
          <w:iCs w:val="0"/>
          <w:u w:val="single"/>
        </w:rPr>
        <w:t xml:space="preserve"> cento)</w:t>
      </w:r>
      <w:r w:rsidRPr="00BE4DAD">
        <w:rPr>
          <w:rFonts w:asciiTheme="minorHAnsi" w:hAnsiTheme="minorHAnsi" w:cstheme="minorHAnsi"/>
          <w:i w:val="0"/>
          <w:iCs w:val="0"/>
        </w:rPr>
        <w:t xml:space="preserve"> do valor total do convênio, para a execução das seguintes atividades: equipe </w:t>
      </w:r>
      <w:r w:rsidR="00F56194" w:rsidRPr="00BE4DAD">
        <w:rPr>
          <w:rFonts w:asciiTheme="minorHAnsi" w:hAnsiTheme="minorHAnsi" w:cstheme="minorHAnsi"/>
          <w:i w:val="0"/>
          <w:iCs w:val="0"/>
        </w:rPr>
        <w:t xml:space="preserve">médica e </w:t>
      </w:r>
      <w:r w:rsidRPr="00BE4DAD">
        <w:rPr>
          <w:rFonts w:asciiTheme="minorHAnsi" w:hAnsiTheme="minorHAnsi" w:cstheme="minorHAnsi"/>
          <w:i w:val="0"/>
          <w:iCs w:val="0"/>
        </w:rPr>
        <w:t>multiprofissional assistencial.</w:t>
      </w:r>
    </w:p>
    <w:p w14:paraId="113E6FF2"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PRIMEIRO</w:t>
      </w:r>
      <w:r w:rsidRPr="00BE4DAD">
        <w:rPr>
          <w:rFonts w:asciiTheme="minorHAnsi" w:hAnsiTheme="minorHAnsi" w:cstheme="minorHAnsi"/>
          <w:i w:val="0"/>
          <w:iCs w:val="0"/>
        </w:rPr>
        <w:t xml:space="preserve"> - A autorização dada pela SECRETARIA é condição para a subcontratação regular, mas não implica em partilha nem redução das responsabilidades assumidas pela CONVENIADA.</w:t>
      </w:r>
    </w:p>
    <w:p w14:paraId="33F20B37" w14:textId="21701B90"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SEGUNDO</w:t>
      </w:r>
      <w:r w:rsidRPr="00BE4DAD">
        <w:rPr>
          <w:rFonts w:asciiTheme="minorHAnsi" w:hAnsiTheme="minorHAnsi" w:cstheme="minorHAnsi"/>
          <w:i w:val="0"/>
          <w:iCs w:val="0"/>
        </w:rPr>
        <w:t xml:space="preserve"> - Cabe à CONVENIADA zelar pela perfeita execução do objeto do convênio, bem como pela padronização, compatibilidade, gerenciamento centralizado e qualidade dos serviços, supervisionando as atividades da subcontratada e respondendo direta e solidariamente perante a SECRETARIA pelo cumprimento das obrigações que forem objeto de subcontratação.</w:t>
      </w:r>
    </w:p>
    <w:p w14:paraId="437D670E"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TERCEIRO</w:t>
      </w:r>
      <w:r w:rsidRPr="00BE4DAD">
        <w:rPr>
          <w:rFonts w:asciiTheme="minorHAnsi" w:hAnsiTheme="minorHAnsi" w:cstheme="minorHAnsi"/>
          <w:i w:val="0"/>
          <w:iCs w:val="0"/>
        </w:rPr>
        <w:t xml:space="preserve"> - Não serão realizados repasses de recursos diretamente às subcontratadas.</w:t>
      </w:r>
    </w:p>
    <w:p w14:paraId="1466EF20"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QUARTO -</w:t>
      </w:r>
      <w:r w:rsidRPr="00BE4DAD">
        <w:rPr>
          <w:rFonts w:asciiTheme="minorHAnsi" w:hAnsiTheme="minorHAnsi" w:cstheme="minorHAnsi"/>
          <w:i w:val="0"/>
          <w:iCs w:val="0"/>
        </w:rPr>
        <w:t xml:space="preserve"> A subcontratação será formalizada de acordo com o seguinte procedimento:</w:t>
      </w:r>
    </w:p>
    <w:p w14:paraId="5D7C21C3" w14:textId="7C28393C"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 submissão, pela CONVENIADA, de pedido fundamentado de subcontratação</w:t>
      </w:r>
      <w:r w:rsidR="00715140" w:rsidRPr="00BE4DAD">
        <w:rPr>
          <w:rFonts w:asciiTheme="minorHAnsi" w:hAnsiTheme="minorHAnsi" w:cstheme="minorHAnsi"/>
          <w:i w:val="0"/>
          <w:iCs w:val="0"/>
        </w:rPr>
        <w:t xml:space="preserve"> em </w:t>
      </w:r>
      <w:r w:rsidR="00715140" w:rsidRPr="00BE4DAD">
        <w:rPr>
          <w:rFonts w:asciiTheme="minorHAnsi" w:hAnsiTheme="minorHAnsi" w:cstheme="minorHAnsi"/>
          <w:i w:val="0"/>
          <w:iCs w:val="0"/>
          <w:u w:val="single"/>
        </w:rPr>
        <w:t>até 0</w:t>
      </w:r>
      <w:r w:rsidR="00076366" w:rsidRPr="00BE4DAD">
        <w:rPr>
          <w:rFonts w:asciiTheme="minorHAnsi" w:hAnsiTheme="minorHAnsi" w:cstheme="minorHAnsi"/>
          <w:i w:val="0"/>
          <w:iCs w:val="0"/>
          <w:u w:val="single"/>
        </w:rPr>
        <w:t>2</w:t>
      </w:r>
      <w:r w:rsidR="00715140" w:rsidRPr="00BE4DAD">
        <w:rPr>
          <w:rFonts w:asciiTheme="minorHAnsi" w:hAnsiTheme="minorHAnsi" w:cstheme="minorHAnsi"/>
          <w:i w:val="0"/>
          <w:iCs w:val="0"/>
          <w:u w:val="single"/>
        </w:rPr>
        <w:t xml:space="preserve"> (</w:t>
      </w:r>
      <w:r w:rsidR="00076366" w:rsidRPr="00BE4DAD">
        <w:rPr>
          <w:rFonts w:asciiTheme="minorHAnsi" w:hAnsiTheme="minorHAnsi" w:cstheme="minorHAnsi"/>
          <w:i w:val="0"/>
          <w:iCs w:val="0"/>
          <w:u w:val="single"/>
        </w:rPr>
        <w:t>dois</w:t>
      </w:r>
      <w:r w:rsidR="00715140" w:rsidRPr="00BE4DAD">
        <w:rPr>
          <w:rFonts w:asciiTheme="minorHAnsi" w:hAnsiTheme="minorHAnsi" w:cstheme="minorHAnsi"/>
          <w:i w:val="0"/>
          <w:iCs w:val="0"/>
          <w:u w:val="single"/>
        </w:rPr>
        <w:t xml:space="preserve">) dias </w:t>
      </w:r>
      <w:r w:rsidR="00826802" w:rsidRPr="00BE4DAD">
        <w:rPr>
          <w:rFonts w:asciiTheme="minorHAnsi" w:hAnsiTheme="minorHAnsi" w:cstheme="minorHAnsi"/>
          <w:i w:val="0"/>
          <w:iCs w:val="0"/>
          <w:u w:val="single"/>
        </w:rPr>
        <w:t xml:space="preserve">úteis </w:t>
      </w:r>
      <w:r w:rsidR="00076366" w:rsidRPr="00BE4DAD">
        <w:rPr>
          <w:rFonts w:asciiTheme="minorHAnsi" w:hAnsiTheme="minorHAnsi" w:cstheme="minorHAnsi"/>
          <w:i w:val="0"/>
          <w:iCs w:val="0"/>
          <w:u w:val="single"/>
        </w:rPr>
        <w:t>da assinatura do Convênio</w:t>
      </w:r>
      <w:r w:rsidRPr="00BE4DAD">
        <w:rPr>
          <w:rFonts w:asciiTheme="minorHAnsi" w:hAnsiTheme="minorHAnsi" w:cstheme="minorHAnsi"/>
          <w:i w:val="0"/>
          <w:iCs w:val="0"/>
        </w:rPr>
        <w:t>, acompanhado de planilha detalhada demonstrando a quantidade e o valor das parcelas que serão subcontratadas;</w:t>
      </w:r>
    </w:p>
    <w:p w14:paraId="64F39518"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b) autorização prévia, por escrito, da SECRETARIA para a subcontratação;</w:t>
      </w:r>
    </w:p>
    <w:p w14:paraId="24D2A06A"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 apresentação, pela subcontratada, dos documentos de regularidade jurídica, fiscal e trabalhista exigidos na habilitação do procedimento seletivo;</w:t>
      </w:r>
    </w:p>
    <w:p w14:paraId="01009EDF"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d) análise e aprovação por escrito, pela SECRETARIA, da documentação apresentada pela subcontratada. A subcontratada que não demonstrar a regularidade da documentação exigida na alínea “c” poderá ser substituída pela CONVENIADA, mantido o mesmo objeto, no prazo que lhe for assinalado pela SECRETARIA. </w:t>
      </w:r>
    </w:p>
    <w:p w14:paraId="7387C04E"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e) apresentação de cópia do Termo de Subcontratação ou ajuste equivalente celebrado entre a CONVENIADA e a subcontratada, o qual será juntado aos autos do processo administrativo. </w:t>
      </w:r>
    </w:p>
    <w:p w14:paraId="49829785"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QUINTO</w:t>
      </w:r>
      <w:r w:rsidRPr="00BE4DAD">
        <w:rPr>
          <w:rFonts w:asciiTheme="minorHAnsi" w:hAnsiTheme="minorHAnsi" w:cstheme="minorHAnsi"/>
          <w:i w:val="0"/>
          <w:iCs w:val="0"/>
        </w:rPr>
        <w:t xml:space="preserve"> - Somente serão permitidas as subcontratações prévia e regularmente autorizadas pela SECRETARIA. </w:t>
      </w:r>
    </w:p>
    <w:p w14:paraId="7A9DF1DE" w14:textId="372B7469" w:rsidR="00D1245D"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b/>
          <w:bCs/>
          <w:i w:val="0"/>
          <w:iCs w:val="0"/>
        </w:rPr>
        <w:t>PARÁGRAFO SEXTO -</w:t>
      </w:r>
      <w:r w:rsidRPr="00BE4DAD">
        <w:rPr>
          <w:rFonts w:asciiTheme="minorHAnsi" w:hAnsiTheme="minorHAnsi" w:cstheme="minorHAnsi"/>
          <w:i w:val="0"/>
          <w:iCs w:val="0"/>
        </w:rPr>
        <w:t xml:space="preserve"> A subcontratação não formalizada segundo o procedimento previsto no parágrafo quarto e de acordo com as condições previstas no Termo de Referência, aplicável inclusive nas hipóteses de substituição da subcontratada, constituirá motivo para a rescisão unilateral do convênio.</w:t>
      </w:r>
    </w:p>
    <w:p w14:paraId="2376C58C" w14:textId="77777777" w:rsidR="00F26489" w:rsidRPr="00BE4DAD" w:rsidRDefault="00F26489" w:rsidP="00F26489">
      <w:pPr>
        <w:pStyle w:val="Citao"/>
        <w:jc w:val="both"/>
        <w:rPr>
          <w:rFonts w:asciiTheme="minorHAnsi" w:hAnsiTheme="minorHAnsi" w:cstheme="minorHAnsi"/>
          <w:b/>
          <w:bCs/>
          <w:i w:val="0"/>
          <w:iCs w:val="0"/>
        </w:rPr>
      </w:pPr>
    </w:p>
    <w:p w14:paraId="5DF50D64" w14:textId="4AAC90A0" w:rsidR="00DB0C6F" w:rsidRPr="00BE4DAD" w:rsidRDefault="00DB0C6F" w:rsidP="002B4C85">
      <w:pPr>
        <w:pStyle w:val="Citao"/>
        <w:jc w:val="both"/>
        <w:rPr>
          <w:rFonts w:asciiTheme="minorHAnsi" w:hAnsiTheme="minorHAnsi" w:cstheme="minorHAnsi"/>
          <w:b/>
          <w:bCs/>
          <w:i w:val="0"/>
          <w:iCs w:val="0"/>
          <w:color w:val="auto"/>
          <w:u w:val="single"/>
        </w:rPr>
      </w:pPr>
      <w:r w:rsidRPr="00BE4DAD">
        <w:rPr>
          <w:rFonts w:asciiTheme="minorHAnsi" w:hAnsiTheme="minorHAnsi" w:cstheme="minorHAnsi"/>
          <w:b/>
          <w:bCs/>
          <w:i w:val="0"/>
          <w:iCs w:val="0"/>
          <w:color w:val="auto"/>
          <w:u w:val="single"/>
        </w:rPr>
        <w:t xml:space="preserve">CLÁUSULA DÉCIMA </w:t>
      </w:r>
      <w:r w:rsidR="00F26489" w:rsidRPr="00BE4DAD">
        <w:rPr>
          <w:rFonts w:asciiTheme="minorHAnsi" w:hAnsiTheme="minorHAnsi" w:cstheme="minorHAnsi"/>
          <w:b/>
          <w:bCs/>
          <w:i w:val="0"/>
          <w:iCs w:val="0"/>
          <w:color w:val="auto"/>
          <w:u w:val="single"/>
          <w:lang w:val="pt-BR"/>
        </w:rPr>
        <w:t>SÉTIMA</w:t>
      </w:r>
      <w:r w:rsidRPr="00BE4DAD">
        <w:rPr>
          <w:rFonts w:asciiTheme="minorHAnsi" w:hAnsiTheme="minorHAnsi" w:cstheme="minorHAnsi"/>
          <w:b/>
          <w:bCs/>
          <w:i w:val="0"/>
          <w:iCs w:val="0"/>
          <w:color w:val="auto"/>
          <w:u w:val="single"/>
        </w:rPr>
        <w:t>- DO FORO</w:t>
      </w:r>
    </w:p>
    <w:p w14:paraId="49CE6FCD" w14:textId="3BCECC50" w:rsidR="009B6AC4" w:rsidRPr="00BE4DAD" w:rsidRDefault="00DB0C6F" w:rsidP="004C7ED3">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O Foro para dirimir as questões oriundas da execução ou interpretação deste Convênio é o da Capital do Estado, podendo, os casos omissos, serem resolvidos de comum acordo pelos partícipes. </w:t>
      </w:r>
    </w:p>
    <w:p w14:paraId="2ED4309B" w14:textId="7E061BDB" w:rsidR="00DB0C6F" w:rsidRPr="00BE4DAD" w:rsidRDefault="00DB0C6F" w:rsidP="002B4C85">
      <w:pPr>
        <w:pStyle w:val="Citao"/>
        <w:jc w:val="both"/>
        <w:rPr>
          <w:rFonts w:asciiTheme="minorHAnsi" w:hAnsiTheme="minorHAnsi" w:cstheme="minorHAnsi"/>
          <w:b/>
          <w:bCs/>
          <w:i w:val="0"/>
          <w:iCs w:val="0"/>
        </w:rPr>
      </w:pPr>
      <w:r w:rsidRPr="00BE4DAD">
        <w:rPr>
          <w:rFonts w:asciiTheme="minorHAnsi" w:hAnsiTheme="minorHAnsi" w:cstheme="minorHAnsi"/>
          <w:b/>
          <w:bCs/>
          <w:i w:val="0"/>
          <w:iCs w:val="0"/>
        </w:rPr>
        <w:lastRenderedPageBreak/>
        <w:t xml:space="preserve">CLÁUSULA DÉCIMA </w:t>
      </w:r>
      <w:r w:rsidR="00F26489" w:rsidRPr="00BE4DAD">
        <w:rPr>
          <w:rFonts w:asciiTheme="minorHAnsi" w:hAnsiTheme="minorHAnsi" w:cstheme="minorHAnsi"/>
          <w:b/>
          <w:bCs/>
          <w:i w:val="0"/>
          <w:iCs w:val="0"/>
          <w:lang w:val="pt-BR"/>
        </w:rPr>
        <w:t>OITAVA</w:t>
      </w:r>
      <w:r w:rsidRPr="00BE4DAD">
        <w:rPr>
          <w:rFonts w:asciiTheme="minorHAnsi" w:hAnsiTheme="minorHAnsi" w:cstheme="minorHAnsi"/>
          <w:b/>
          <w:bCs/>
          <w:i w:val="0"/>
          <w:iCs w:val="0"/>
        </w:rPr>
        <w:t xml:space="preserve"> - DAS DISPOSIÇÕES FINAIS</w:t>
      </w:r>
    </w:p>
    <w:p w14:paraId="1D598247"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Fica ajustado, ainda, que:</w:t>
      </w:r>
    </w:p>
    <w:p w14:paraId="3908AB46" w14:textId="7E07A352"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I – Consideram-se partes integrantes do presente convênio, como se nele estivessem transcritos:</w:t>
      </w:r>
    </w:p>
    <w:p w14:paraId="1C9F7380" w14:textId="77777777"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 o Anexo I – Termo de Referência;</w:t>
      </w:r>
    </w:p>
    <w:p w14:paraId="3687DB72" w14:textId="797DED39" w:rsidR="00DB0C6F"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b) o Anexo II – Plano de Trabalho.</w:t>
      </w:r>
    </w:p>
    <w:p w14:paraId="71FC856B" w14:textId="62F67CBD" w:rsidR="004C7ED3" w:rsidRPr="00BE4DAD" w:rsidRDefault="00DB0C6F" w:rsidP="00A87B95">
      <w:pPr>
        <w:pStyle w:val="Citao"/>
        <w:jc w:val="both"/>
        <w:rPr>
          <w:rFonts w:asciiTheme="minorHAnsi" w:hAnsiTheme="minorHAnsi" w:cstheme="minorHAnsi"/>
          <w:i w:val="0"/>
          <w:iCs w:val="0"/>
        </w:rPr>
      </w:pPr>
      <w:r w:rsidRPr="00BE4DAD">
        <w:rPr>
          <w:rFonts w:asciiTheme="minorHAnsi" w:hAnsiTheme="minorHAnsi" w:cstheme="minorHAnsi"/>
          <w:i w:val="0"/>
          <w:iCs w:val="0"/>
        </w:rPr>
        <w:t>II – Aplicam-se às omissões deste convênio as Portarias e Resoluções que regem o Sistema Único de Saúde e demais normas regulamentares aplicáveis à espécie.</w:t>
      </w:r>
    </w:p>
    <w:p w14:paraId="6A59543D" w14:textId="77777777" w:rsidR="004C7ED3" w:rsidRPr="00BE4DAD" w:rsidRDefault="004C7ED3" w:rsidP="004C7ED3">
      <w:pPr>
        <w:rPr>
          <w:rFonts w:asciiTheme="minorHAnsi" w:hAnsiTheme="minorHAnsi" w:cstheme="minorHAnsi"/>
          <w:sz w:val="22"/>
          <w:szCs w:val="22"/>
          <w:lang w:val="x-none" w:eastAsia="zh-CN"/>
        </w:rPr>
      </w:pPr>
    </w:p>
    <w:p w14:paraId="17CE8B87" w14:textId="2778F091" w:rsidR="00AA504D" w:rsidRPr="00BE4DAD" w:rsidRDefault="00DB0C6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E, assim, por estarem os partícipes justos e acordados, firmam o presente convênio, assinado em 02 (duas) vias pelos representantes legais, na presença de 02 (duas) testemunhas, para publicação e execução. </w:t>
      </w:r>
    </w:p>
    <w:p w14:paraId="4EE09974" w14:textId="00019AE1" w:rsidR="00DB0C6F" w:rsidRPr="00BE4DAD" w:rsidRDefault="00AA504D" w:rsidP="004C7ED3">
      <w:pPr>
        <w:pStyle w:val="Citao"/>
        <w:jc w:val="center"/>
        <w:rPr>
          <w:rFonts w:asciiTheme="minorHAnsi" w:hAnsiTheme="minorHAnsi" w:cstheme="minorHAnsi"/>
          <w:i w:val="0"/>
          <w:iCs w:val="0"/>
        </w:rPr>
      </w:pPr>
      <w:r w:rsidRPr="00BE4DAD">
        <w:rPr>
          <w:rFonts w:asciiTheme="minorHAnsi" w:hAnsiTheme="minorHAnsi" w:cstheme="minorHAnsi"/>
          <w:i w:val="0"/>
          <w:iCs w:val="0"/>
          <w:lang w:val="pt-BR"/>
        </w:rPr>
        <w:t>S</w:t>
      </w:r>
      <w:proofErr w:type="spellStart"/>
      <w:r w:rsidR="00DB0C6F" w:rsidRPr="00BE4DAD">
        <w:rPr>
          <w:rFonts w:asciiTheme="minorHAnsi" w:hAnsiTheme="minorHAnsi" w:cstheme="minorHAnsi"/>
          <w:i w:val="0"/>
          <w:iCs w:val="0"/>
        </w:rPr>
        <w:t>ão</w:t>
      </w:r>
      <w:proofErr w:type="spellEnd"/>
      <w:r w:rsidR="00DB0C6F" w:rsidRPr="00BE4DAD">
        <w:rPr>
          <w:rFonts w:asciiTheme="minorHAnsi" w:hAnsiTheme="minorHAnsi" w:cstheme="minorHAnsi"/>
          <w:i w:val="0"/>
          <w:iCs w:val="0"/>
        </w:rPr>
        <w:t xml:space="preserve"> Paulo, </w:t>
      </w:r>
      <w:permStart w:id="1569793718" w:edGrp="everyone"/>
      <w:r w:rsidR="00DB0C6F" w:rsidRPr="00BE4DAD">
        <w:rPr>
          <w:rFonts w:asciiTheme="minorHAnsi" w:hAnsiTheme="minorHAnsi" w:cstheme="minorHAnsi"/>
          <w:i w:val="0"/>
          <w:iCs w:val="0"/>
          <w:u w:val="single"/>
        </w:rPr>
        <w:t>_____ de __________________de 20__.</w:t>
      </w:r>
      <w:permEnd w:id="1569793718"/>
    </w:p>
    <w:p w14:paraId="5D899B96" w14:textId="589F60BC" w:rsidR="00A20319" w:rsidRPr="00BE4DAD" w:rsidRDefault="00A20319" w:rsidP="004C7ED3">
      <w:pPr>
        <w:pStyle w:val="Citao"/>
        <w:jc w:val="center"/>
        <w:rPr>
          <w:rFonts w:asciiTheme="minorHAnsi" w:hAnsiTheme="minorHAnsi" w:cstheme="minorHAnsi"/>
          <w:i w:val="0"/>
          <w:iCs w:val="0"/>
        </w:rPr>
      </w:pPr>
      <w:permStart w:id="1332508678" w:edGrp="everyone"/>
      <w:r w:rsidRPr="00BE4DAD">
        <w:rPr>
          <w:rFonts w:asciiTheme="minorHAnsi" w:hAnsiTheme="minorHAnsi" w:cstheme="minorHAnsi"/>
          <w:i w:val="0"/>
          <w:iCs w:val="0"/>
        </w:rPr>
        <w:t>_________________________              _____________________________</w:t>
      </w:r>
    </w:p>
    <w:p w14:paraId="66CED849" w14:textId="70BCD6C7" w:rsidR="00A20319" w:rsidRPr="00BE4DAD" w:rsidRDefault="00A20319" w:rsidP="004C7ED3">
      <w:pPr>
        <w:pStyle w:val="Citao"/>
        <w:jc w:val="center"/>
        <w:rPr>
          <w:rFonts w:asciiTheme="minorHAnsi" w:hAnsiTheme="minorHAnsi" w:cstheme="minorHAnsi"/>
          <w:i w:val="0"/>
          <w:iCs w:val="0"/>
        </w:rPr>
      </w:pPr>
      <w:r w:rsidRPr="00BE4DAD">
        <w:rPr>
          <w:rFonts w:asciiTheme="minorHAnsi" w:hAnsiTheme="minorHAnsi" w:cstheme="minorHAnsi"/>
          <w:i w:val="0"/>
          <w:iCs w:val="0"/>
        </w:rPr>
        <w:t xml:space="preserve">Presidente da Instituição </w:t>
      </w:r>
      <w:r w:rsidRPr="00BE4DAD">
        <w:rPr>
          <w:rFonts w:asciiTheme="minorHAnsi" w:hAnsiTheme="minorHAnsi" w:cstheme="minorHAnsi"/>
          <w:i w:val="0"/>
          <w:iCs w:val="0"/>
        </w:rPr>
        <w:tab/>
      </w:r>
      <w:r w:rsidRPr="00BE4DAD">
        <w:rPr>
          <w:rFonts w:asciiTheme="minorHAnsi" w:hAnsiTheme="minorHAnsi" w:cstheme="minorHAnsi"/>
          <w:i w:val="0"/>
          <w:iCs w:val="0"/>
        </w:rPr>
        <w:tab/>
        <w:t>Secretário de Estado da Saúde</w:t>
      </w:r>
      <w:permEnd w:id="1332508678"/>
    </w:p>
    <w:p w14:paraId="284C5159" w14:textId="6550773B" w:rsidR="00A20319" w:rsidRPr="00BE4DAD" w:rsidRDefault="00A20319" w:rsidP="004C7ED3">
      <w:pPr>
        <w:pStyle w:val="Citao"/>
        <w:jc w:val="center"/>
        <w:rPr>
          <w:rFonts w:asciiTheme="minorHAnsi" w:hAnsiTheme="minorHAnsi" w:cstheme="minorHAnsi"/>
          <w:i w:val="0"/>
          <w:iCs w:val="0"/>
        </w:rPr>
      </w:pPr>
      <w:permStart w:id="1794468550" w:edGrp="everyone"/>
      <w:r w:rsidRPr="00BE4DAD">
        <w:rPr>
          <w:rFonts w:asciiTheme="minorHAnsi" w:hAnsiTheme="minorHAnsi" w:cstheme="minorHAnsi"/>
          <w:i w:val="0"/>
          <w:iCs w:val="0"/>
        </w:rPr>
        <w:t>Testemunhas:</w:t>
      </w:r>
    </w:p>
    <w:p w14:paraId="2FB6C82D" w14:textId="5AFB0C91" w:rsidR="00202937" w:rsidRPr="00BE4DAD" w:rsidRDefault="00A20319" w:rsidP="004C7ED3">
      <w:pPr>
        <w:pStyle w:val="Citao"/>
        <w:jc w:val="center"/>
        <w:rPr>
          <w:rFonts w:asciiTheme="minorHAnsi" w:hAnsiTheme="minorHAnsi" w:cstheme="minorHAnsi"/>
          <w:i w:val="0"/>
          <w:iCs w:val="0"/>
        </w:rPr>
      </w:pPr>
      <w:r w:rsidRPr="00BE4DAD">
        <w:rPr>
          <w:rFonts w:asciiTheme="minorHAnsi" w:hAnsiTheme="minorHAnsi" w:cstheme="minorHAnsi"/>
          <w:i w:val="0"/>
          <w:iCs w:val="0"/>
        </w:rPr>
        <w:t>________________</w:t>
      </w:r>
      <w:r w:rsidRPr="00BE4DAD">
        <w:rPr>
          <w:rFonts w:asciiTheme="minorHAnsi" w:hAnsiTheme="minorHAnsi" w:cstheme="minorHAnsi"/>
          <w:i w:val="0"/>
          <w:iCs w:val="0"/>
        </w:rPr>
        <w:tab/>
      </w:r>
      <w:r w:rsidRPr="00BE4DAD">
        <w:rPr>
          <w:rFonts w:asciiTheme="minorHAnsi" w:hAnsiTheme="minorHAnsi" w:cstheme="minorHAnsi"/>
          <w:i w:val="0"/>
          <w:iCs w:val="0"/>
        </w:rPr>
        <w:tab/>
        <w:t>_________________</w:t>
      </w:r>
      <w:permEnd w:id="1794468550"/>
    </w:p>
    <w:p w14:paraId="7239DF33" w14:textId="77777777" w:rsidR="00621A17" w:rsidRPr="00BE4DAD" w:rsidRDefault="00621A17" w:rsidP="004C7ED3">
      <w:pPr>
        <w:pStyle w:val="Citao"/>
        <w:jc w:val="center"/>
        <w:rPr>
          <w:rFonts w:asciiTheme="minorHAnsi" w:hAnsiTheme="minorHAnsi" w:cstheme="minorHAnsi"/>
          <w:b/>
          <w:bCs/>
          <w:i w:val="0"/>
          <w:iCs w:val="0"/>
        </w:rPr>
      </w:pPr>
    </w:p>
    <w:p w14:paraId="41B0E3DE" w14:textId="77777777" w:rsidR="004C7ED3" w:rsidRDefault="004C7ED3" w:rsidP="00A87B95">
      <w:pPr>
        <w:pStyle w:val="Citao"/>
        <w:rPr>
          <w:rFonts w:asciiTheme="minorHAnsi" w:hAnsiTheme="minorHAnsi" w:cstheme="minorHAnsi"/>
          <w:b/>
          <w:bCs/>
          <w:i w:val="0"/>
          <w:iCs w:val="0"/>
        </w:rPr>
      </w:pPr>
    </w:p>
    <w:p w14:paraId="25D76838" w14:textId="77777777" w:rsidR="007B649A" w:rsidRDefault="007B649A" w:rsidP="007B649A">
      <w:pPr>
        <w:rPr>
          <w:lang w:val="x-none" w:eastAsia="zh-CN"/>
        </w:rPr>
      </w:pPr>
    </w:p>
    <w:p w14:paraId="6BD74E0D" w14:textId="77777777" w:rsidR="007B649A" w:rsidRDefault="007B649A" w:rsidP="007B649A">
      <w:pPr>
        <w:rPr>
          <w:lang w:val="x-none" w:eastAsia="zh-CN"/>
        </w:rPr>
      </w:pPr>
    </w:p>
    <w:p w14:paraId="763B8B29" w14:textId="77777777" w:rsidR="007B649A" w:rsidRDefault="007B649A" w:rsidP="007B649A">
      <w:pPr>
        <w:rPr>
          <w:lang w:val="x-none" w:eastAsia="zh-CN"/>
        </w:rPr>
      </w:pPr>
    </w:p>
    <w:p w14:paraId="461ED935" w14:textId="77777777" w:rsidR="007B649A" w:rsidRDefault="007B649A" w:rsidP="007B649A">
      <w:pPr>
        <w:rPr>
          <w:lang w:val="x-none" w:eastAsia="zh-CN"/>
        </w:rPr>
      </w:pPr>
    </w:p>
    <w:p w14:paraId="446C9C09" w14:textId="77777777" w:rsidR="007B649A" w:rsidRDefault="007B649A" w:rsidP="007B649A">
      <w:pPr>
        <w:rPr>
          <w:lang w:val="x-none" w:eastAsia="zh-CN"/>
        </w:rPr>
      </w:pPr>
    </w:p>
    <w:p w14:paraId="579CE293" w14:textId="77777777" w:rsidR="007B649A" w:rsidRDefault="007B649A" w:rsidP="007B649A">
      <w:pPr>
        <w:rPr>
          <w:lang w:val="x-none" w:eastAsia="zh-CN"/>
        </w:rPr>
      </w:pPr>
    </w:p>
    <w:p w14:paraId="61BBCDD6" w14:textId="77777777" w:rsidR="007B649A" w:rsidRDefault="007B649A" w:rsidP="007B649A">
      <w:pPr>
        <w:rPr>
          <w:lang w:val="x-none" w:eastAsia="zh-CN"/>
        </w:rPr>
      </w:pPr>
    </w:p>
    <w:p w14:paraId="7E9BB1D6" w14:textId="77777777" w:rsidR="007B649A" w:rsidRDefault="007B649A" w:rsidP="007B649A">
      <w:pPr>
        <w:rPr>
          <w:lang w:val="x-none" w:eastAsia="zh-CN"/>
        </w:rPr>
      </w:pPr>
    </w:p>
    <w:p w14:paraId="12D6491D" w14:textId="77777777" w:rsidR="007B649A" w:rsidRDefault="007B649A" w:rsidP="007B649A">
      <w:pPr>
        <w:rPr>
          <w:lang w:val="x-none" w:eastAsia="zh-CN"/>
        </w:rPr>
      </w:pPr>
    </w:p>
    <w:p w14:paraId="6F21FB21" w14:textId="77777777" w:rsidR="007B649A" w:rsidRDefault="007B649A" w:rsidP="007B649A">
      <w:pPr>
        <w:rPr>
          <w:lang w:val="x-none" w:eastAsia="zh-CN"/>
        </w:rPr>
      </w:pPr>
    </w:p>
    <w:p w14:paraId="32D93C25" w14:textId="77777777" w:rsidR="007B649A" w:rsidRPr="007B649A" w:rsidRDefault="007B649A" w:rsidP="007B649A">
      <w:pPr>
        <w:rPr>
          <w:lang w:val="x-none" w:eastAsia="zh-CN"/>
        </w:rPr>
      </w:pPr>
    </w:p>
    <w:p w14:paraId="6C76098F" w14:textId="3A22938A" w:rsidR="00DA5F23" w:rsidRPr="00BE4DAD" w:rsidRDefault="00222FDD" w:rsidP="00C734AF">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lastRenderedPageBreak/>
        <w:t>ANEXO VIII</w:t>
      </w:r>
    </w:p>
    <w:p w14:paraId="7474D4A1" w14:textId="3F6A1415" w:rsidR="00D42977" w:rsidRPr="00BE4DAD" w:rsidRDefault="00D42977" w:rsidP="007802E3">
      <w:pPr>
        <w:pStyle w:val="Citao"/>
        <w:jc w:val="center"/>
        <w:rPr>
          <w:rFonts w:asciiTheme="minorHAnsi" w:hAnsiTheme="minorHAnsi" w:cstheme="minorHAnsi"/>
          <w:b/>
          <w:bCs/>
          <w:i w:val="0"/>
          <w:iCs w:val="0"/>
        </w:rPr>
      </w:pPr>
      <w:r w:rsidRPr="00BE4DAD">
        <w:rPr>
          <w:rFonts w:asciiTheme="minorHAnsi" w:eastAsia="Arial" w:hAnsiTheme="minorHAnsi" w:cstheme="minorHAnsi"/>
          <w:b/>
          <w:bCs/>
          <w:i w:val="0"/>
          <w:iCs w:val="0"/>
        </w:rPr>
        <w:t>REPASSES AO TERCEIRO SETOR - TERMO DE CIÊNCIA E DE NOTIFICAÇÃO</w:t>
      </w:r>
    </w:p>
    <w:p w14:paraId="1B1AAD06" w14:textId="77777777" w:rsidR="00D42977" w:rsidRPr="00BE4DAD" w:rsidRDefault="00D42977" w:rsidP="002B4C85">
      <w:pPr>
        <w:pStyle w:val="Citao"/>
        <w:jc w:val="both"/>
        <w:rPr>
          <w:rFonts w:asciiTheme="minorHAnsi" w:eastAsia="Arial" w:hAnsiTheme="minorHAnsi" w:cstheme="minorHAnsi"/>
          <w:i w:val="0"/>
          <w:iCs w:val="0"/>
        </w:rPr>
      </w:pPr>
    </w:p>
    <w:p w14:paraId="696C84DC" w14:textId="6B016454" w:rsidR="00D42977" w:rsidRPr="00BE4DAD" w:rsidRDefault="00D42977" w:rsidP="002B4C85">
      <w:pPr>
        <w:pStyle w:val="Citao"/>
        <w:jc w:val="both"/>
        <w:rPr>
          <w:rFonts w:asciiTheme="minorHAnsi" w:eastAsia="Arial" w:hAnsiTheme="minorHAnsi" w:cstheme="minorHAnsi"/>
          <w:i w:val="0"/>
          <w:iCs w:val="0"/>
          <w:u w:val="single"/>
        </w:rPr>
      </w:pPr>
      <w:r w:rsidRPr="00BE4DAD">
        <w:rPr>
          <w:rFonts w:asciiTheme="minorHAnsi" w:eastAsia="Arial" w:hAnsiTheme="minorHAnsi" w:cstheme="minorHAnsi"/>
          <w:i w:val="0"/>
          <w:iCs w:val="0"/>
        </w:rPr>
        <w:t>ÓRGÃO</w:t>
      </w:r>
      <w:r w:rsidR="0014100B" w:rsidRPr="00BE4DAD">
        <w:rPr>
          <w:rFonts w:asciiTheme="minorHAnsi" w:eastAsia="Arial" w:hAnsiTheme="minorHAnsi" w:cstheme="minorHAnsi"/>
          <w:i w:val="0"/>
          <w:iCs w:val="0"/>
          <w:lang w:val="pt-BR"/>
        </w:rPr>
        <w:t xml:space="preserve"> PÚBLICO CONVEN</w:t>
      </w:r>
      <w:r w:rsidR="004047E4" w:rsidRPr="00BE4DAD">
        <w:rPr>
          <w:rFonts w:asciiTheme="minorHAnsi" w:eastAsia="Arial" w:hAnsiTheme="minorHAnsi" w:cstheme="minorHAnsi"/>
          <w:i w:val="0"/>
          <w:iCs w:val="0"/>
          <w:lang w:val="pt-BR"/>
        </w:rPr>
        <w:t>ENTE</w:t>
      </w:r>
      <w:r w:rsidRPr="00BE4DAD">
        <w:rPr>
          <w:rFonts w:asciiTheme="minorHAnsi" w:eastAsia="Arial" w:hAnsiTheme="minorHAnsi" w:cstheme="minorHAnsi"/>
          <w:i w:val="0"/>
          <w:iCs w:val="0"/>
        </w:rPr>
        <w:t>:</w:t>
      </w:r>
      <w:r w:rsidRPr="00BE4DAD">
        <w:rPr>
          <w:rFonts w:asciiTheme="minorHAnsi" w:eastAsia="Arial" w:hAnsiTheme="minorHAnsi" w:cstheme="minorHAnsi"/>
          <w:i w:val="0"/>
          <w:iCs w:val="0"/>
          <w:spacing w:val="-1"/>
        </w:rPr>
        <w:t xml:space="preserve"> ______________________________________</w:t>
      </w:r>
    </w:p>
    <w:p w14:paraId="1B896E45" w14:textId="2C0ECE8C" w:rsidR="004047E4" w:rsidRPr="00BE4DAD" w:rsidRDefault="004047E4"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lang w:val="pt-BR"/>
        </w:rPr>
        <w:t xml:space="preserve">ENTIDADE </w:t>
      </w:r>
      <w:r w:rsidR="00D42977" w:rsidRPr="00BE4DAD">
        <w:rPr>
          <w:rFonts w:asciiTheme="minorHAnsi" w:eastAsia="Arial" w:hAnsiTheme="minorHAnsi" w:cstheme="minorHAnsi"/>
          <w:i w:val="0"/>
          <w:iCs w:val="0"/>
        </w:rPr>
        <w:t xml:space="preserve">CONVENIADA:____________________________________________ </w:t>
      </w:r>
    </w:p>
    <w:p w14:paraId="2B671CF5" w14:textId="3BC2291A" w:rsidR="004047E4"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TERMO DE CONVÊNIO</w:t>
      </w:r>
      <w:r w:rsidRPr="00BE4DAD">
        <w:rPr>
          <w:rFonts w:asciiTheme="minorHAnsi" w:eastAsia="Arial" w:hAnsiTheme="minorHAnsi" w:cstheme="minorHAnsi"/>
          <w:i w:val="0"/>
          <w:iCs w:val="0"/>
          <w:spacing w:val="-13"/>
        </w:rPr>
        <w:t xml:space="preserve"> </w:t>
      </w:r>
      <w:proofErr w:type="spellStart"/>
      <w:r w:rsidRPr="00BE4DAD">
        <w:rPr>
          <w:rFonts w:asciiTheme="minorHAnsi" w:eastAsia="Arial" w:hAnsiTheme="minorHAnsi" w:cstheme="minorHAnsi"/>
          <w:i w:val="0"/>
          <w:iCs w:val="0"/>
        </w:rPr>
        <w:t>N°</w:t>
      </w:r>
      <w:proofErr w:type="spellEnd"/>
      <w:r w:rsidRPr="00BE4DAD">
        <w:rPr>
          <w:rFonts w:asciiTheme="minorHAnsi" w:eastAsia="Arial" w:hAnsiTheme="minorHAnsi" w:cstheme="minorHAnsi"/>
          <w:i w:val="0"/>
          <w:iCs w:val="0"/>
        </w:rPr>
        <w:t>(DE</w:t>
      </w:r>
      <w:r w:rsidRPr="00BE4DAD">
        <w:rPr>
          <w:rFonts w:asciiTheme="minorHAnsi" w:eastAsia="Arial" w:hAnsiTheme="minorHAnsi" w:cstheme="minorHAnsi"/>
          <w:i w:val="0"/>
          <w:iCs w:val="0"/>
          <w:spacing w:val="-6"/>
        </w:rPr>
        <w:t xml:space="preserve"> </w:t>
      </w:r>
      <w:r w:rsidRPr="00BE4DAD">
        <w:rPr>
          <w:rFonts w:asciiTheme="minorHAnsi" w:eastAsia="Arial" w:hAnsiTheme="minorHAnsi" w:cstheme="minorHAnsi"/>
          <w:i w:val="0"/>
          <w:iCs w:val="0"/>
        </w:rPr>
        <w:t>ORIGEM):___________________</w:t>
      </w:r>
      <w:r w:rsidR="00D736FE" w:rsidRPr="00BE4DAD">
        <w:rPr>
          <w:rFonts w:asciiTheme="minorHAnsi" w:eastAsia="Arial" w:hAnsiTheme="minorHAnsi" w:cstheme="minorHAnsi"/>
          <w:i w:val="0"/>
          <w:iCs w:val="0"/>
          <w:lang w:val="pt-BR"/>
        </w:rPr>
        <w:t>_____________</w:t>
      </w:r>
      <w:r w:rsidRPr="00BE4DAD">
        <w:rPr>
          <w:rFonts w:asciiTheme="minorHAnsi" w:eastAsia="Arial" w:hAnsiTheme="minorHAnsi" w:cstheme="minorHAnsi"/>
          <w:i w:val="0"/>
          <w:iCs w:val="0"/>
        </w:rPr>
        <w:t xml:space="preserve">_ </w:t>
      </w:r>
    </w:p>
    <w:p w14:paraId="08F399D0" w14:textId="4DF0D6A3" w:rsidR="004047E4"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 xml:space="preserve">OBJETO:__________________________________________________________ </w:t>
      </w:r>
    </w:p>
    <w:p w14:paraId="74206134" w14:textId="314C6179" w:rsidR="006878BF"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VALOR DO AJUSTE/VALOR</w:t>
      </w:r>
      <w:r w:rsidRPr="00BE4DAD">
        <w:rPr>
          <w:rFonts w:asciiTheme="minorHAnsi" w:eastAsia="Arial" w:hAnsiTheme="minorHAnsi" w:cstheme="minorHAnsi"/>
          <w:i w:val="0"/>
          <w:iCs w:val="0"/>
          <w:spacing w:val="-7"/>
        </w:rPr>
        <w:t xml:space="preserve"> </w:t>
      </w:r>
      <w:r w:rsidRPr="00BE4DAD">
        <w:rPr>
          <w:rFonts w:asciiTheme="minorHAnsi" w:eastAsia="Arial" w:hAnsiTheme="minorHAnsi" w:cstheme="minorHAnsi"/>
          <w:i w:val="0"/>
          <w:iCs w:val="0"/>
        </w:rPr>
        <w:t>REPASSADO (1):</w:t>
      </w:r>
      <w:r w:rsidRPr="00BE4DAD">
        <w:rPr>
          <w:rFonts w:asciiTheme="minorHAnsi" w:eastAsia="Arial" w:hAnsiTheme="minorHAnsi" w:cstheme="minorHAnsi"/>
          <w:i w:val="0"/>
          <w:iCs w:val="0"/>
          <w:spacing w:val="-3"/>
        </w:rPr>
        <w:t xml:space="preserve"> _____________________</w:t>
      </w:r>
      <w:r w:rsidR="00D736FE" w:rsidRPr="00BE4DAD">
        <w:rPr>
          <w:rFonts w:asciiTheme="minorHAnsi" w:eastAsia="Arial" w:hAnsiTheme="minorHAnsi" w:cstheme="minorHAnsi"/>
          <w:i w:val="0"/>
          <w:iCs w:val="0"/>
          <w:spacing w:val="-3"/>
          <w:lang w:val="pt-BR"/>
        </w:rPr>
        <w:t>__</w:t>
      </w:r>
      <w:r w:rsidRPr="00BE4DAD">
        <w:rPr>
          <w:rFonts w:asciiTheme="minorHAnsi" w:eastAsia="Arial" w:hAnsiTheme="minorHAnsi" w:cstheme="minorHAnsi"/>
          <w:i w:val="0"/>
          <w:iCs w:val="0"/>
          <w:spacing w:val="-3"/>
        </w:rPr>
        <w:t>_______</w:t>
      </w:r>
      <w:r w:rsidRPr="00BE4DAD">
        <w:rPr>
          <w:rFonts w:asciiTheme="minorHAnsi" w:eastAsia="Arial" w:hAnsiTheme="minorHAnsi" w:cstheme="minorHAnsi"/>
          <w:i w:val="0"/>
          <w:iCs w:val="0"/>
          <w:w w:val="14"/>
          <w:u w:val="single"/>
        </w:rPr>
        <w:t xml:space="preserve"> </w:t>
      </w:r>
      <w:r w:rsidRPr="00BE4DAD">
        <w:rPr>
          <w:rFonts w:asciiTheme="minorHAnsi" w:eastAsia="Arial" w:hAnsiTheme="minorHAnsi" w:cstheme="minorHAnsi"/>
          <w:i w:val="0"/>
          <w:iCs w:val="0"/>
        </w:rPr>
        <w:t xml:space="preserve"> </w:t>
      </w:r>
    </w:p>
    <w:p w14:paraId="0331E948" w14:textId="75DB2B7D"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EXERCÍCIO</w:t>
      </w:r>
      <w:r w:rsidRPr="00BE4DAD">
        <w:rPr>
          <w:rFonts w:asciiTheme="minorHAnsi" w:eastAsia="Arial" w:hAnsiTheme="minorHAnsi" w:cstheme="minorHAnsi"/>
          <w:i w:val="0"/>
          <w:iCs w:val="0"/>
          <w:spacing w:val="-6"/>
        </w:rPr>
        <w:t xml:space="preserve"> </w:t>
      </w:r>
      <w:r w:rsidRPr="00BE4DAD">
        <w:rPr>
          <w:rFonts w:asciiTheme="minorHAnsi" w:eastAsia="Arial" w:hAnsiTheme="minorHAnsi" w:cstheme="minorHAnsi"/>
          <w:i w:val="0"/>
          <w:iCs w:val="0"/>
        </w:rPr>
        <w:t>(1): ____________________________________________________</w:t>
      </w:r>
    </w:p>
    <w:p w14:paraId="2CCF1E36" w14:textId="77777777"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ADVOGADO(S) Nº OAB/E-MAIL: (2)____________________________________</w:t>
      </w:r>
      <w:r w:rsidRPr="00BE4DAD">
        <w:rPr>
          <w:rFonts w:asciiTheme="minorHAnsi" w:eastAsia="Arial" w:hAnsiTheme="minorHAnsi" w:cstheme="minorHAnsi"/>
          <w:i w:val="0"/>
          <w:iCs w:val="0"/>
          <w:strike/>
          <w:w w:val="37"/>
        </w:rPr>
        <w:t xml:space="preserve"> </w:t>
      </w:r>
    </w:p>
    <w:p w14:paraId="787D6BE3" w14:textId="77777777" w:rsidR="00E068A8" w:rsidRPr="00BE4DAD" w:rsidRDefault="00E068A8" w:rsidP="002B4C85">
      <w:pPr>
        <w:pStyle w:val="Citao"/>
        <w:jc w:val="both"/>
        <w:rPr>
          <w:rFonts w:asciiTheme="minorHAnsi" w:eastAsia="Arial" w:hAnsiTheme="minorHAnsi" w:cstheme="minorHAnsi"/>
          <w:i w:val="0"/>
          <w:iCs w:val="0"/>
        </w:rPr>
      </w:pPr>
    </w:p>
    <w:p w14:paraId="58B3BB89" w14:textId="10277BD0" w:rsidR="00E068A8" w:rsidRPr="00BE4DAD" w:rsidRDefault="00D42977" w:rsidP="002B4C85">
      <w:pPr>
        <w:pStyle w:val="Citao"/>
        <w:jc w:val="both"/>
        <w:rPr>
          <w:rFonts w:asciiTheme="minorHAnsi" w:eastAsia="Arial" w:hAnsiTheme="minorHAnsi" w:cstheme="minorHAnsi"/>
          <w:i w:val="0"/>
          <w:iCs w:val="0"/>
          <w:lang w:val="pt-BR"/>
        </w:rPr>
      </w:pPr>
      <w:r w:rsidRPr="00BE4DAD">
        <w:rPr>
          <w:rFonts w:asciiTheme="minorHAnsi" w:eastAsia="Arial" w:hAnsiTheme="minorHAnsi" w:cstheme="minorHAnsi"/>
          <w:i w:val="0"/>
          <w:iCs w:val="0"/>
        </w:rPr>
        <w:t>Pelo presente TERMO, nós, abaixo identificados:</w:t>
      </w:r>
    </w:p>
    <w:p w14:paraId="18FE1C9F" w14:textId="277585AB" w:rsidR="00D42977" w:rsidRPr="00BE4DAD" w:rsidRDefault="00D42977">
      <w:pPr>
        <w:pStyle w:val="Citao"/>
        <w:numPr>
          <w:ilvl w:val="0"/>
          <w:numId w:val="4"/>
        </w:numPr>
        <w:jc w:val="both"/>
        <w:rPr>
          <w:rFonts w:asciiTheme="minorHAnsi" w:eastAsia="Arial" w:hAnsiTheme="minorHAnsi" w:cstheme="minorHAnsi"/>
          <w:i w:val="0"/>
          <w:iCs w:val="0"/>
          <w:lang w:val="pt-BR"/>
        </w:rPr>
      </w:pPr>
      <w:r w:rsidRPr="00BE4DAD">
        <w:rPr>
          <w:rFonts w:asciiTheme="minorHAnsi" w:eastAsia="Arial" w:hAnsiTheme="minorHAnsi" w:cstheme="minorHAnsi"/>
          <w:b/>
          <w:bCs/>
          <w:i w:val="0"/>
          <w:iCs w:val="0"/>
          <w:lang w:val="pt-BR"/>
        </w:rPr>
        <w:t>Estamos CIENTES de</w:t>
      </w:r>
      <w:r w:rsidRPr="00BE4DAD">
        <w:rPr>
          <w:rFonts w:asciiTheme="minorHAnsi" w:eastAsia="Arial" w:hAnsiTheme="minorHAnsi" w:cstheme="minorHAnsi"/>
          <w:b/>
          <w:bCs/>
          <w:i w:val="0"/>
          <w:iCs w:val="0"/>
          <w:spacing w:val="-3"/>
          <w:lang w:val="pt-BR"/>
        </w:rPr>
        <w:t xml:space="preserve"> </w:t>
      </w:r>
      <w:r w:rsidRPr="00BE4DAD">
        <w:rPr>
          <w:rFonts w:asciiTheme="minorHAnsi" w:eastAsia="Arial" w:hAnsiTheme="minorHAnsi" w:cstheme="minorHAnsi"/>
          <w:b/>
          <w:bCs/>
          <w:i w:val="0"/>
          <w:iCs w:val="0"/>
          <w:lang w:val="pt-BR"/>
        </w:rPr>
        <w:t>que</w:t>
      </w:r>
      <w:r w:rsidRPr="00BE4DAD">
        <w:rPr>
          <w:rFonts w:asciiTheme="minorHAnsi" w:eastAsia="Arial" w:hAnsiTheme="minorHAnsi" w:cstheme="minorHAnsi"/>
          <w:i w:val="0"/>
          <w:iCs w:val="0"/>
          <w:lang w:val="pt-BR"/>
        </w:rPr>
        <w:t>:</w:t>
      </w:r>
    </w:p>
    <w:p w14:paraId="679CBFD3" w14:textId="400AE292" w:rsidR="00D42977" w:rsidRPr="00BE4DAD" w:rsidRDefault="00D42977">
      <w:pPr>
        <w:pStyle w:val="Citao"/>
        <w:numPr>
          <w:ilvl w:val="0"/>
          <w:numId w:val="5"/>
        </w:numPr>
        <w:jc w:val="both"/>
        <w:rPr>
          <w:rFonts w:asciiTheme="minorHAnsi" w:eastAsia="Arial" w:hAnsiTheme="minorHAnsi" w:cstheme="minorHAnsi"/>
          <w:i w:val="0"/>
          <w:iCs w:val="0"/>
        </w:rPr>
      </w:pPr>
      <w:r w:rsidRPr="00BE4DAD">
        <w:rPr>
          <w:rFonts w:asciiTheme="minorHAnsi" w:eastAsia="Arial" w:hAnsiTheme="minorHAnsi" w:cstheme="minorHAnsi"/>
          <w:i w:val="0"/>
          <w:iCs w:val="0"/>
        </w:rPr>
        <w:t>o ajuste acima referido e seus aditamentos / o processo de prestação de contas, estará(</w:t>
      </w:r>
      <w:proofErr w:type="spellStart"/>
      <w:r w:rsidRPr="00BE4DAD">
        <w:rPr>
          <w:rFonts w:asciiTheme="minorHAnsi" w:eastAsia="Arial" w:hAnsiTheme="minorHAnsi" w:cstheme="minorHAnsi"/>
          <w:i w:val="0"/>
          <w:iCs w:val="0"/>
        </w:rPr>
        <w:t>ão</w:t>
      </w:r>
      <w:proofErr w:type="spellEnd"/>
      <w:r w:rsidRPr="00BE4DAD">
        <w:rPr>
          <w:rFonts w:asciiTheme="minorHAnsi" w:eastAsia="Arial" w:hAnsiTheme="minorHAnsi" w:cstheme="minorHAnsi"/>
          <w:i w:val="0"/>
          <w:iCs w:val="0"/>
        </w:rPr>
        <w:t>) sujeito(s) a análise e julgamento pelo Tribunal de Contas do Estado de São Paulo, cujo trâmite processual ocorrerá pelo sistema</w:t>
      </w:r>
      <w:r w:rsidRPr="00BE4DAD">
        <w:rPr>
          <w:rFonts w:asciiTheme="minorHAnsi" w:eastAsia="Arial" w:hAnsiTheme="minorHAnsi" w:cstheme="minorHAnsi"/>
          <w:i w:val="0"/>
          <w:iCs w:val="0"/>
          <w:spacing w:val="-22"/>
        </w:rPr>
        <w:t xml:space="preserve"> </w:t>
      </w:r>
      <w:r w:rsidRPr="00BE4DAD">
        <w:rPr>
          <w:rFonts w:asciiTheme="minorHAnsi" w:eastAsia="Arial" w:hAnsiTheme="minorHAnsi" w:cstheme="minorHAnsi"/>
          <w:i w:val="0"/>
          <w:iCs w:val="0"/>
        </w:rPr>
        <w:t>eletrônico;</w:t>
      </w:r>
    </w:p>
    <w:p w14:paraId="0377E71C" w14:textId="74085348" w:rsidR="00D42977" w:rsidRPr="00BE4DAD" w:rsidRDefault="00D42977">
      <w:pPr>
        <w:pStyle w:val="Citao"/>
        <w:numPr>
          <w:ilvl w:val="0"/>
          <w:numId w:val="5"/>
        </w:numPr>
        <w:jc w:val="both"/>
        <w:rPr>
          <w:rFonts w:asciiTheme="minorHAnsi" w:eastAsia="Arial" w:hAnsiTheme="minorHAnsi" w:cstheme="minorHAnsi"/>
          <w:i w:val="0"/>
          <w:iCs w:val="0"/>
        </w:rPr>
      </w:pPr>
      <w:r w:rsidRPr="00BE4DAD">
        <w:rPr>
          <w:rFonts w:asciiTheme="minorHAnsi" w:eastAsia="Arial" w:hAnsiTheme="minorHAnsi" w:cstheme="minorHAnsi"/>
          <w:i w:val="0"/>
          <w:iCs w:val="0"/>
        </w:rPr>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0330EB65" w14:textId="46367B66" w:rsidR="00250BAC" w:rsidRPr="00BE4DAD" w:rsidRDefault="00D42977">
      <w:pPr>
        <w:pStyle w:val="Citao"/>
        <w:numPr>
          <w:ilvl w:val="0"/>
          <w:numId w:val="5"/>
        </w:numPr>
        <w:jc w:val="both"/>
        <w:rPr>
          <w:rFonts w:asciiTheme="minorHAnsi" w:eastAsia="Arial" w:hAnsiTheme="minorHAnsi" w:cstheme="minorHAnsi"/>
          <w:i w:val="0"/>
          <w:iCs w:val="0"/>
        </w:rPr>
      </w:pPr>
      <w:r w:rsidRPr="00BE4DAD">
        <w:rPr>
          <w:rFonts w:asciiTheme="minorHAnsi" w:eastAsia="Arial" w:hAnsiTheme="minorHAnsi" w:cstheme="minorHAnsi"/>
          <w:i w:val="0"/>
          <w:iCs w:val="0"/>
        </w:rPr>
        <w:t xml:space="preserve">além de disponíveis no processo eletrônico, todos os Despachos e Decisões que vierem a ser tomados, relativamente ao aludido processo, serão publicados no Diário Oficial do Estado, </w:t>
      </w:r>
      <w:r w:rsidR="000B32FE" w:rsidRPr="00BE4DAD">
        <w:rPr>
          <w:rFonts w:asciiTheme="minorHAnsi" w:eastAsia="Arial" w:hAnsiTheme="minorHAnsi" w:cstheme="minorHAnsi"/>
          <w:i w:val="0"/>
          <w:iCs w:val="0"/>
          <w:lang w:val="pt-BR"/>
        </w:rPr>
        <w:t>(</w:t>
      </w:r>
      <w:hyperlink r:id="rId19" w:history="1">
        <w:r w:rsidR="00696A4A" w:rsidRPr="00BE4DAD">
          <w:rPr>
            <w:rStyle w:val="Hyperlink"/>
            <w:rFonts w:asciiTheme="minorHAnsi" w:eastAsia="Arial" w:hAnsiTheme="minorHAnsi" w:cstheme="minorHAnsi"/>
            <w:i w:val="0"/>
            <w:iCs w:val="0"/>
            <w:lang w:val="pt-BR"/>
          </w:rPr>
          <w:t>https://doe.tce.sp.gov.br</w:t>
        </w:r>
      </w:hyperlink>
      <w:r w:rsidR="00696A4A" w:rsidRPr="00BE4DAD">
        <w:rPr>
          <w:rFonts w:asciiTheme="minorHAnsi" w:eastAsia="Arial" w:hAnsiTheme="minorHAnsi" w:cstheme="minorHAnsi"/>
          <w:i w:val="0"/>
          <w:iCs w:val="0"/>
          <w:lang w:val="pt-BR"/>
        </w:rPr>
        <w:t>)</w:t>
      </w:r>
      <w:r w:rsidR="00DC144D" w:rsidRPr="00BE4DAD">
        <w:rPr>
          <w:rFonts w:asciiTheme="minorHAnsi" w:eastAsia="Arial" w:hAnsiTheme="minorHAnsi" w:cstheme="minorHAnsi"/>
          <w:i w:val="0"/>
          <w:iCs w:val="0"/>
          <w:lang w:val="pt-BR"/>
        </w:rPr>
        <w:t xml:space="preserve">, em </w:t>
      </w:r>
      <w:proofErr w:type="spellStart"/>
      <w:r w:rsidR="00DC144D" w:rsidRPr="00BE4DAD">
        <w:rPr>
          <w:rFonts w:asciiTheme="minorHAnsi" w:eastAsia="Arial" w:hAnsiTheme="minorHAnsi" w:cstheme="minorHAnsi"/>
          <w:i w:val="0"/>
          <w:iCs w:val="0"/>
          <w:lang w:val="pt-BR"/>
        </w:rPr>
        <w:t>con</w:t>
      </w:r>
      <w:r w:rsidRPr="00BE4DAD">
        <w:rPr>
          <w:rFonts w:asciiTheme="minorHAnsi" w:eastAsia="Arial" w:hAnsiTheme="minorHAnsi" w:cstheme="minorHAnsi"/>
          <w:i w:val="0"/>
          <w:iCs w:val="0"/>
        </w:rPr>
        <w:t>formidade</w:t>
      </w:r>
      <w:proofErr w:type="spellEnd"/>
      <w:r w:rsidRPr="00BE4DAD">
        <w:rPr>
          <w:rFonts w:asciiTheme="minorHAnsi" w:eastAsia="Arial" w:hAnsiTheme="minorHAnsi" w:cstheme="minorHAnsi"/>
          <w:i w:val="0"/>
          <w:iCs w:val="0"/>
        </w:rPr>
        <w:t xml:space="preserve"> com o artigo 90 da Lei Complementar nº 709, de 14 de janeiro de 1993, iniciando-se, a partir de então, a contagem dos prazos processuais, conforme regras do Código de Processo</w:t>
      </w:r>
      <w:r w:rsidRPr="00BE4DAD">
        <w:rPr>
          <w:rFonts w:asciiTheme="minorHAnsi" w:eastAsia="Arial" w:hAnsiTheme="minorHAnsi" w:cstheme="minorHAnsi"/>
          <w:i w:val="0"/>
          <w:iCs w:val="0"/>
          <w:spacing w:val="-2"/>
        </w:rPr>
        <w:t xml:space="preserve"> </w:t>
      </w:r>
      <w:r w:rsidRPr="00BE4DAD">
        <w:rPr>
          <w:rFonts w:asciiTheme="minorHAnsi" w:eastAsia="Arial" w:hAnsiTheme="minorHAnsi" w:cstheme="minorHAnsi"/>
          <w:i w:val="0"/>
          <w:iCs w:val="0"/>
        </w:rPr>
        <w:t>Civil;</w:t>
      </w:r>
    </w:p>
    <w:p w14:paraId="09A005DC" w14:textId="7400C7D0" w:rsidR="00D42977" w:rsidRPr="00BE4DAD" w:rsidRDefault="00D42977">
      <w:pPr>
        <w:pStyle w:val="Citao"/>
        <w:numPr>
          <w:ilvl w:val="0"/>
          <w:numId w:val="5"/>
        </w:numPr>
        <w:jc w:val="both"/>
        <w:rPr>
          <w:rFonts w:asciiTheme="minorHAnsi" w:eastAsia="Arial" w:hAnsiTheme="minorHAnsi" w:cstheme="minorHAnsi"/>
          <w:i w:val="0"/>
          <w:iCs w:val="0"/>
        </w:rPr>
      </w:pPr>
      <w:r w:rsidRPr="00BE4DAD">
        <w:rPr>
          <w:rFonts w:asciiTheme="minorHAnsi" w:eastAsia="Arial" w:hAnsiTheme="minorHAnsi" w:cstheme="minorHAnsi"/>
          <w:i w:val="0"/>
          <w:iCs w:val="0"/>
        </w:rPr>
        <w:t>as informações pessoais do(s) responsável(</w:t>
      </w:r>
      <w:proofErr w:type="spellStart"/>
      <w:r w:rsidRPr="00BE4DAD">
        <w:rPr>
          <w:rFonts w:asciiTheme="minorHAnsi" w:eastAsia="Arial" w:hAnsiTheme="minorHAnsi" w:cstheme="minorHAnsi"/>
          <w:i w:val="0"/>
          <w:iCs w:val="0"/>
        </w:rPr>
        <w:t>is</w:t>
      </w:r>
      <w:proofErr w:type="spellEnd"/>
      <w:r w:rsidRPr="00BE4DAD">
        <w:rPr>
          <w:rFonts w:asciiTheme="minorHAnsi" w:eastAsia="Arial" w:hAnsiTheme="minorHAnsi" w:cstheme="minorHAnsi"/>
          <w:i w:val="0"/>
          <w:iCs w:val="0"/>
        </w:rPr>
        <w:t>) pelo órgão concessor, entidade beneficiária</w:t>
      </w:r>
      <w:r w:rsidR="00250BAC" w:rsidRPr="00BE4DAD">
        <w:rPr>
          <w:rFonts w:asciiTheme="minorHAnsi" w:eastAsia="Arial" w:hAnsiTheme="minorHAnsi" w:cstheme="minorHAnsi"/>
          <w:i w:val="0"/>
          <w:iCs w:val="0"/>
        </w:rPr>
        <w:t xml:space="preserve"> </w:t>
      </w:r>
      <w:r w:rsidR="00592B74" w:rsidRPr="00BE4DAD">
        <w:rPr>
          <w:rFonts w:asciiTheme="minorHAnsi" w:eastAsia="Arial" w:hAnsiTheme="minorHAnsi" w:cstheme="minorHAnsi"/>
          <w:i w:val="0"/>
          <w:iCs w:val="0"/>
        </w:rPr>
        <w:t xml:space="preserve">e </w:t>
      </w:r>
      <w:r w:rsidRPr="00BE4DAD">
        <w:rPr>
          <w:rFonts w:asciiTheme="minorHAnsi" w:eastAsia="Arial" w:hAnsiTheme="minorHAnsi" w:cstheme="minorHAnsi"/>
          <w:i w:val="0"/>
          <w:iCs w:val="0"/>
        </w:rPr>
        <w:t xml:space="preserve">interessados, estão cadastradas no módulo eletrônico do “Cadastro Corporativo TCESP – </w:t>
      </w:r>
      <w:proofErr w:type="spellStart"/>
      <w:r w:rsidRPr="00BE4DAD">
        <w:rPr>
          <w:rFonts w:asciiTheme="minorHAnsi" w:eastAsia="Arial" w:hAnsiTheme="minorHAnsi" w:cstheme="minorHAnsi"/>
          <w:i w:val="0"/>
          <w:iCs w:val="0"/>
        </w:rPr>
        <w:t>CadTCESP</w:t>
      </w:r>
      <w:proofErr w:type="spellEnd"/>
      <w:r w:rsidRPr="00BE4DAD">
        <w:rPr>
          <w:rFonts w:asciiTheme="minorHAnsi" w:eastAsia="Arial" w:hAnsiTheme="minorHAnsi" w:cstheme="minorHAnsi"/>
          <w:i w:val="0"/>
          <w:iCs w:val="0"/>
        </w:rPr>
        <w:t>”, nos termos previstos  no Artigo 2º das Instruções nº01/202</w:t>
      </w:r>
      <w:r w:rsidR="00BC3EC5" w:rsidRPr="00BE4DAD">
        <w:rPr>
          <w:rFonts w:asciiTheme="minorHAnsi" w:eastAsia="Arial" w:hAnsiTheme="minorHAnsi" w:cstheme="minorHAnsi"/>
          <w:i w:val="0"/>
          <w:iCs w:val="0"/>
          <w:lang w:val="pt-BR"/>
        </w:rPr>
        <w:t>4</w:t>
      </w:r>
      <w:r w:rsidRPr="00BE4DAD">
        <w:rPr>
          <w:rFonts w:asciiTheme="minorHAnsi" w:eastAsia="Arial" w:hAnsiTheme="minorHAnsi" w:cstheme="minorHAnsi"/>
          <w:i w:val="0"/>
          <w:iCs w:val="0"/>
        </w:rPr>
        <w:t>, conforme “Declaração(</w:t>
      </w:r>
      <w:proofErr w:type="spellStart"/>
      <w:r w:rsidRPr="00BE4DAD">
        <w:rPr>
          <w:rFonts w:asciiTheme="minorHAnsi" w:eastAsia="Arial" w:hAnsiTheme="minorHAnsi" w:cstheme="minorHAnsi"/>
          <w:i w:val="0"/>
          <w:iCs w:val="0"/>
        </w:rPr>
        <w:t>ões</w:t>
      </w:r>
      <w:proofErr w:type="spellEnd"/>
      <w:r w:rsidRPr="00BE4DAD">
        <w:rPr>
          <w:rFonts w:asciiTheme="minorHAnsi" w:eastAsia="Arial" w:hAnsiTheme="minorHAnsi" w:cstheme="minorHAnsi"/>
          <w:i w:val="0"/>
          <w:iCs w:val="0"/>
        </w:rPr>
        <w:t>) de Atualização Cadastral” anexa</w:t>
      </w:r>
      <w:r w:rsidRPr="00BE4DAD">
        <w:rPr>
          <w:rFonts w:asciiTheme="minorHAnsi" w:eastAsia="Arial" w:hAnsiTheme="minorHAnsi" w:cstheme="minorHAnsi"/>
          <w:i w:val="0"/>
          <w:iCs w:val="0"/>
          <w:spacing w:val="-6"/>
        </w:rPr>
        <w:t xml:space="preserve"> </w:t>
      </w:r>
      <w:r w:rsidRPr="00BE4DAD">
        <w:rPr>
          <w:rFonts w:asciiTheme="minorHAnsi" w:eastAsia="Arial" w:hAnsiTheme="minorHAnsi" w:cstheme="minorHAnsi"/>
          <w:i w:val="0"/>
          <w:iCs w:val="0"/>
        </w:rPr>
        <w:t>(s);</w:t>
      </w:r>
    </w:p>
    <w:p w14:paraId="5B0D847D" w14:textId="77777777" w:rsidR="00D42977" w:rsidRPr="00BE4DAD" w:rsidRDefault="00D42977" w:rsidP="002B4C85">
      <w:pPr>
        <w:pStyle w:val="Citao"/>
        <w:jc w:val="both"/>
        <w:rPr>
          <w:rFonts w:asciiTheme="minorHAnsi" w:eastAsia="Arial" w:hAnsiTheme="minorHAnsi" w:cstheme="minorHAnsi"/>
          <w:i w:val="0"/>
          <w:iCs w:val="0"/>
        </w:rPr>
      </w:pPr>
    </w:p>
    <w:p w14:paraId="30A098C3" w14:textId="5385857A" w:rsidR="00D42977" w:rsidRPr="00BE4DAD" w:rsidRDefault="00D42977">
      <w:pPr>
        <w:pStyle w:val="Citao"/>
        <w:numPr>
          <w:ilvl w:val="0"/>
          <w:numId w:val="4"/>
        </w:numPr>
        <w:jc w:val="both"/>
        <w:rPr>
          <w:rFonts w:asciiTheme="minorHAnsi" w:eastAsia="Arial" w:hAnsiTheme="minorHAnsi" w:cstheme="minorHAnsi"/>
          <w:b/>
          <w:bCs/>
          <w:i w:val="0"/>
          <w:iCs w:val="0"/>
        </w:rPr>
      </w:pPr>
      <w:r w:rsidRPr="00BE4DAD">
        <w:rPr>
          <w:rFonts w:asciiTheme="minorHAnsi" w:eastAsia="Arial" w:hAnsiTheme="minorHAnsi" w:cstheme="minorHAnsi"/>
          <w:b/>
          <w:bCs/>
          <w:i w:val="0"/>
          <w:iCs w:val="0"/>
        </w:rPr>
        <w:t>Damo-nos por NOTIFICADOS</w:t>
      </w:r>
      <w:r w:rsidRPr="00BE4DAD">
        <w:rPr>
          <w:rFonts w:asciiTheme="minorHAnsi" w:eastAsia="Arial" w:hAnsiTheme="minorHAnsi" w:cstheme="minorHAnsi"/>
          <w:b/>
          <w:bCs/>
          <w:i w:val="0"/>
          <w:iCs w:val="0"/>
          <w:spacing w:val="-1"/>
        </w:rPr>
        <w:t xml:space="preserve"> </w:t>
      </w:r>
      <w:r w:rsidRPr="00BE4DAD">
        <w:rPr>
          <w:rFonts w:asciiTheme="minorHAnsi" w:eastAsia="Arial" w:hAnsiTheme="minorHAnsi" w:cstheme="minorHAnsi"/>
          <w:b/>
          <w:bCs/>
          <w:i w:val="0"/>
          <w:iCs w:val="0"/>
        </w:rPr>
        <w:t>para:</w:t>
      </w:r>
    </w:p>
    <w:p w14:paraId="1C113327" w14:textId="35B7F00B" w:rsidR="00D42977" w:rsidRPr="00BE4DAD" w:rsidRDefault="00D42977">
      <w:pPr>
        <w:pStyle w:val="Citao"/>
        <w:numPr>
          <w:ilvl w:val="0"/>
          <w:numId w:val="6"/>
        </w:numPr>
        <w:jc w:val="both"/>
        <w:rPr>
          <w:rFonts w:asciiTheme="minorHAnsi" w:eastAsia="Arial" w:hAnsiTheme="minorHAnsi" w:cstheme="minorHAnsi"/>
          <w:i w:val="0"/>
          <w:iCs w:val="0"/>
        </w:rPr>
      </w:pPr>
      <w:r w:rsidRPr="00BE4DAD">
        <w:rPr>
          <w:rFonts w:asciiTheme="minorHAnsi" w:eastAsia="Arial" w:hAnsiTheme="minorHAnsi" w:cstheme="minorHAnsi"/>
          <w:i w:val="0"/>
          <w:iCs w:val="0"/>
        </w:rPr>
        <w:lastRenderedPageBreak/>
        <w:t>O acompanhamento dos atos do processo até seu julgamento final e consequente</w:t>
      </w:r>
      <w:r w:rsidRPr="00BE4DAD">
        <w:rPr>
          <w:rFonts w:asciiTheme="minorHAnsi" w:eastAsia="Arial" w:hAnsiTheme="minorHAnsi" w:cstheme="minorHAnsi"/>
          <w:i w:val="0"/>
          <w:iCs w:val="0"/>
          <w:spacing w:val="-11"/>
        </w:rPr>
        <w:t xml:space="preserve"> </w:t>
      </w:r>
      <w:r w:rsidRPr="00BE4DAD">
        <w:rPr>
          <w:rFonts w:asciiTheme="minorHAnsi" w:eastAsia="Arial" w:hAnsiTheme="minorHAnsi" w:cstheme="minorHAnsi"/>
          <w:i w:val="0"/>
          <w:iCs w:val="0"/>
        </w:rPr>
        <w:t>publicação;</w:t>
      </w:r>
    </w:p>
    <w:p w14:paraId="594454FD" w14:textId="1C46C47F" w:rsidR="00C2340F" w:rsidRPr="00BE4DAD" w:rsidRDefault="00D42977">
      <w:pPr>
        <w:pStyle w:val="Citao"/>
        <w:numPr>
          <w:ilvl w:val="0"/>
          <w:numId w:val="6"/>
        </w:numPr>
        <w:jc w:val="both"/>
        <w:rPr>
          <w:rFonts w:asciiTheme="minorHAnsi" w:eastAsia="Arial" w:hAnsiTheme="minorHAnsi" w:cstheme="minorHAnsi"/>
          <w:i w:val="0"/>
          <w:iCs w:val="0"/>
          <w:lang w:val="pt-BR"/>
        </w:rPr>
      </w:pPr>
      <w:r w:rsidRPr="00BE4DAD">
        <w:rPr>
          <w:rFonts w:asciiTheme="minorHAnsi" w:eastAsia="Arial" w:hAnsiTheme="minorHAnsi" w:cstheme="minorHAnsi"/>
          <w:i w:val="0"/>
          <w:iCs w:val="0"/>
        </w:rPr>
        <w:t>Se for o caso e de nosso interesse, nos prazos e nas formas legais e regimentais, exercer o direito de defesa, interpor recursos e o que mais</w:t>
      </w:r>
      <w:r w:rsidRPr="00BE4DAD">
        <w:rPr>
          <w:rFonts w:asciiTheme="minorHAnsi" w:eastAsia="Arial" w:hAnsiTheme="minorHAnsi" w:cstheme="minorHAnsi"/>
          <w:i w:val="0"/>
          <w:iCs w:val="0"/>
          <w:spacing w:val="-21"/>
        </w:rPr>
        <w:t xml:space="preserve"> </w:t>
      </w:r>
      <w:r w:rsidRPr="00BE4DAD">
        <w:rPr>
          <w:rFonts w:asciiTheme="minorHAnsi" w:eastAsia="Arial" w:hAnsiTheme="minorHAnsi" w:cstheme="minorHAnsi"/>
          <w:i w:val="0"/>
          <w:iCs w:val="0"/>
        </w:rPr>
        <w:t>couber</w:t>
      </w:r>
      <w:r w:rsidR="00C2340F" w:rsidRPr="00BE4DAD">
        <w:rPr>
          <w:rFonts w:asciiTheme="minorHAnsi" w:eastAsia="Arial" w:hAnsiTheme="minorHAnsi" w:cstheme="minorHAnsi"/>
          <w:i w:val="0"/>
          <w:iCs w:val="0"/>
          <w:lang w:val="pt-BR"/>
        </w:rPr>
        <w:t>;</w:t>
      </w:r>
    </w:p>
    <w:p w14:paraId="20E555F1" w14:textId="77777777" w:rsidR="00CE09E4" w:rsidRPr="00BE4DAD" w:rsidRDefault="007F720C" w:rsidP="00CE09E4">
      <w:pPr>
        <w:ind w:left="709" w:hanging="283"/>
        <w:rPr>
          <w:rFonts w:asciiTheme="minorHAnsi" w:hAnsiTheme="minorHAnsi" w:cstheme="minorHAnsi"/>
          <w:dstrike w:val="0"/>
          <w:sz w:val="22"/>
          <w:szCs w:val="22"/>
          <w:lang w:eastAsia="zh-CN"/>
        </w:rPr>
      </w:pPr>
      <w:r w:rsidRPr="00BE4DAD">
        <w:rPr>
          <w:rFonts w:asciiTheme="minorHAnsi" w:hAnsiTheme="minorHAnsi" w:cstheme="minorHAnsi"/>
          <w:dstrike w:val="0"/>
          <w:sz w:val="22"/>
          <w:szCs w:val="22"/>
          <w:lang w:eastAsia="zh-CN"/>
        </w:rPr>
        <w:t xml:space="preserve">c)    </w:t>
      </w:r>
      <w:r w:rsidR="00E76D24" w:rsidRPr="00BE4DAD">
        <w:rPr>
          <w:rFonts w:asciiTheme="minorHAnsi" w:hAnsiTheme="minorHAnsi" w:cstheme="minorHAnsi"/>
          <w:b w:val="0"/>
          <w:bCs w:val="0"/>
          <w:dstrike w:val="0"/>
          <w:sz w:val="22"/>
          <w:szCs w:val="22"/>
          <w:lang w:eastAsia="zh-CN"/>
        </w:rPr>
        <w:t>Este termo corresponde à situação prevista no inciso II do artigo 30 da Lei Complementar</w:t>
      </w:r>
      <w:r w:rsidR="001F604F" w:rsidRPr="00BE4DAD">
        <w:rPr>
          <w:rFonts w:asciiTheme="minorHAnsi" w:hAnsiTheme="minorHAnsi" w:cstheme="minorHAnsi"/>
          <w:b w:val="0"/>
          <w:bCs w:val="0"/>
          <w:dstrike w:val="0"/>
          <w:sz w:val="22"/>
          <w:szCs w:val="22"/>
          <w:lang w:eastAsia="zh-CN"/>
        </w:rPr>
        <w:t xml:space="preserve"> nº 709/1993, em que, se houver débito, determinando a notificação do responsável para, no prazo estabelecido</w:t>
      </w:r>
      <w:r w:rsidR="00CE09E4" w:rsidRPr="00BE4DAD">
        <w:rPr>
          <w:rFonts w:asciiTheme="minorHAnsi" w:hAnsiTheme="minorHAnsi" w:cstheme="minorHAnsi"/>
          <w:b w:val="0"/>
          <w:bCs w:val="0"/>
          <w:dstrike w:val="0"/>
          <w:sz w:val="22"/>
          <w:szCs w:val="22"/>
          <w:lang w:eastAsia="zh-CN"/>
        </w:rPr>
        <w:t xml:space="preserve"> no Regimento Interno, apresentar defesa ou recolher a importância devida</w:t>
      </w:r>
      <w:r w:rsidR="00CE09E4" w:rsidRPr="00BE4DAD">
        <w:rPr>
          <w:rFonts w:asciiTheme="minorHAnsi" w:hAnsiTheme="minorHAnsi" w:cstheme="minorHAnsi"/>
          <w:dstrike w:val="0"/>
          <w:sz w:val="22"/>
          <w:szCs w:val="22"/>
          <w:lang w:eastAsia="zh-CN"/>
        </w:rPr>
        <w:t>;</w:t>
      </w:r>
    </w:p>
    <w:p w14:paraId="2D610FAD" w14:textId="68F503CF" w:rsidR="00C2340F" w:rsidRPr="00BE4DAD" w:rsidRDefault="00CE09E4" w:rsidP="00CE09E4">
      <w:pPr>
        <w:ind w:left="709" w:hanging="425"/>
        <w:rPr>
          <w:rFonts w:asciiTheme="minorHAnsi" w:hAnsiTheme="minorHAnsi" w:cstheme="minorHAnsi"/>
          <w:dstrike w:val="0"/>
          <w:sz w:val="22"/>
          <w:szCs w:val="22"/>
          <w:lang w:eastAsia="zh-CN"/>
        </w:rPr>
      </w:pPr>
      <w:r w:rsidRPr="00BE4DAD">
        <w:rPr>
          <w:rFonts w:asciiTheme="minorHAnsi" w:hAnsiTheme="minorHAnsi" w:cstheme="minorHAnsi"/>
          <w:dstrike w:val="0"/>
          <w:sz w:val="22"/>
          <w:szCs w:val="22"/>
          <w:lang w:eastAsia="zh-CN"/>
        </w:rPr>
        <w:t xml:space="preserve">d)   </w:t>
      </w:r>
      <w:r w:rsidRPr="00BE4DAD">
        <w:rPr>
          <w:rFonts w:asciiTheme="minorHAnsi" w:hAnsiTheme="minorHAnsi" w:cstheme="minorHAnsi"/>
          <w:b w:val="0"/>
          <w:bCs w:val="0"/>
          <w:dstrike w:val="0"/>
          <w:sz w:val="22"/>
          <w:szCs w:val="22"/>
          <w:lang w:eastAsia="zh-CN"/>
        </w:rPr>
        <w:t>A notificação pessoal só ocorrerá caso a defesa apresentada seja rejeitada, mantida a determinação de recolhimento, conforme § 1º do art. 30 da Lei citada</w:t>
      </w:r>
      <w:r w:rsidRPr="00BE4DAD">
        <w:rPr>
          <w:rFonts w:asciiTheme="minorHAnsi" w:hAnsiTheme="minorHAnsi" w:cstheme="minorHAnsi"/>
          <w:dstrike w:val="0"/>
          <w:sz w:val="22"/>
          <w:szCs w:val="22"/>
          <w:lang w:eastAsia="zh-CN"/>
        </w:rPr>
        <w:t xml:space="preserve">. </w:t>
      </w:r>
      <w:r w:rsidR="00E76D24" w:rsidRPr="00BE4DAD">
        <w:rPr>
          <w:rFonts w:asciiTheme="minorHAnsi" w:hAnsiTheme="minorHAnsi" w:cstheme="minorHAnsi"/>
          <w:dstrike w:val="0"/>
          <w:sz w:val="22"/>
          <w:szCs w:val="22"/>
          <w:lang w:eastAsia="zh-CN"/>
        </w:rPr>
        <w:t xml:space="preserve"> </w:t>
      </w:r>
    </w:p>
    <w:p w14:paraId="7EFEC3D2" w14:textId="77777777" w:rsidR="00D42977" w:rsidRPr="00BE4DAD" w:rsidRDefault="00D42977" w:rsidP="002B4C85">
      <w:pPr>
        <w:pStyle w:val="Citao"/>
        <w:jc w:val="both"/>
        <w:rPr>
          <w:rFonts w:asciiTheme="minorHAnsi" w:eastAsia="Arial" w:hAnsiTheme="minorHAnsi" w:cstheme="minorHAnsi"/>
          <w:i w:val="0"/>
          <w:iCs w:val="0"/>
        </w:rPr>
      </w:pPr>
    </w:p>
    <w:p w14:paraId="0EAB4155" w14:textId="77777777"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LOCAL e DATA:</w:t>
      </w:r>
      <w:r w:rsidRPr="00BE4DAD">
        <w:rPr>
          <w:rFonts w:asciiTheme="minorHAnsi" w:eastAsia="Arial" w:hAnsiTheme="minorHAnsi" w:cstheme="minorHAnsi"/>
          <w:i w:val="0"/>
          <w:iCs w:val="0"/>
          <w:spacing w:val="-2"/>
        </w:rPr>
        <w:t xml:space="preserve"> </w:t>
      </w:r>
      <w:r w:rsidRPr="00BE4DAD">
        <w:rPr>
          <w:rFonts w:asciiTheme="minorHAnsi" w:eastAsia="Arial" w:hAnsiTheme="minorHAnsi" w:cstheme="minorHAnsi"/>
          <w:i w:val="0"/>
          <w:iCs w:val="0"/>
          <w:u w:val="thick"/>
        </w:rPr>
        <w:t xml:space="preserve"> </w:t>
      </w:r>
      <w:r w:rsidRPr="00BE4DAD">
        <w:rPr>
          <w:rFonts w:asciiTheme="minorHAnsi" w:eastAsia="Arial" w:hAnsiTheme="minorHAnsi" w:cstheme="minorHAnsi"/>
          <w:i w:val="0"/>
          <w:iCs w:val="0"/>
          <w:u w:val="thick"/>
        </w:rPr>
        <w:tab/>
      </w:r>
    </w:p>
    <w:p w14:paraId="5AF61F09" w14:textId="77777777" w:rsidR="00D42977" w:rsidRPr="00BE4DAD" w:rsidRDefault="00D42977" w:rsidP="002B4C85">
      <w:pPr>
        <w:pStyle w:val="Citao"/>
        <w:jc w:val="both"/>
        <w:rPr>
          <w:rFonts w:asciiTheme="minorHAnsi" w:eastAsia="Arial" w:hAnsiTheme="minorHAnsi" w:cstheme="minorHAnsi"/>
          <w:i w:val="0"/>
          <w:iCs w:val="0"/>
        </w:rPr>
      </w:pPr>
    </w:p>
    <w:p w14:paraId="2F118F36" w14:textId="77777777"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u w:val="thick"/>
        </w:rPr>
        <w:t>AUTORIDADE MÁXIMA DO ÓRGÃO PÚBLICO CONVENENTE</w:t>
      </w:r>
      <w:r w:rsidRPr="00BE4DAD">
        <w:rPr>
          <w:rFonts w:asciiTheme="minorHAnsi" w:eastAsia="Arial" w:hAnsiTheme="minorHAnsi" w:cstheme="minorHAnsi"/>
          <w:i w:val="0"/>
          <w:iCs w:val="0"/>
        </w:rPr>
        <w:t>:</w:t>
      </w:r>
    </w:p>
    <w:p w14:paraId="4FAFD685" w14:textId="77777777" w:rsidR="00D42977" w:rsidRPr="00BE4DAD" w:rsidRDefault="00D42977" w:rsidP="002B4C85">
      <w:pPr>
        <w:pStyle w:val="Citao"/>
        <w:jc w:val="both"/>
        <w:rPr>
          <w:rFonts w:asciiTheme="minorHAnsi" w:eastAsia="Arial" w:hAnsiTheme="minorHAnsi" w:cstheme="minorHAnsi"/>
          <w:i w:val="0"/>
          <w:iCs w:val="0"/>
          <w:u w:val="single"/>
        </w:rPr>
      </w:pPr>
      <w:r w:rsidRPr="00BE4DAD">
        <w:rPr>
          <w:rFonts w:asciiTheme="minorHAnsi" w:eastAsia="Arial" w:hAnsiTheme="minorHAnsi" w:cstheme="minorHAnsi"/>
          <w:i w:val="0"/>
          <w:iCs w:val="0"/>
        </w:rPr>
        <w:t>Nome:</w:t>
      </w:r>
      <w:r w:rsidRPr="00BE4DAD">
        <w:rPr>
          <w:rFonts w:asciiTheme="minorHAnsi" w:eastAsia="Arial" w:hAnsiTheme="minorHAnsi" w:cstheme="minorHAnsi"/>
          <w:i w:val="0"/>
          <w:iCs w:val="0"/>
          <w:u w:val="single"/>
        </w:rPr>
        <w:tab/>
      </w:r>
    </w:p>
    <w:p w14:paraId="27C5863B" w14:textId="77777777" w:rsidR="00D42977" w:rsidRPr="00BE4DAD" w:rsidRDefault="00D42977" w:rsidP="002B4C85">
      <w:pPr>
        <w:pStyle w:val="Citao"/>
        <w:jc w:val="both"/>
        <w:rPr>
          <w:rFonts w:asciiTheme="minorHAnsi" w:eastAsia="Arial" w:hAnsiTheme="minorHAnsi" w:cstheme="minorHAnsi"/>
          <w:i w:val="0"/>
          <w:iCs w:val="0"/>
          <w:u w:val="single"/>
        </w:rPr>
      </w:pPr>
      <w:r w:rsidRPr="00BE4DAD">
        <w:rPr>
          <w:rFonts w:asciiTheme="minorHAnsi" w:eastAsia="Arial" w:hAnsiTheme="minorHAnsi" w:cstheme="minorHAnsi"/>
          <w:i w:val="0"/>
          <w:iCs w:val="0"/>
        </w:rPr>
        <w:t>Cargo:</w:t>
      </w:r>
      <w:r w:rsidRPr="00BE4DAD">
        <w:rPr>
          <w:rFonts w:asciiTheme="minorHAnsi" w:eastAsia="Arial" w:hAnsiTheme="minorHAnsi" w:cstheme="minorHAnsi"/>
          <w:i w:val="0"/>
          <w:iCs w:val="0"/>
          <w:u w:val="single"/>
        </w:rPr>
        <w:tab/>
      </w:r>
    </w:p>
    <w:p w14:paraId="5FBB5E12" w14:textId="77777777"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 xml:space="preserve">CPF: </w:t>
      </w:r>
      <w:r w:rsidRPr="00BE4DAD">
        <w:rPr>
          <w:rFonts w:asciiTheme="minorHAnsi" w:eastAsia="Arial" w:hAnsiTheme="minorHAnsi" w:cstheme="minorHAnsi"/>
          <w:i w:val="0"/>
          <w:iCs w:val="0"/>
          <w:u w:val="single"/>
        </w:rPr>
        <w:t xml:space="preserve"> </w:t>
      </w:r>
      <w:r w:rsidRPr="00BE4DAD">
        <w:rPr>
          <w:rFonts w:asciiTheme="minorHAnsi" w:eastAsia="Arial" w:hAnsiTheme="minorHAnsi" w:cstheme="minorHAnsi"/>
          <w:i w:val="0"/>
          <w:iCs w:val="0"/>
          <w:u w:val="single"/>
        </w:rPr>
        <w:tab/>
      </w:r>
    </w:p>
    <w:p w14:paraId="3214D42C" w14:textId="77777777" w:rsidR="00D42977" w:rsidRPr="00BE4DAD" w:rsidRDefault="00D42977" w:rsidP="002B4C85">
      <w:pPr>
        <w:pStyle w:val="Citao"/>
        <w:jc w:val="both"/>
        <w:rPr>
          <w:rFonts w:asciiTheme="minorHAnsi" w:eastAsia="Arial" w:hAnsiTheme="minorHAnsi" w:cstheme="minorHAnsi"/>
          <w:i w:val="0"/>
          <w:iCs w:val="0"/>
        </w:rPr>
      </w:pPr>
    </w:p>
    <w:p w14:paraId="641C6A95" w14:textId="77777777"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u w:val="thick"/>
        </w:rPr>
        <w:t>ORDENADOR DE DESPESA DO ÓRGÃO PÚBLICO CONVENENTE</w:t>
      </w:r>
      <w:r w:rsidRPr="00BE4DAD">
        <w:rPr>
          <w:rFonts w:asciiTheme="minorHAnsi" w:eastAsia="Arial" w:hAnsiTheme="minorHAnsi" w:cstheme="minorHAnsi"/>
          <w:i w:val="0"/>
          <w:iCs w:val="0"/>
        </w:rPr>
        <w:t>:</w:t>
      </w:r>
    </w:p>
    <w:p w14:paraId="3131C4B9" w14:textId="77777777" w:rsidR="00D42977" w:rsidRPr="00BE4DAD" w:rsidRDefault="00D42977" w:rsidP="002B4C85">
      <w:pPr>
        <w:pStyle w:val="Citao"/>
        <w:jc w:val="both"/>
        <w:rPr>
          <w:rFonts w:asciiTheme="minorHAnsi" w:eastAsia="Arial" w:hAnsiTheme="minorHAnsi" w:cstheme="minorHAnsi"/>
          <w:i w:val="0"/>
          <w:iCs w:val="0"/>
          <w:u w:val="single"/>
        </w:rPr>
      </w:pPr>
      <w:r w:rsidRPr="00BE4DAD">
        <w:rPr>
          <w:rFonts w:asciiTheme="minorHAnsi" w:eastAsia="Arial" w:hAnsiTheme="minorHAnsi" w:cstheme="minorHAnsi"/>
          <w:i w:val="0"/>
          <w:iCs w:val="0"/>
        </w:rPr>
        <w:t>Nome:</w:t>
      </w:r>
      <w:r w:rsidRPr="00BE4DAD">
        <w:rPr>
          <w:rFonts w:asciiTheme="minorHAnsi" w:eastAsia="Arial" w:hAnsiTheme="minorHAnsi" w:cstheme="minorHAnsi"/>
          <w:i w:val="0"/>
          <w:iCs w:val="0"/>
          <w:u w:val="single"/>
        </w:rPr>
        <w:tab/>
      </w:r>
    </w:p>
    <w:p w14:paraId="5D54CAF1" w14:textId="77777777" w:rsidR="00D42977" w:rsidRPr="00BE4DAD" w:rsidRDefault="00D42977" w:rsidP="002B4C85">
      <w:pPr>
        <w:pStyle w:val="Citao"/>
        <w:jc w:val="both"/>
        <w:rPr>
          <w:rFonts w:asciiTheme="minorHAnsi" w:eastAsia="Arial" w:hAnsiTheme="minorHAnsi" w:cstheme="minorHAnsi"/>
          <w:i w:val="0"/>
          <w:iCs w:val="0"/>
          <w:u w:val="single"/>
        </w:rPr>
      </w:pPr>
      <w:r w:rsidRPr="00BE4DAD">
        <w:rPr>
          <w:rFonts w:asciiTheme="minorHAnsi" w:eastAsia="Arial" w:hAnsiTheme="minorHAnsi" w:cstheme="minorHAnsi"/>
          <w:i w:val="0"/>
          <w:iCs w:val="0"/>
        </w:rPr>
        <w:t>Cargo:</w:t>
      </w:r>
      <w:r w:rsidRPr="00BE4DAD">
        <w:rPr>
          <w:rFonts w:asciiTheme="minorHAnsi" w:eastAsia="Arial" w:hAnsiTheme="minorHAnsi" w:cstheme="minorHAnsi"/>
          <w:i w:val="0"/>
          <w:iCs w:val="0"/>
          <w:u w:val="single"/>
        </w:rPr>
        <w:tab/>
      </w:r>
    </w:p>
    <w:p w14:paraId="18FA624F" w14:textId="77777777"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 xml:space="preserve">CPF: </w:t>
      </w:r>
      <w:r w:rsidRPr="00BE4DAD">
        <w:rPr>
          <w:rFonts w:asciiTheme="minorHAnsi" w:eastAsia="Arial" w:hAnsiTheme="minorHAnsi" w:cstheme="minorHAnsi"/>
          <w:i w:val="0"/>
          <w:iCs w:val="0"/>
          <w:u w:val="single"/>
        </w:rPr>
        <w:t xml:space="preserve"> </w:t>
      </w:r>
      <w:r w:rsidRPr="00BE4DAD">
        <w:rPr>
          <w:rFonts w:asciiTheme="minorHAnsi" w:eastAsia="Arial" w:hAnsiTheme="minorHAnsi" w:cstheme="minorHAnsi"/>
          <w:i w:val="0"/>
          <w:iCs w:val="0"/>
          <w:u w:val="single"/>
        </w:rPr>
        <w:tab/>
      </w:r>
    </w:p>
    <w:p w14:paraId="589A339C" w14:textId="77777777" w:rsidR="00D42977" w:rsidRPr="00BE4DAD" w:rsidRDefault="00D42977" w:rsidP="002B4C85">
      <w:pPr>
        <w:pStyle w:val="Citao"/>
        <w:jc w:val="both"/>
        <w:rPr>
          <w:rFonts w:asciiTheme="minorHAnsi" w:eastAsia="Arial" w:hAnsiTheme="minorHAnsi" w:cstheme="minorHAnsi"/>
          <w:i w:val="0"/>
          <w:iCs w:val="0"/>
        </w:rPr>
      </w:pPr>
    </w:p>
    <w:p w14:paraId="2EBAC961" w14:textId="77777777"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u w:val="thick"/>
        </w:rPr>
        <w:t>AUTORIDADE MÁXIMA DA ENTIDADE BENEFICIÁRIA</w:t>
      </w:r>
      <w:r w:rsidRPr="00BE4DAD">
        <w:rPr>
          <w:rFonts w:asciiTheme="minorHAnsi" w:eastAsia="Arial" w:hAnsiTheme="minorHAnsi" w:cstheme="minorHAnsi"/>
          <w:i w:val="0"/>
          <w:iCs w:val="0"/>
        </w:rPr>
        <w:t>:</w:t>
      </w:r>
    </w:p>
    <w:p w14:paraId="4ECC62AF" w14:textId="77777777"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Nome:_________________________________</w:t>
      </w:r>
    </w:p>
    <w:p w14:paraId="11F2A241" w14:textId="77777777"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Cargo:_________________________________</w:t>
      </w:r>
    </w:p>
    <w:p w14:paraId="24474074" w14:textId="77777777"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CPF:</w:t>
      </w:r>
      <w:r w:rsidRPr="00BE4DAD">
        <w:rPr>
          <w:rFonts w:asciiTheme="minorHAnsi" w:eastAsia="Arial" w:hAnsiTheme="minorHAnsi" w:cstheme="minorHAnsi"/>
          <w:i w:val="0"/>
          <w:iCs w:val="0"/>
          <w:u w:val="single"/>
        </w:rPr>
        <w:t xml:space="preserve"> _________________________________</w:t>
      </w:r>
      <w:r w:rsidRPr="00BE4DAD">
        <w:rPr>
          <w:rFonts w:asciiTheme="minorHAnsi" w:eastAsia="Arial" w:hAnsiTheme="minorHAnsi" w:cstheme="minorHAnsi"/>
          <w:i w:val="0"/>
          <w:iCs w:val="0"/>
          <w:w w:val="43"/>
          <w:u w:val="single"/>
        </w:rPr>
        <w:t xml:space="preserve"> </w:t>
      </w:r>
    </w:p>
    <w:p w14:paraId="5C805564" w14:textId="77777777" w:rsidR="00D42977" w:rsidRPr="00BE4DAD" w:rsidRDefault="00D42977" w:rsidP="002B4C85">
      <w:pPr>
        <w:pStyle w:val="Citao"/>
        <w:jc w:val="both"/>
        <w:rPr>
          <w:rFonts w:asciiTheme="minorHAnsi" w:eastAsia="Arial" w:hAnsiTheme="minorHAnsi" w:cstheme="minorHAnsi"/>
          <w:i w:val="0"/>
          <w:iCs w:val="0"/>
        </w:rPr>
      </w:pPr>
    </w:p>
    <w:p w14:paraId="1D394E08" w14:textId="240325BF" w:rsidR="00250BAC"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u w:val="thick"/>
        </w:rPr>
        <w:t>Responsáveis que assinaram o ajuste e/ou Parecer Conclusivo:</w:t>
      </w:r>
    </w:p>
    <w:p w14:paraId="56E76714" w14:textId="58F07EB2"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u w:val="thick"/>
        </w:rPr>
        <w:t>PELO ÓRGÃO PÚBLICO CONVENENTE</w:t>
      </w:r>
      <w:r w:rsidRPr="00BE4DAD">
        <w:rPr>
          <w:rFonts w:asciiTheme="minorHAnsi" w:eastAsia="Arial" w:hAnsiTheme="minorHAnsi" w:cstheme="minorHAnsi"/>
          <w:i w:val="0"/>
          <w:iCs w:val="0"/>
        </w:rPr>
        <w:t>:</w:t>
      </w:r>
    </w:p>
    <w:p w14:paraId="066A4096" w14:textId="77777777" w:rsidR="00D42977" w:rsidRPr="00BE4DAD" w:rsidRDefault="00D42977" w:rsidP="002B4C85">
      <w:pPr>
        <w:pStyle w:val="Citao"/>
        <w:jc w:val="both"/>
        <w:rPr>
          <w:rFonts w:asciiTheme="minorHAnsi" w:eastAsia="Arial" w:hAnsiTheme="minorHAnsi" w:cstheme="minorHAnsi"/>
          <w:i w:val="0"/>
          <w:iCs w:val="0"/>
          <w:u w:val="single"/>
        </w:rPr>
      </w:pPr>
      <w:r w:rsidRPr="00BE4DAD">
        <w:rPr>
          <w:rFonts w:asciiTheme="minorHAnsi" w:eastAsia="Arial" w:hAnsiTheme="minorHAnsi" w:cstheme="minorHAnsi"/>
          <w:i w:val="0"/>
          <w:iCs w:val="0"/>
        </w:rPr>
        <w:lastRenderedPageBreak/>
        <w:t>Nome:</w:t>
      </w:r>
      <w:r w:rsidRPr="00BE4DAD">
        <w:rPr>
          <w:rFonts w:asciiTheme="minorHAnsi" w:eastAsia="Arial" w:hAnsiTheme="minorHAnsi" w:cstheme="minorHAnsi"/>
          <w:i w:val="0"/>
          <w:iCs w:val="0"/>
          <w:u w:val="single"/>
        </w:rPr>
        <w:tab/>
      </w:r>
    </w:p>
    <w:p w14:paraId="353C778F" w14:textId="77777777" w:rsidR="00D42977" w:rsidRPr="00BE4DAD" w:rsidRDefault="00D42977" w:rsidP="002B4C85">
      <w:pPr>
        <w:pStyle w:val="Citao"/>
        <w:jc w:val="both"/>
        <w:rPr>
          <w:rFonts w:asciiTheme="minorHAnsi" w:eastAsia="Arial" w:hAnsiTheme="minorHAnsi" w:cstheme="minorHAnsi"/>
          <w:i w:val="0"/>
          <w:iCs w:val="0"/>
          <w:u w:val="single"/>
        </w:rPr>
      </w:pPr>
      <w:r w:rsidRPr="00BE4DAD">
        <w:rPr>
          <w:rFonts w:asciiTheme="minorHAnsi" w:eastAsia="Arial" w:hAnsiTheme="minorHAnsi" w:cstheme="minorHAnsi"/>
          <w:i w:val="0"/>
          <w:iCs w:val="0"/>
        </w:rPr>
        <w:t>Cargo:</w:t>
      </w:r>
      <w:r w:rsidRPr="00BE4DAD">
        <w:rPr>
          <w:rFonts w:asciiTheme="minorHAnsi" w:eastAsia="Arial" w:hAnsiTheme="minorHAnsi" w:cstheme="minorHAnsi"/>
          <w:i w:val="0"/>
          <w:iCs w:val="0"/>
          <w:u w:val="single"/>
        </w:rPr>
        <w:tab/>
      </w:r>
    </w:p>
    <w:p w14:paraId="6BC38436" w14:textId="77777777"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 xml:space="preserve">CPF: </w:t>
      </w:r>
      <w:r w:rsidRPr="00BE4DAD">
        <w:rPr>
          <w:rFonts w:asciiTheme="minorHAnsi" w:eastAsia="Arial" w:hAnsiTheme="minorHAnsi" w:cstheme="minorHAnsi"/>
          <w:i w:val="0"/>
          <w:iCs w:val="0"/>
          <w:u w:val="single"/>
        </w:rPr>
        <w:t xml:space="preserve"> </w:t>
      </w:r>
      <w:r w:rsidRPr="00BE4DAD">
        <w:rPr>
          <w:rFonts w:asciiTheme="minorHAnsi" w:eastAsia="Arial" w:hAnsiTheme="minorHAnsi" w:cstheme="minorHAnsi"/>
          <w:i w:val="0"/>
          <w:iCs w:val="0"/>
          <w:u w:val="single"/>
        </w:rPr>
        <w:tab/>
      </w:r>
    </w:p>
    <w:p w14:paraId="46B3EE99" w14:textId="77777777"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Assinatura:___________________________</w:t>
      </w:r>
    </w:p>
    <w:p w14:paraId="7FD53B78" w14:textId="77777777" w:rsidR="00D42977" w:rsidRPr="00BE4DAD" w:rsidRDefault="00D42977" w:rsidP="002B4C85">
      <w:pPr>
        <w:pStyle w:val="Citao"/>
        <w:jc w:val="both"/>
        <w:rPr>
          <w:rFonts w:asciiTheme="minorHAnsi" w:eastAsia="Arial" w:hAnsiTheme="minorHAnsi" w:cstheme="minorHAnsi"/>
          <w:i w:val="0"/>
          <w:iCs w:val="0"/>
        </w:rPr>
      </w:pPr>
    </w:p>
    <w:p w14:paraId="5F07C183" w14:textId="3A7353E9"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u w:val="thick"/>
        </w:rPr>
        <w:t>Responsáveis que assinaram o ajuste e/ou prestação de contas:</w:t>
      </w:r>
    </w:p>
    <w:p w14:paraId="204C0847" w14:textId="77777777"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u w:val="thick"/>
        </w:rPr>
        <w:t>PELA ENTIDADE CONVENIADA</w:t>
      </w:r>
      <w:r w:rsidRPr="00BE4DAD">
        <w:rPr>
          <w:rFonts w:asciiTheme="minorHAnsi" w:eastAsia="Arial" w:hAnsiTheme="minorHAnsi" w:cstheme="minorHAnsi"/>
          <w:i w:val="0"/>
          <w:iCs w:val="0"/>
        </w:rPr>
        <w:t>:</w:t>
      </w:r>
    </w:p>
    <w:p w14:paraId="1FE6566D" w14:textId="77777777" w:rsidR="00D42977" w:rsidRPr="00BE4DAD" w:rsidRDefault="00D42977" w:rsidP="002B4C85">
      <w:pPr>
        <w:pStyle w:val="Citao"/>
        <w:jc w:val="both"/>
        <w:rPr>
          <w:rFonts w:asciiTheme="minorHAnsi" w:eastAsia="Arial" w:hAnsiTheme="minorHAnsi" w:cstheme="minorHAnsi"/>
          <w:i w:val="0"/>
          <w:iCs w:val="0"/>
          <w:u w:val="single"/>
        </w:rPr>
      </w:pPr>
      <w:r w:rsidRPr="00BE4DAD">
        <w:rPr>
          <w:rFonts w:asciiTheme="minorHAnsi" w:eastAsia="Arial" w:hAnsiTheme="minorHAnsi" w:cstheme="minorHAnsi"/>
          <w:i w:val="0"/>
          <w:iCs w:val="0"/>
        </w:rPr>
        <w:t>Nome:</w:t>
      </w:r>
      <w:r w:rsidRPr="00BE4DAD">
        <w:rPr>
          <w:rFonts w:asciiTheme="minorHAnsi" w:eastAsia="Arial" w:hAnsiTheme="minorHAnsi" w:cstheme="minorHAnsi"/>
          <w:i w:val="0"/>
          <w:iCs w:val="0"/>
          <w:u w:val="single"/>
        </w:rPr>
        <w:tab/>
      </w:r>
    </w:p>
    <w:p w14:paraId="628E43C6" w14:textId="77777777" w:rsidR="00D42977" w:rsidRPr="00BE4DAD" w:rsidRDefault="00D42977" w:rsidP="002B4C85">
      <w:pPr>
        <w:pStyle w:val="Citao"/>
        <w:jc w:val="both"/>
        <w:rPr>
          <w:rFonts w:asciiTheme="minorHAnsi" w:eastAsia="Arial" w:hAnsiTheme="minorHAnsi" w:cstheme="minorHAnsi"/>
          <w:i w:val="0"/>
          <w:iCs w:val="0"/>
          <w:u w:val="single"/>
        </w:rPr>
      </w:pPr>
      <w:r w:rsidRPr="00BE4DAD">
        <w:rPr>
          <w:rFonts w:asciiTheme="minorHAnsi" w:eastAsia="Arial" w:hAnsiTheme="minorHAnsi" w:cstheme="minorHAnsi"/>
          <w:i w:val="0"/>
          <w:iCs w:val="0"/>
        </w:rPr>
        <w:t>Cargo:</w:t>
      </w:r>
      <w:r w:rsidRPr="00BE4DAD">
        <w:rPr>
          <w:rFonts w:asciiTheme="minorHAnsi" w:eastAsia="Arial" w:hAnsiTheme="minorHAnsi" w:cstheme="minorHAnsi"/>
          <w:i w:val="0"/>
          <w:iCs w:val="0"/>
          <w:u w:val="single"/>
        </w:rPr>
        <w:tab/>
      </w:r>
    </w:p>
    <w:p w14:paraId="06CAFB45" w14:textId="77777777" w:rsidR="00D42977" w:rsidRPr="00BE4DAD" w:rsidRDefault="00D42977" w:rsidP="002B4C85">
      <w:pPr>
        <w:pStyle w:val="Citao"/>
        <w:jc w:val="both"/>
        <w:rPr>
          <w:rFonts w:asciiTheme="minorHAnsi" w:eastAsia="Arial" w:hAnsiTheme="minorHAnsi" w:cstheme="minorHAnsi"/>
          <w:i w:val="0"/>
          <w:iCs w:val="0"/>
          <w:lang w:val="en-US"/>
        </w:rPr>
      </w:pPr>
      <w:r w:rsidRPr="00BE4DAD">
        <w:rPr>
          <w:rFonts w:asciiTheme="minorHAnsi" w:eastAsia="Arial" w:hAnsiTheme="minorHAnsi" w:cstheme="minorHAnsi"/>
          <w:i w:val="0"/>
          <w:iCs w:val="0"/>
          <w:lang w:val="en-US"/>
        </w:rPr>
        <w:t xml:space="preserve">CPF: </w:t>
      </w:r>
      <w:r w:rsidRPr="00BE4DAD">
        <w:rPr>
          <w:rFonts w:asciiTheme="minorHAnsi" w:eastAsia="Arial" w:hAnsiTheme="minorHAnsi" w:cstheme="minorHAnsi"/>
          <w:i w:val="0"/>
          <w:iCs w:val="0"/>
          <w:u w:val="single"/>
          <w:lang w:val="en-US"/>
        </w:rPr>
        <w:t xml:space="preserve"> </w:t>
      </w:r>
      <w:r w:rsidRPr="00BE4DAD">
        <w:rPr>
          <w:rFonts w:asciiTheme="minorHAnsi" w:eastAsia="Arial" w:hAnsiTheme="minorHAnsi" w:cstheme="minorHAnsi"/>
          <w:i w:val="0"/>
          <w:iCs w:val="0"/>
          <w:u w:val="single"/>
          <w:lang w:val="en-US"/>
        </w:rPr>
        <w:tab/>
      </w:r>
    </w:p>
    <w:p w14:paraId="5206AE0C" w14:textId="1CE082C0" w:rsidR="00D42977" w:rsidRPr="00BE4DAD" w:rsidRDefault="00D42977" w:rsidP="002B4C85">
      <w:pPr>
        <w:pStyle w:val="Citao"/>
        <w:jc w:val="both"/>
        <w:rPr>
          <w:rFonts w:asciiTheme="minorHAnsi" w:eastAsia="Arial" w:hAnsiTheme="minorHAnsi" w:cstheme="minorHAnsi"/>
          <w:i w:val="0"/>
          <w:iCs w:val="0"/>
          <w:lang w:val="en-US"/>
        </w:rPr>
      </w:pPr>
      <w:proofErr w:type="spellStart"/>
      <w:proofErr w:type="gramStart"/>
      <w:r w:rsidRPr="00BE4DAD">
        <w:rPr>
          <w:rFonts w:asciiTheme="minorHAnsi" w:eastAsia="Arial" w:hAnsiTheme="minorHAnsi" w:cstheme="minorHAnsi"/>
          <w:i w:val="0"/>
          <w:iCs w:val="0"/>
          <w:lang w:val="en-US"/>
        </w:rPr>
        <w:t>Assinatura</w:t>
      </w:r>
      <w:proofErr w:type="spellEnd"/>
      <w:r w:rsidRPr="00BE4DAD">
        <w:rPr>
          <w:rFonts w:asciiTheme="minorHAnsi" w:eastAsia="Arial" w:hAnsiTheme="minorHAnsi" w:cstheme="minorHAnsi"/>
          <w:i w:val="0"/>
          <w:iCs w:val="0"/>
          <w:lang w:val="en-US"/>
        </w:rPr>
        <w:t>:_</w:t>
      </w:r>
      <w:proofErr w:type="gramEnd"/>
      <w:r w:rsidRPr="00BE4DAD">
        <w:rPr>
          <w:rFonts w:asciiTheme="minorHAnsi" w:eastAsia="Arial" w:hAnsiTheme="minorHAnsi" w:cstheme="minorHAnsi"/>
          <w:i w:val="0"/>
          <w:iCs w:val="0"/>
          <w:lang w:val="en-US"/>
        </w:rPr>
        <w:t>_________________________</w:t>
      </w:r>
    </w:p>
    <w:p w14:paraId="654FF5F9" w14:textId="77777777" w:rsidR="00D42977" w:rsidRPr="00BE4DAD" w:rsidRDefault="00D42977" w:rsidP="002B4C85">
      <w:pPr>
        <w:pStyle w:val="Citao"/>
        <w:jc w:val="both"/>
        <w:rPr>
          <w:rFonts w:asciiTheme="minorHAnsi" w:eastAsia="Arial" w:hAnsiTheme="minorHAnsi" w:cstheme="minorHAnsi"/>
          <w:i w:val="0"/>
          <w:iCs w:val="0"/>
          <w:lang w:val="en-US"/>
        </w:rPr>
      </w:pPr>
      <w:r w:rsidRPr="00BE4DAD">
        <w:rPr>
          <w:rFonts w:asciiTheme="minorHAnsi" w:eastAsia="Arial" w:hAnsiTheme="minorHAnsi" w:cstheme="minorHAnsi"/>
          <w:i w:val="0"/>
          <w:iCs w:val="0"/>
          <w:noProof/>
          <w:lang w:val="en-US"/>
        </w:rPr>
        <mc:AlternateContent>
          <mc:Choice Requires="wpg">
            <w:drawing>
              <wp:inline distT="0" distB="0" distL="0" distR="0" wp14:anchorId="3914CEA0" wp14:editId="6E479A87">
                <wp:extent cx="5452745" cy="18415"/>
                <wp:effectExtent l="5080" t="4445" r="0" b="5715"/>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745" cy="18415"/>
                          <a:chOff x="0" y="0"/>
                          <a:chExt cx="8587" cy="29"/>
                        </a:xfrm>
                      </wpg:grpSpPr>
                      <wps:wsp>
                        <wps:cNvPr id="17" name="Line 8"/>
                        <wps:cNvCnPr>
                          <a:cxnSpLocks noChangeShapeType="1"/>
                        </wps:cNvCnPr>
                        <wps:spPr bwMode="auto">
                          <a:xfrm>
                            <a:off x="15" y="15"/>
                            <a:ext cx="855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5A1610" id="Group 7" o:spid="_x0000_s1026" style="width:429.35pt;height:1.45pt;mso-position-horizontal-relative:char;mso-position-vertical-relative:line" coordsize="858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">
                <v:line id="Line 8" o:spid="_x0000_s1027" style="position:absolute;visibility:visible;mso-wrap-style:square" from="15,15" to="85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" strokeweight="1.44pt"/>
                <w10:anchorlock/>
              </v:group>
            </w:pict>
          </mc:Fallback>
        </mc:AlternateContent>
      </w:r>
    </w:p>
    <w:p w14:paraId="479C35B6" w14:textId="77777777" w:rsidR="00D42977" w:rsidRPr="00BE4DAD" w:rsidRDefault="00D42977"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u w:val="thick"/>
        </w:rPr>
        <w:t>DEMAIS RESPONSÁVEIS (*)</w:t>
      </w:r>
      <w:r w:rsidRPr="00BE4DAD">
        <w:rPr>
          <w:rFonts w:asciiTheme="minorHAnsi" w:eastAsia="Arial" w:hAnsiTheme="minorHAnsi" w:cstheme="minorHAnsi"/>
          <w:i w:val="0"/>
          <w:iCs w:val="0"/>
        </w:rPr>
        <w:t>:</w:t>
      </w:r>
    </w:p>
    <w:p w14:paraId="4EC5624E" w14:textId="77777777" w:rsidR="00D42977" w:rsidRPr="00BE4DAD" w:rsidRDefault="00D42977" w:rsidP="002B4C85">
      <w:pPr>
        <w:pStyle w:val="Citao"/>
        <w:jc w:val="both"/>
        <w:rPr>
          <w:rFonts w:asciiTheme="minorHAnsi" w:eastAsia="Arial" w:hAnsiTheme="minorHAnsi" w:cstheme="minorHAnsi"/>
          <w:i w:val="0"/>
          <w:iCs w:val="0"/>
          <w:u w:val="single"/>
        </w:rPr>
      </w:pPr>
      <w:r w:rsidRPr="00BE4DAD">
        <w:rPr>
          <w:rFonts w:asciiTheme="minorHAnsi" w:eastAsia="Arial" w:hAnsiTheme="minorHAnsi" w:cstheme="minorHAnsi"/>
          <w:i w:val="0"/>
          <w:iCs w:val="0"/>
        </w:rPr>
        <w:t>Tipo de ato sob</w:t>
      </w:r>
      <w:r w:rsidRPr="00BE4DAD">
        <w:rPr>
          <w:rFonts w:asciiTheme="minorHAnsi" w:eastAsia="Arial" w:hAnsiTheme="minorHAnsi" w:cstheme="minorHAnsi"/>
          <w:i w:val="0"/>
          <w:iCs w:val="0"/>
          <w:spacing w:val="-11"/>
        </w:rPr>
        <w:t xml:space="preserve"> </w:t>
      </w:r>
      <w:r w:rsidRPr="00BE4DAD">
        <w:rPr>
          <w:rFonts w:asciiTheme="minorHAnsi" w:eastAsia="Arial" w:hAnsiTheme="minorHAnsi" w:cstheme="minorHAnsi"/>
          <w:i w:val="0"/>
          <w:iCs w:val="0"/>
        </w:rPr>
        <w:t>sua</w:t>
      </w:r>
      <w:r w:rsidRPr="00BE4DAD">
        <w:rPr>
          <w:rFonts w:asciiTheme="minorHAnsi" w:eastAsia="Arial" w:hAnsiTheme="minorHAnsi" w:cstheme="minorHAnsi"/>
          <w:i w:val="0"/>
          <w:iCs w:val="0"/>
          <w:spacing w:val="-3"/>
        </w:rPr>
        <w:t xml:space="preserve"> </w:t>
      </w:r>
      <w:r w:rsidRPr="00BE4DAD">
        <w:rPr>
          <w:rFonts w:asciiTheme="minorHAnsi" w:eastAsia="Arial" w:hAnsiTheme="minorHAnsi" w:cstheme="minorHAnsi"/>
          <w:i w:val="0"/>
          <w:iCs w:val="0"/>
        </w:rPr>
        <w:t>responsabilidade:</w:t>
      </w:r>
      <w:r w:rsidRPr="00BE4DAD">
        <w:rPr>
          <w:rFonts w:asciiTheme="minorHAnsi" w:eastAsia="Arial" w:hAnsiTheme="minorHAnsi" w:cstheme="minorHAnsi"/>
          <w:i w:val="0"/>
          <w:iCs w:val="0"/>
          <w:spacing w:val="-2"/>
        </w:rPr>
        <w:t xml:space="preserve"> </w:t>
      </w:r>
      <w:r w:rsidRPr="00BE4DAD">
        <w:rPr>
          <w:rFonts w:asciiTheme="minorHAnsi" w:eastAsia="Arial" w:hAnsiTheme="minorHAnsi" w:cstheme="minorHAnsi"/>
          <w:i w:val="0"/>
          <w:iCs w:val="0"/>
          <w:u w:val="single"/>
        </w:rPr>
        <w:t xml:space="preserve"> </w:t>
      </w:r>
      <w:r w:rsidRPr="00BE4DAD">
        <w:rPr>
          <w:rFonts w:asciiTheme="minorHAnsi" w:eastAsia="Arial" w:hAnsiTheme="minorHAnsi" w:cstheme="minorHAnsi"/>
          <w:i w:val="0"/>
          <w:iCs w:val="0"/>
          <w:u w:val="single"/>
        </w:rPr>
        <w:tab/>
      </w:r>
      <w:r w:rsidRPr="00BE4DAD">
        <w:rPr>
          <w:rFonts w:asciiTheme="minorHAnsi" w:eastAsia="Arial" w:hAnsiTheme="minorHAnsi" w:cstheme="minorHAnsi"/>
          <w:i w:val="0"/>
          <w:iCs w:val="0"/>
          <w:w w:val="1"/>
          <w:u w:val="single"/>
        </w:rPr>
        <w:t xml:space="preserve"> </w:t>
      </w:r>
      <w:r w:rsidRPr="00BE4DAD">
        <w:rPr>
          <w:rFonts w:asciiTheme="minorHAnsi" w:eastAsia="Arial" w:hAnsiTheme="minorHAnsi" w:cstheme="minorHAnsi"/>
          <w:i w:val="0"/>
          <w:iCs w:val="0"/>
        </w:rPr>
        <w:t xml:space="preserve">                                                         Nome:</w:t>
      </w:r>
      <w:r w:rsidRPr="00BE4DAD">
        <w:rPr>
          <w:rFonts w:asciiTheme="minorHAnsi" w:eastAsia="Arial" w:hAnsiTheme="minorHAnsi" w:cstheme="minorHAnsi"/>
          <w:i w:val="0"/>
          <w:iCs w:val="0"/>
          <w:u w:val="single"/>
        </w:rPr>
        <w:tab/>
      </w:r>
    </w:p>
    <w:p w14:paraId="0559265A" w14:textId="77777777" w:rsidR="00D42977" w:rsidRPr="00BE4DAD" w:rsidRDefault="00D42977" w:rsidP="002B4C85">
      <w:pPr>
        <w:pStyle w:val="Citao"/>
        <w:jc w:val="both"/>
        <w:rPr>
          <w:rFonts w:asciiTheme="minorHAnsi" w:eastAsia="Arial" w:hAnsiTheme="minorHAnsi" w:cstheme="minorHAnsi"/>
          <w:i w:val="0"/>
          <w:iCs w:val="0"/>
          <w:u w:val="single"/>
          <w:lang w:val="pt-BR"/>
        </w:rPr>
      </w:pPr>
      <w:r w:rsidRPr="00BE4DAD">
        <w:rPr>
          <w:rFonts w:asciiTheme="minorHAnsi" w:eastAsia="Arial" w:hAnsiTheme="minorHAnsi" w:cstheme="minorHAnsi"/>
          <w:i w:val="0"/>
          <w:iCs w:val="0"/>
          <w:lang w:val="pt-BR"/>
        </w:rPr>
        <w:t>Cargo:</w:t>
      </w:r>
      <w:r w:rsidRPr="00BE4DAD">
        <w:rPr>
          <w:rFonts w:asciiTheme="minorHAnsi" w:eastAsia="Arial" w:hAnsiTheme="minorHAnsi" w:cstheme="minorHAnsi"/>
          <w:i w:val="0"/>
          <w:iCs w:val="0"/>
          <w:u w:val="single"/>
          <w:lang w:val="pt-BR"/>
        </w:rPr>
        <w:tab/>
      </w:r>
    </w:p>
    <w:p w14:paraId="48210045" w14:textId="77777777" w:rsidR="00D42977" w:rsidRPr="00BE4DAD" w:rsidRDefault="00D42977" w:rsidP="002B4C85">
      <w:pPr>
        <w:pStyle w:val="Citao"/>
        <w:jc w:val="both"/>
        <w:rPr>
          <w:rFonts w:asciiTheme="minorHAnsi" w:eastAsia="Arial" w:hAnsiTheme="minorHAnsi" w:cstheme="minorHAnsi"/>
          <w:i w:val="0"/>
          <w:iCs w:val="0"/>
          <w:lang w:val="pt-BR"/>
        </w:rPr>
      </w:pPr>
      <w:r w:rsidRPr="00BE4DAD">
        <w:rPr>
          <w:rFonts w:asciiTheme="minorHAnsi" w:eastAsia="Arial" w:hAnsiTheme="minorHAnsi" w:cstheme="minorHAnsi"/>
          <w:i w:val="0"/>
          <w:iCs w:val="0"/>
          <w:lang w:val="pt-BR"/>
        </w:rPr>
        <w:t xml:space="preserve">CPF: </w:t>
      </w:r>
      <w:r w:rsidRPr="00BE4DAD">
        <w:rPr>
          <w:rFonts w:asciiTheme="minorHAnsi" w:eastAsia="Arial" w:hAnsiTheme="minorHAnsi" w:cstheme="minorHAnsi"/>
          <w:i w:val="0"/>
          <w:iCs w:val="0"/>
          <w:u w:val="single"/>
          <w:lang w:val="pt-BR"/>
        </w:rPr>
        <w:t xml:space="preserve"> </w:t>
      </w:r>
      <w:r w:rsidRPr="00BE4DAD">
        <w:rPr>
          <w:rFonts w:asciiTheme="minorHAnsi" w:eastAsia="Arial" w:hAnsiTheme="minorHAnsi" w:cstheme="minorHAnsi"/>
          <w:i w:val="0"/>
          <w:iCs w:val="0"/>
          <w:u w:val="single"/>
          <w:lang w:val="pt-BR"/>
        </w:rPr>
        <w:tab/>
      </w:r>
    </w:p>
    <w:p w14:paraId="61EA2E5C" w14:textId="27CBD71F" w:rsidR="00D42977" w:rsidRPr="00BE4DAD" w:rsidRDefault="00D42977" w:rsidP="002B4C85">
      <w:pPr>
        <w:pStyle w:val="Citao"/>
        <w:jc w:val="both"/>
        <w:rPr>
          <w:rFonts w:asciiTheme="minorHAnsi" w:eastAsia="Arial" w:hAnsiTheme="minorHAnsi" w:cstheme="minorHAnsi"/>
          <w:i w:val="0"/>
          <w:iCs w:val="0"/>
          <w:lang w:val="pt-BR"/>
        </w:rPr>
      </w:pPr>
      <w:r w:rsidRPr="00BE4DAD">
        <w:rPr>
          <w:rFonts w:asciiTheme="minorHAnsi" w:eastAsia="Arial" w:hAnsiTheme="minorHAnsi" w:cstheme="minorHAnsi"/>
          <w:i w:val="0"/>
          <w:iCs w:val="0"/>
          <w:lang w:val="pt-BR"/>
        </w:rPr>
        <w:t xml:space="preserve">Assinatura: </w:t>
      </w:r>
      <w:r w:rsidRPr="00BE4DAD">
        <w:rPr>
          <w:rFonts w:asciiTheme="minorHAnsi" w:eastAsia="Arial" w:hAnsiTheme="minorHAnsi" w:cstheme="minorHAnsi"/>
          <w:i w:val="0"/>
          <w:iCs w:val="0"/>
          <w:u w:val="single"/>
          <w:lang w:val="pt-BR"/>
        </w:rPr>
        <w:t xml:space="preserve"> </w:t>
      </w:r>
      <w:r w:rsidRPr="00BE4DAD">
        <w:rPr>
          <w:rFonts w:asciiTheme="minorHAnsi" w:eastAsia="Arial" w:hAnsiTheme="minorHAnsi" w:cstheme="minorHAnsi"/>
          <w:i w:val="0"/>
          <w:iCs w:val="0"/>
          <w:u w:val="single"/>
          <w:lang w:val="pt-BR"/>
        </w:rPr>
        <w:tab/>
      </w:r>
    </w:p>
    <w:p w14:paraId="70015822" w14:textId="13E6964F" w:rsidR="00D42977" w:rsidRPr="00BE4DAD" w:rsidRDefault="00D42977" w:rsidP="002B4C85">
      <w:pPr>
        <w:pStyle w:val="Citao"/>
        <w:jc w:val="both"/>
        <w:rPr>
          <w:rFonts w:asciiTheme="minorHAnsi" w:eastAsia="Arial" w:hAnsiTheme="minorHAnsi" w:cstheme="minorHAnsi"/>
          <w:i w:val="0"/>
          <w:iCs w:val="0"/>
          <w:lang w:val="pt-BR"/>
        </w:rPr>
      </w:pPr>
    </w:p>
    <w:p w14:paraId="0CEB6B72" w14:textId="77777777" w:rsidR="00A405A4" w:rsidRPr="00BE4DAD" w:rsidRDefault="00A405A4" w:rsidP="002B4C85">
      <w:pPr>
        <w:pStyle w:val="Citao"/>
        <w:jc w:val="both"/>
        <w:rPr>
          <w:rFonts w:asciiTheme="minorHAnsi" w:hAnsiTheme="minorHAnsi" w:cstheme="minorHAnsi"/>
          <w:i w:val="0"/>
          <w:iCs w:val="0"/>
        </w:rPr>
      </w:pPr>
    </w:p>
    <w:p w14:paraId="3468EC03" w14:textId="2F11A0B3"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 </w:t>
      </w:r>
    </w:p>
    <w:p w14:paraId="72426807" w14:textId="77777777" w:rsidR="0013747A" w:rsidRPr="00BE4DAD" w:rsidRDefault="0013747A" w:rsidP="002B4C85">
      <w:pPr>
        <w:pStyle w:val="Citao"/>
        <w:jc w:val="both"/>
        <w:rPr>
          <w:rFonts w:asciiTheme="minorHAnsi" w:hAnsiTheme="minorHAnsi" w:cstheme="minorHAnsi"/>
          <w:i w:val="0"/>
          <w:iCs w:val="0"/>
        </w:rPr>
      </w:pPr>
    </w:p>
    <w:p w14:paraId="58D52245" w14:textId="77777777" w:rsidR="0013747A" w:rsidRPr="00BE4DAD" w:rsidRDefault="0013747A" w:rsidP="002B4C85">
      <w:pPr>
        <w:pStyle w:val="Citao"/>
        <w:jc w:val="both"/>
        <w:rPr>
          <w:rFonts w:asciiTheme="minorHAnsi" w:hAnsiTheme="minorHAnsi" w:cstheme="minorHAnsi"/>
          <w:i w:val="0"/>
          <w:iCs w:val="0"/>
        </w:rPr>
      </w:pPr>
    </w:p>
    <w:p w14:paraId="5C58AA80" w14:textId="77777777" w:rsidR="0013747A" w:rsidRPr="00BE4DAD" w:rsidRDefault="0013747A" w:rsidP="002B4C85">
      <w:pPr>
        <w:pStyle w:val="Citao"/>
        <w:jc w:val="both"/>
        <w:rPr>
          <w:rFonts w:asciiTheme="minorHAnsi" w:hAnsiTheme="minorHAnsi" w:cstheme="minorHAnsi"/>
          <w:i w:val="0"/>
          <w:iCs w:val="0"/>
        </w:rPr>
      </w:pPr>
    </w:p>
    <w:p w14:paraId="22FA9748" w14:textId="77777777" w:rsidR="004C7ED3" w:rsidRPr="00BE4DAD" w:rsidRDefault="004C7ED3" w:rsidP="0013747A">
      <w:pPr>
        <w:pStyle w:val="Citao"/>
        <w:jc w:val="center"/>
        <w:rPr>
          <w:rFonts w:asciiTheme="minorHAnsi" w:hAnsiTheme="minorHAnsi" w:cstheme="minorHAnsi"/>
          <w:b/>
          <w:bCs/>
          <w:i w:val="0"/>
          <w:iCs w:val="0"/>
        </w:rPr>
      </w:pPr>
    </w:p>
    <w:p w14:paraId="2B7C6570" w14:textId="77777777" w:rsidR="00F82165" w:rsidRPr="00BE4DAD" w:rsidRDefault="00F82165" w:rsidP="00F82165">
      <w:pPr>
        <w:rPr>
          <w:rFonts w:asciiTheme="minorHAnsi" w:hAnsiTheme="minorHAnsi" w:cstheme="minorHAnsi"/>
          <w:sz w:val="22"/>
          <w:szCs w:val="22"/>
          <w:lang w:val="x-none" w:eastAsia="zh-CN"/>
        </w:rPr>
      </w:pPr>
    </w:p>
    <w:p w14:paraId="10AACE33" w14:textId="77777777" w:rsidR="004C7ED3" w:rsidRPr="00BE4DAD" w:rsidRDefault="004C7ED3" w:rsidP="007D5EA0">
      <w:pPr>
        <w:pStyle w:val="Citao"/>
        <w:rPr>
          <w:rFonts w:asciiTheme="minorHAnsi" w:hAnsiTheme="minorHAnsi" w:cstheme="minorHAnsi"/>
          <w:b/>
          <w:bCs/>
          <w:i w:val="0"/>
          <w:iCs w:val="0"/>
        </w:rPr>
      </w:pPr>
    </w:p>
    <w:p w14:paraId="5903416A" w14:textId="77777777" w:rsidR="004C7ED3" w:rsidRPr="00BE4DAD" w:rsidRDefault="004C7ED3" w:rsidP="0013747A">
      <w:pPr>
        <w:pStyle w:val="Citao"/>
        <w:jc w:val="center"/>
        <w:rPr>
          <w:rFonts w:asciiTheme="minorHAnsi" w:hAnsiTheme="minorHAnsi" w:cstheme="minorHAnsi"/>
          <w:b/>
          <w:bCs/>
          <w:i w:val="0"/>
          <w:iCs w:val="0"/>
        </w:rPr>
      </w:pPr>
    </w:p>
    <w:p w14:paraId="38330329" w14:textId="03B5301C" w:rsidR="00A405A4" w:rsidRPr="00BE4DAD" w:rsidRDefault="00A405A4" w:rsidP="0013747A">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ANEXO IX</w:t>
      </w:r>
    </w:p>
    <w:p w14:paraId="47E26C29" w14:textId="3E859D07" w:rsidR="00A405A4" w:rsidRPr="00BE4DAD" w:rsidRDefault="00A405A4" w:rsidP="004C7ED3">
      <w:pPr>
        <w:pStyle w:val="Citao"/>
        <w:jc w:val="center"/>
        <w:rPr>
          <w:rFonts w:asciiTheme="minorHAnsi" w:hAnsiTheme="minorHAnsi" w:cstheme="minorHAnsi"/>
          <w:i w:val="0"/>
          <w:iCs w:val="0"/>
        </w:rPr>
      </w:pPr>
      <w:r w:rsidRPr="00BE4DAD">
        <w:rPr>
          <w:rFonts w:asciiTheme="minorHAnsi" w:hAnsiTheme="minorHAnsi" w:cstheme="minorHAnsi"/>
          <w:i w:val="0"/>
          <w:iCs w:val="0"/>
        </w:rPr>
        <w:t>PLANO DE TRABALHO</w:t>
      </w:r>
    </w:p>
    <w:p w14:paraId="545C38A2"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I – INTRODUÇÃO </w:t>
      </w:r>
    </w:p>
    <w:p w14:paraId="182BE18C" w14:textId="7CF2643C"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Breve Histórico da Instituição </w:t>
      </w:r>
    </w:p>
    <w:p w14:paraId="66787BAB"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Missão. Deve conter data de início das atividades, tipos de assistências, quantidade de atendimentos por ano, fonte de recursos financeiros, região atendida e outras informações que julgar relevante. </w:t>
      </w:r>
    </w:p>
    <w:p w14:paraId="372D37B9" w14:textId="77777777" w:rsidR="00A405A4" w:rsidRPr="00BE4DAD" w:rsidRDefault="00A405A4" w:rsidP="002B4C85">
      <w:pPr>
        <w:pStyle w:val="Citao"/>
        <w:jc w:val="both"/>
        <w:rPr>
          <w:rFonts w:asciiTheme="minorHAnsi" w:hAnsiTheme="minorHAnsi" w:cstheme="minorHAnsi"/>
          <w:i w:val="0"/>
          <w:iCs w:val="0"/>
        </w:rPr>
      </w:pPr>
    </w:p>
    <w:p w14:paraId="3940D07C" w14:textId="6CF175E4"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IMPORTANTE: o pedido da instituição deve estar coerente com seu histórico. </w:t>
      </w:r>
    </w:p>
    <w:p w14:paraId="068AF05B"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Características da Instituição </w:t>
      </w:r>
    </w:p>
    <w:p w14:paraId="1B33753A"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Participação no SUS. </w:t>
      </w:r>
    </w:p>
    <w:p w14:paraId="20250551" w14:textId="6FC3CE63"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Descrever especialidades, quantidade de profissionais, tipo de complexidade atendida, quantidade de atendimentos / procedimentos e outras informações que julgar relevante.</w:t>
      </w:r>
    </w:p>
    <w:p w14:paraId="4749C6B2" w14:textId="77777777" w:rsidR="00A405A4" w:rsidRPr="00BE4DAD" w:rsidRDefault="00A405A4" w:rsidP="002B4C85">
      <w:pPr>
        <w:pStyle w:val="Citao"/>
        <w:jc w:val="both"/>
        <w:rPr>
          <w:rFonts w:asciiTheme="minorHAnsi" w:hAnsiTheme="minorHAnsi" w:cstheme="minorHAnsi"/>
          <w:i w:val="0"/>
          <w:iCs w:val="0"/>
        </w:rPr>
      </w:pPr>
    </w:p>
    <w:p w14:paraId="7458856F"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II - INFORMAÇÕES CADASTRAIS </w:t>
      </w:r>
    </w:p>
    <w:p w14:paraId="0303ED50"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 Entidade</w:t>
      </w:r>
    </w:p>
    <w:p w14:paraId="48B3BE73" w14:textId="77777777" w:rsidR="00A405A4" w:rsidRPr="00BE4DAD" w:rsidRDefault="00A405A4" w:rsidP="002B4C85">
      <w:pPr>
        <w:pStyle w:val="Citao"/>
        <w:jc w:val="both"/>
        <w:rPr>
          <w:rFonts w:asciiTheme="minorHAnsi" w:hAnsiTheme="minorHAnsi" w:cstheme="minorHAnsi"/>
          <w:i w:val="0"/>
          <w:iCs w:val="0"/>
        </w:rPr>
      </w:pPr>
    </w:p>
    <w:tbl>
      <w:tblPr>
        <w:tblW w:w="8729" w:type="dxa"/>
        <w:tblInd w:w="55" w:type="dxa"/>
        <w:tblLayout w:type="fixed"/>
        <w:tblCellMar>
          <w:left w:w="70" w:type="dxa"/>
          <w:right w:w="70" w:type="dxa"/>
        </w:tblCellMar>
        <w:tblLook w:val="0000" w:firstRow="0" w:lastRow="0" w:firstColumn="0" w:lastColumn="0" w:noHBand="0" w:noVBand="0"/>
      </w:tblPr>
      <w:tblGrid>
        <w:gridCol w:w="2876"/>
        <w:gridCol w:w="1250"/>
        <w:gridCol w:w="1985"/>
        <w:gridCol w:w="2618"/>
      </w:tblGrid>
      <w:tr w:rsidR="00A405A4" w:rsidRPr="00BE4DAD" w14:paraId="76098B68" w14:textId="77777777" w:rsidTr="00A12B7E">
        <w:trPr>
          <w:trHeight w:val="624"/>
        </w:trPr>
        <w:tc>
          <w:tcPr>
            <w:tcW w:w="8729" w:type="dxa"/>
            <w:gridSpan w:val="4"/>
            <w:tcBorders>
              <w:top w:val="single" w:sz="4" w:space="0" w:color="000000"/>
              <w:left w:val="single" w:sz="4" w:space="0" w:color="000000"/>
              <w:bottom w:val="single" w:sz="4" w:space="0" w:color="000000"/>
              <w:right w:val="single" w:sz="4" w:space="0" w:color="000000"/>
            </w:tcBorders>
            <w:shd w:val="clear" w:color="auto" w:fill="auto"/>
          </w:tcPr>
          <w:p w14:paraId="329E17F3"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Times New Roman" w:hAnsiTheme="minorHAnsi" w:cstheme="minorHAnsi"/>
                <w:i w:val="0"/>
                <w:iCs w:val="0"/>
                <w:lang w:eastAsia="pt-BR"/>
              </w:rPr>
              <w:t>Razão Social</w:t>
            </w:r>
          </w:p>
        </w:tc>
      </w:tr>
      <w:tr w:rsidR="00A405A4" w:rsidRPr="00BE4DAD" w14:paraId="20E6D843" w14:textId="77777777" w:rsidTr="00A12B7E">
        <w:trPr>
          <w:trHeight w:val="624"/>
        </w:trPr>
        <w:tc>
          <w:tcPr>
            <w:tcW w:w="8729" w:type="dxa"/>
            <w:gridSpan w:val="4"/>
            <w:tcBorders>
              <w:top w:val="single" w:sz="4" w:space="0" w:color="000000"/>
              <w:left w:val="single" w:sz="4" w:space="0" w:color="000000"/>
              <w:bottom w:val="single" w:sz="4" w:space="0" w:color="000000"/>
              <w:right w:val="single" w:sz="4" w:space="0" w:color="000000"/>
            </w:tcBorders>
            <w:shd w:val="clear" w:color="auto" w:fill="auto"/>
          </w:tcPr>
          <w:p w14:paraId="67361595"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Times New Roman" w:hAnsiTheme="minorHAnsi" w:cstheme="minorHAnsi"/>
                <w:i w:val="0"/>
                <w:iCs w:val="0"/>
                <w:lang w:eastAsia="pt-BR"/>
              </w:rPr>
              <w:t>CNPJ</w:t>
            </w:r>
          </w:p>
        </w:tc>
      </w:tr>
      <w:tr w:rsidR="00A405A4" w:rsidRPr="00BE4DAD" w14:paraId="3EFD7009" w14:textId="77777777" w:rsidTr="00A12B7E">
        <w:trPr>
          <w:trHeight w:val="624"/>
        </w:trPr>
        <w:tc>
          <w:tcPr>
            <w:tcW w:w="8729" w:type="dxa"/>
            <w:gridSpan w:val="4"/>
            <w:tcBorders>
              <w:top w:val="single" w:sz="4" w:space="0" w:color="000000"/>
              <w:left w:val="single" w:sz="4" w:space="0" w:color="000000"/>
              <w:bottom w:val="single" w:sz="4" w:space="0" w:color="000000"/>
              <w:right w:val="single" w:sz="4" w:space="0" w:color="000000"/>
            </w:tcBorders>
            <w:shd w:val="clear" w:color="auto" w:fill="auto"/>
          </w:tcPr>
          <w:p w14:paraId="530341BA"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Times New Roman" w:hAnsiTheme="minorHAnsi" w:cstheme="minorHAnsi"/>
                <w:i w:val="0"/>
                <w:iCs w:val="0"/>
                <w:lang w:eastAsia="pt-BR"/>
              </w:rPr>
              <w:t>Atividade Econômica Principal (a mesma descrita no CNPJ)</w:t>
            </w:r>
          </w:p>
        </w:tc>
      </w:tr>
      <w:tr w:rsidR="00A405A4" w:rsidRPr="00BE4DAD" w14:paraId="2AF160EC" w14:textId="77777777" w:rsidTr="00A12B7E">
        <w:trPr>
          <w:trHeight w:val="624"/>
        </w:trPr>
        <w:tc>
          <w:tcPr>
            <w:tcW w:w="8729" w:type="dxa"/>
            <w:gridSpan w:val="4"/>
            <w:tcBorders>
              <w:top w:val="single" w:sz="4" w:space="0" w:color="000000"/>
              <w:left w:val="single" w:sz="4" w:space="0" w:color="000000"/>
              <w:bottom w:val="single" w:sz="4" w:space="0" w:color="000000"/>
              <w:right w:val="single" w:sz="4" w:space="0" w:color="000000"/>
            </w:tcBorders>
            <w:shd w:val="clear" w:color="auto" w:fill="auto"/>
          </w:tcPr>
          <w:p w14:paraId="1BBFDF97"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Times New Roman" w:hAnsiTheme="minorHAnsi" w:cstheme="minorHAnsi"/>
                <w:i w:val="0"/>
                <w:iCs w:val="0"/>
                <w:lang w:eastAsia="pt-BR"/>
              </w:rPr>
              <w:t>Endereço</w:t>
            </w:r>
          </w:p>
        </w:tc>
      </w:tr>
      <w:tr w:rsidR="00A405A4" w:rsidRPr="00BE4DAD" w14:paraId="56557237" w14:textId="77777777" w:rsidTr="00A12B7E">
        <w:trPr>
          <w:trHeight w:val="624"/>
        </w:trPr>
        <w:tc>
          <w:tcPr>
            <w:tcW w:w="6111" w:type="dxa"/>
            <w:gridSpan w:val="3"/>
            <w:tcBorders>
              <w:top w:val="single" w:sz="4" w:space="0" w:color="000000"/>
              <w:left w:val="single" w:sz="4" w:space="0" w:color="000000"/>
              <w:bottom w:val="single" w:sz="4" w:space="0" w:color="000000"/>
              <w:right w:val="single" w:sz="4" w:space="0" w:color="000000"/>
            </w:tcBorders>
            <w:shd w:val="clear" w:color="auto" w:fill="auto"/>
          </w:tcPr>
          <w:p w14:paraId="09201900"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Times New Roman" w:hAnsiTheme="minorHAnsi" w:cstheme="minorHAnsi"/>
                <w:i w:val="0"/>
                <w:iCs w:val="0"/>
                <w:lang w:eastAsia="pt-BR"/>
              </w:rPr>
              <w:t>Cidade</w:t>
            </w:r>
          </w:p>
        </w:tc>
        <w:tc>
          <w:tcPr>
            <w:tcW w:w="2618" w:type="dxa"/>
            <w:tcBorders>
              <w:bottom w:val="single" w:sz="4" w:space="0" w:color="000000"/>
              <w:right w:val="single" w:sz="4" w:space="0" w:color="000000"/>
            </w:tcBorders>
            <w:shd w:val="clear" w:color="auto" w:fill="auto"/>
          </w:tcPr>
          <w:p w14:paraId="2F6BD19E"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Times New Roman" w:hAnsiTheme="minorHAnsi" w:cstheme="minorHAnsi"/>
                <w:i w:val="0"/>
                <w:iCs w:val="0"/>
                <w:lang w:eastAsia="pt-BR"/>
              </w:rPr>
              <w:t>UF</w:t>
            </w:r>
          </w:p>
        </w:tc>
      </w:tr>
      <w:tr w:rsidR="00A405A4" w:rsidRPr="00BE4DAD" w14:paraId="19E2B352" w14:textId="77777777" w:rsidTr="00A12B7E">
        <w:trPr>
          <w:trHeight w:val="624"/>
        </w:trPr>
        <w:tc>
          <w:tcPr>
            <w:tcW w:w="2876" w:type="dxa"/>
            <w:tcBorders>
              <w:left w:val="single" w:sz="4" w:space="0" w:color="000000"/>
              <w:bottom w:val="single" w:sz="4" w:space="0" w:color="000000"/>
              <w:right w:val="single" w:sz="4" w:space="0" w:color="000000"/>
            </w:tcBorders>
            <w:shd w:val="clear" w:color="auto" w:fill="auto"/>
          </w:tcPr>
          <w:p w14:paraId="270B7D53"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Times New Roman" w:hAnsiTheme="minorHAnsi" w:cstheme="minorHAnsi"/>
                <w:i w:val="0"/>
                <w:iCs w:val="0"/>
                <w:lang w:eastAsia="pt-BR"/>
              </w:rPr>
              <w:t>CEP</w:t>
            </w:r>
          </w:p>
        </w:tc>
        <w:tc>
          <w:tcPr>
            <w:tcW w:w="5853" w:type="dxa"/>
            <w:gridSpan w:val="3"/>
            <w:tcBorders>
              <w:top w:val="single" w:sz="4" w:space="0" w:color="000000"/>
              <w:bottom w:val="single" w:sz="4" w:space="0" w:color="000000"/>
              <w:right w:val="single" w:sz="4" w:space="0" w:color="000000"/>
            </w:tcBorders>
            <w:shd w:val="clear" w:color="auto" w:fill="auto"/>
          </w:tcPr>
          <w:p w14:paraId="7ED3AEB8"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Times New Roman" w:hAnsiTheme="minorHAnsi" w:cstheme="minorHAnsi"/>
                <w:i w:val="0"/>
                <w:iCs w:val="0"/>
                <w:lang w:eastAsia="pt-BR"/>
              </w:rPr>
              <w:t>DDD/Telefone</w:t>
            </w:r>
          </w:p>
        </w:tc>
      </w:tr>
      <w:tr w:rsidR="00A405A4" w:rsidRPr="00BE4DAD" w14:paraId="67852EDF" w14:textId="77777777" w:rsidTr="00A12B7E">
        <w:trPr>
          <w:trHeight w:val="624"/>
        </w:trPr>
        <w:tc>
          <w:tcPr>
            <w:tcW w:w="8729" w:type="dxa"/>
            <w:gridSpan w:val="4"/>
            <w:tcBorders>
              <w:top w:val="single" w:sz="4" w:space="0" w:color="000000"/>
              <w:left w:val="single" w:sz="4" w:space="0" w:color="000000"/>
              <w:bottom w:val="single" w:sz="4" w:space="0" w:color="000000"/>
              <w:right w:val="single" w:sz="4" w:space="0" w:color="000000"/>
            </w:tcBorders>
            <w:shd w:val="clear" w:color="auto" w:fill="auto"/>
          </w:tcPr>
          <w:p w14:paraId="2906089D"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Times New Roman" w:hAnsiTheme="minorHAnsi" w:cstheme="minorHAnsi"/>
                <w:i w:val="0"/>
                <w:iCs w:val="0"/>
                <w:lang w:eastAsia="pt-BR"/>
              </w:rPr>
              <w:t>E-mail</w:t>
            </w:r>
          </w:p>
        </w:tc>
      </w:tr>
      <w:tr w:rsidR="00A405A4" w:rsidRPr="00BE4DAD" w14:paraId="37750FA0" w14:textId="77777777" w:rsidTr="00A12B7E">
        <w:trPr>
          <w:trHeight w:val="720"/>
        </w:trPr>
        <w:tc>
          <w:tcPr>
            <w:tcW w:w="2876" w:type="dxa"/>
            <w:tcBorders>
              <w:left w:val="single" w:sz="4" w:space="0" w:color="000000"/>
              <w:bottom w:val="single" w:sz="4" w:space="0" w:color="000000"/>
              <w:right w:val="single" w:sz="4" w:space="0" w:color="000000"/>
            </w:tcBorders>
            <w:shd w:val="clear" w:color="auto" w:fill="auto"/>
          </w:tcPr>
          <w:p w14:paraId="7B6417EB"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Times New Roman" w:hAnsiTheme="minorHAnsi" w:cstheme="minorHAnsi"/>
                <w:i w:val="0"/>
                <w:iCs w:val="0"/>
                <w:lang w:eastAsia="pt-BR"/>
              </w:rPr>
              <w:lastRenderedPageBreak/>
              <w:t xml:space="preserve">Banco </w:t>
            </w:r>
            <w:proofErr w:type="spellStart"/>
            <w:r w:rsidRPr="00BE4DAD">
              <w:rPr>
                <w:rFonts w:asciiTheme="minorHAnsi" w:eastAsia="Times New Roman" w:hAnsiTheme="minorHAnsi" w:cstheme="minorHAnsi"/>
                <w:i w:val="0"/>
                <w:iCs w:val="0"/>
                <w:lang w:eastAsia="pt-BR"/>
              </w:rPr>
              <w:t>BANCO</w:t>
            </w:r>
            <w:proofErr w:type="spellEnd"/>
            <w:r w:rsidRPr="00BE4DAD">
              <w:rPr>
                <w:rFonts w:asciiTheme="minorHAnsi" w:eastAsia="Times New Roman" w:hAnsiTheme="minorHAnsi" w:cstheme="minorHAnsi"/>
                <w:i w:val="0"/>
                <w:iCs w:val="0"/>
                <w:lang w:eastAsia="pt-BR"/>
              </w:rPr>
              <w:t xml:space="preserve"> DO BRASIL</w:t>
            </w:r>
          </w:p>
        </w:tc>
        <w:tc>
          <w:tcPr>
            <w:tcW w:w="1250" w:type="dxa"/>
            <w:tcBorders>
              <w:bottom w:val="single" w:sz="4" w:space="0" w:color="000000"/>
              <w:right w:val="single" w:sz="4" w:space="0" w:color="000000"/>
            </w:tcBorders>
            <w:shd w:val="clear" w:color="auto" w:fill="auto"/>
          </w:tcPr>
          <w:p w14:paraId="49F69CB0"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Times New Roman" w:hAnsiTheme="minorHAnsi" w:cstheme="minorHAnsi"/>
                <w:i w:val="0"/>
                <w:iCs w:val="0"/>
                <w:lang w:eastAsia="pt-BR"/>
              </w:rPr>
              <w:t>Agência</w:t>
            </w:r>
          </w:p>
        </w:tc>
        <w:tc>
          <w:tcPr>
            <w:tcW w:w="1985" w:type="dxa"/>
            <w:tcBorders>
              <w:bottom w:val="single" w:sz="4" w:space="0" w:color="000000"/>
              <w:right w:val="single" w:sz="4" w:space="0" w:color="000000"/>
            </w:tcBorders>
            <w:shd w:val="clear" w:color="auto" w:fill="auto"/>
          </w:tcPr>
          <w:p w14:paraId="14E5F1C5"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Times New Roman" w:hAnsiTheme="minorHAnsi" w:cstheme="minorHAnsi"/>
                <w:i w:val="0"/>
                <w:iCs w:val="0"/>
                <w:lang w:eastAsia="pt-BR"/>
              </w:rPr>
              <w:t>Conta Corrente</w:t>
            </w:r>
          </w:p>
        </w:tc>
        <w:tc>
          <w:tcPr>
            <w:tcW w:w="2618" w:type="dxa"/>
            <w:tcBorders>
              <w:bottom w:val="single" w:sz="4" w:space="0" w:color="000000"/>
              <w:right w:val="single" w:sz="4" w:space="0" w:color="000000"/>
            </w:tcBorders>
            <w:shd w:val="clear" w:color="auto" w:fill="auto"/>
          </w:tcPr>
          <w:p w14:paraId="5478C046"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Times New Roman" w:hAnsiTheme="minorHAnsi" w:cstheme="minorHAnsi"/>
                <w:i w:val="0"/>
                <w:iCs w:val="0"/>
                <w:lang w:eastAsia="pt-BR"/>
              </w:rPr>
              <w:t>Praça de Pagamento (*)</w:t>
            </w:r>
          </w:p>
        </w:tc>
      </w:tr>
    </w:tbl>
    <w:p w14:paraId="20E550EF"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Declaramos que esta Conta corrente será exclusiva para o recebimento do recurso.</w:t>
      </w:r>
    </w:p>
    <w:p w14:paraId="4E49CFEA" w14:textId="77777777" w:rsidR="001F2CCE" w:rsidRPr="00BE4DAD" w:rsidRDefault="001F2CCE" w:rsidP="002B4C85">
      <w:pPr>
        <w:pStyle w:val="Citao"/>
        <w:jc w:val="both"/>
        <w:rPr>
          <w:rFonts w:asciiTheme="minorHAnsi" w:hAnsiTheme="minorHAnsi" w:cstheme="minorHAnsi"/>
          <w:i w:val="0"/>
          <w:iCs w:val="0"/>
        </w:rPr>
      </w:pPr>
    </w:p>
    <w:p w14:paraId="7F1BA343"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B) Responsáveis</w:t>
      </w:r>
    </w:p>
    <w:tbl>
      <w:tblPr>
        <w:tblW w:w="8784" w:type="dxa"/>
        <w:tblLayout w:type="fixed"/>
        <w:tblLook w:val="0000" w:firstRow="0" w:lastRow="0" w:firstColumn="0" w:lastColumn="0" w:noHBand="0" w:noVBand="0"/>
      </w:tblPr>
      <w:tblGrid>
        <w:gridCol w:w="4503"/>
        <w:gridCol w:w="2268"/>
        <w:gridCol w:w="283"/>
        <w:gridCol w:w="1730"/>
      </w:tblGrid>
      <w:tr w:rsidR="00A405A4" w:rsidRPr="00BE4DAD" w14:paraId="41C1AE1A" w14:textId="77777777" w:rsidTr="00A12B7E">
        <w:trPr>
          <w:trHeight w:val="567"/>
        </w:trPr>
        <w:tc>
          <w:tcPr>
            <w:tcW w:w="8784" w:type="dxa"/>
            <w:gridSpan w:val="4"/>
            <w:tcBorders>
              <w:top w:val="single" w:sz="4" w:space="0" w:color="000000"/>
              <w:left w:val="single" w:sz="4" w:space="0" w:color="000000"/>
              <w:bottom w:val="single" w:sz="4" w:space="0" w:color="000000"/>
              <w:right w:val="single" w:sz="4" w:space="0" w:color="000000"/>
            </w:tcBorders>
            <w:shd w:val="clear" w:color="auto" w:fill="auto"/>
          </w:tcPr>
          <w:p w14:paraId="62534164"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Responsável pela Instituição</w:t>
            </w:r>
          </w:p>
          <w:p w14:paraId="2F008381" w14:textId="77777777" w:rsidR="00A405A4" w:rsidRPr="00BE4DAD" w:rsidRDefault="00A405A4" w:rsidP="002B4C85">
            <w:pPr>
              <w:pStyle w:val="Citao"/>
              <w:jc w:val="both"/>
              <w:rPr>
                <w:rFonts w:asciiTheme="minorHAnsi" w:hAnsiTheme="minorHAnsi" w:cstheme="minorHAnsi"/>
                <w:i w:val="0"/>
                <w:iCs w:val="0"/>
              </w:rPr>
            </w:pPr>
          </w:p>
        </w:tc>
      </w:tr>
      <w:tr w:rsidR="00A405A4" w:rsidRPr="00BE4DAD" w14:paraId="0973D91F" w14:textId="77777777" w:rsidTr="00A12B7E">
        <w:trPr>
          <w:trHeight w:val="567"/>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3E40E4CD"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CPF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965FA4"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RG</w:t>
            </w:r>
          </w:p>
          <w:p w14:paraId="55E0083E" w14:textId="77777777" w:rsidR="00A405A4" w:rsidRPr="00BE4DAD" w:rsidRDefault="00A405A4" w:rsidP="002B4C85">
            <w:pPr>
              <w:pStyle w:val="Citao"/>
              <w:jc w:val="both"/>
              <w:rPr>
                <w:rFonts w:asciiTheme="minorHAnsi" w:hAnsiTheme="minorHAnsi" w:cstheme="minorHAnsi"/>
                <w:i w:val="0"/>
                <w:iCs w:val="0"/>
              </w:rPr>
            </w:pPr>
          </w:p>
        </w:tc>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tcPr>
          <w:p w14:paraId="0EA9216C"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Verdana" w:hAnsiTheme="minorHAnsi" w:cstheme="minorHAnsi"/>
                <w:i w:val="0"/>
                <w:iCs w:val="0"/>
              </w:rPr>
              <w:t xml:space="preserve"> </w:t>
            </w:r>
            <w:r w:rsidRPr="00BE4DAD">
              <w:rPr>
                <w:rFonts w:asciiTheme="minorHAnsi" w:hAnsiTheme="minorHAnsi" w:cstheme="minorHAnsi"/>
                <w:i w:val="0"/>
                <w:iCs w:val="0"/>
              </w:rPr>
              <w:t>Órgão Expedidor</w:t>
            </w:r>
          </w:p>
        </w:tc>
      </w:tr>
      <w:tr w:rsidR="00A405A4" w:rsidRPr="00BE4DAD" w14:paraId="116623D1" w14:textId="77777777" w:rsidTr="00A12B7E">
        <w:trPr>
          <w:trHeight w:val="567"/>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3C5D262C"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Cargo</w:t>
            </w:r>
          </w:p>
          <w:p w14:paraId="5C8E2A64" w14:textId="77777777" w:rsidR="00A405A4" w:rsidRPr="00BE4DAD" w:rsidRDefault="00A405A4" w:rsidP="002B4C85">
            <w:pPr>
              <w:pStyle w:val="Citao"/>
              <w:jc w:val="both"/>
              <w:rPr>
                <w:rFonts w:asciiTheme="minorHAnsi" w:hAnsiTheme="minorHAnsi" w:cstheme="minorHAnsi"/>
                <w:i w:val="0"/>
                <w:iCs w:val="0"/>
              </w:rPr>
            </w:pPr>
          </w:p>
        </w:tc>
        <w:tc>
          <w:tcPr>
            <w:tcW w:w="4281" w:type="dxa"/>
            <w:gridSpan w:val="3"/>
            <w:tcBorders>
              <w:top w:val="single" w:sz="4" w:space="0" w:color="000000"/>
              <w:left w:val="single" w:sz="4" w:space="0" w:color="000000"/>
              <w:bottom w:val="single" w:sz="4" w:space="0" w:color="000000"/>
              <w:right w:val="single" w:sz="4" w:space="0" w:color="000000"/>
            </w:tcBorders>
            <w:shd w:val="clear" w:color="auto" w:fill="auto"/>
          </w:tcPr>
          <w:p w14:paraId="54FD384F"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Função</w:t>
            </w:r>
          </w:p>
        </w:tc>
      </w:tr>
      <w:tr w:rsidR="00A405A4" w:rsidRPr="00BE4DAD" w14:paraId="1617401B" w14:textId="77777777" w:rsidTr="00A12B7E">
        <w:trPr>
          <w:trHeight w:val="567"/>
        </w:trPr>
        <w:tc>
          <w:tcPr>
            <w:tcW w:w="8784" w:type="dxa"/>
            <w:gridSpan w:val="4"/>
            <w:tcBorders>
              <w:top w:val="single" w:sz="4" w:space="0" w:color="000000"/>
              <w:left w:val="single" w:sz="4" w:space="0" w:color="000000"/>
              <w:bottom w:val="single" w:sz="4" w:space="0" w:color="000000"/>
              <w:right w:val="single" w:sz="4" w:space="0" w:color="000000"/>
            </w:tcBorders>
            <w:shd w:val="clear" w:color="auto" w:fill="auto"/>
          </w:tcPr>
          <w:p w14:paraId="1678B8BC"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Endereço</w:t>
            </w:r>
          </w:p>
          <w:p w14:paraId="3053B36E" w14:textId="77777777" w:rsidR="00A405A4" w:rsidRPr="00BE4DAD" w:rsidRDefault="00A405A4" w:rsidP="002B4C85">
            <w:pPr>
              <w:pStyle w:val="Citao"/>
              <w:jc w:val="both"/>
              <w:rPr>
                <w:rFonts w:asciiTheme="minorHAnsi" w:hAnsiTheme="minorHAnsi" w:cstheme="minorHAnsi"/>
                <w:i w:val="0"/>
                <w:iCs w:val="0"/>
              </w:rPr>
            </w:pPr>
          </w:p>
        </w:tc>
      </w:tr>
      <w:tr w:rsidR="00A405A4" w:rsidRPr="00BE4DAD" w14:paraId="5D3B56BC" w14:textId="77777777" w:rsidTr="00A12B7E">
        <w:trPr>
          <w:trHeight w:val="567"/>
        </w:trPr>
        <w:tc>
          <w:tcPr>
            <w:tcW w:w="7054" w:type="dxa"/>
            <w:gridSpan w:val="3"/>
            <w:tcBorders>
              <w:top w:val="single" w:sz="4" w:space="0" w:color="000000"/>
              <w:left w:val="single" w:sz="4" w:space="0" w:color="000000"/>
              <w:bottom w:val="single" w:sz="4" w:space="0" w:color="000000"/>
              <w:right w:val="single" w:sz="4" w:space="0" w:color="000000"/>
            </w:tcBorders>
            <w:shd w:val="clear" w:color="auto" w:fill="auto"/>
          </w:tcPr>
          <w:p w14:paraId="150307AE"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Cidade</w:t>
            </w:r>
          </w:p>
          <w:p w14:paraId="304A56B5" w14:textId="77777777" w:rsidR="00A405A4" w:rsidRPr="00BE4DAD" w:rsidRDefault="00A405A4" w:rsidP="002B4C85">
            <w:pPr>
              <w:pStyle w:val="Citao"/>
              <w:jc w:val="both"/>
              <w:rPr>
                <w:rFonts w:asciiTheme="minorHAnsi" w:hAnsiTheme="minorHAnsi" w:cstheme="minorHAnsi"/>
                <w:i w:val="0"/>
                <w:iCs w:val="0"/>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EED35F2"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UF</w:t>
            </w:r>
          </w:p>
        </w:tc>
      </w:tr>
      <w:tr w:rsidR="00A405A4" w:rsidRPr="00BE4DAD" w14:paraId="6C5872B0" w14:textId="77777777" w:rsidTr="00A12B7E">
        <w:trPr>
          <w:trHeight w:val="567"/>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487B519F"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CEP</w:t>
            </w:r>
          </w:p>
          <w:p w14:paraId="3DF72D1C" w14:textId="77777777" w:rsidR="00A405A4" w:rsidRPr="00BE4DAD" w:rsidRDefault="00A405A4" w:rsidP="002B4C85">
            <w:pPr>
              <w:pStyle w:val="Citao"/>
              <w:jc w:val="both"/>
              <w:rPr>
                <w:rFonts w:asciiTheme="minorHAnsi" w:hAnsiTheme="minorHAnsi" w:cstheme="minorHAnsi"/>
                <w:i w:val="0"/>
                <w:iCs w:val="0"/>
              </w:rPr>
            </w:pPr>
          </w:p>
        </w:tc>
        <w:tc>
          <w:tcPr>
            <w:tcW w:w="4281" w:type="dxa"/>
            <w:gridSpan w:val="3"/>
            <w:tcBorders>
              <w:top w:val="single" w:sz="4" w:space="0" w:color="000000"/>
              <w:left w:val="single" w:sz="4" w:space="0" w:color="000000"/>
              <w:bottom w:val="single" w:sz="4" w:space="0" w:color="000000"/>
              <w:right w:val="single" w:sz="4" w:space="0" w:color="000000"/>
            </w:tcBorders>
            <w:shd w:val="clear" w:color="auto" w:fill="auto"/>
          </w:tcPr>
          <w:p w14:paraId="4E8A57AC"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Telefone</w:t>
            </w:r>
          </w:p>
          <w:p w14:paraId="2C524CC9" w14:textId="77777777" w:rsidR="00A405A4" w:rsidRPr="00BE4DAD" w:rsidRDefault="00A405A4" w:rsidP="002B4C85">
            <w:pPr>
              <w:pStyle w:val="Citao"/>
              <w:jc w:val="both"/>
              <w:rPr>
                <w:rFonts w:asciiTheme="minorHAnsi" w:hAnsiTheme="minorHAnsi" w:cstheme="minorHAnsi"/>
                <w:i w:val="0"/>
                <w:iCs w:val="0"/>
              </w:rPr>
            </w:pPr>
          </w:p>
        </w:tc>
      </w:tr>
    </w:tbl>
    <w:p w14:paraId="1834C892" w14:textId="77777777" w:rsidR="00A405A4" w:rsidRPr="00BE4DAD" w:rsidRDefault="00A405A4" w:rsidP="002B4C85">
      <w:pPr>
        <w:pStyle w:val="Citao"/>
        <w:jc w:val="both"/>
        <w:rPr>
          <w:rFonts w:asciiTheme="minorHAnsi" w:hAnsiTheme="minorHAnsi" w:cstheme="minorHAnsi"/>
          <w:i w:val="0"/>
          <w:iCs w:val="0"/>
        </w:rPr>
      </w:pPr>
    </w:p>
    <w:tbl>
      <w:tblPr>
        <w:tblW w:w="8784" w:type="dxa"/>
        <w:tblLayout w:type="fixed"/>
        <w:tblLook w:val="0000" w:firstRow="0" w:lastRow="0" w:firstColumn="0" w:lastColumn="0" w:noHBand="0" w:noVBand="0"/>
      </w:tblPr>
      <w:tblGrid>
        <w:gridCol w:w="4503"/>
        <w:gridCol w:w="2268"/>
        <w:gridCol w:w="283"/>
        <w:gridCol w:w="1730"/>
      </w:tblGrid>
      <w:tr w:rsidR="00A405A4" w:rsidRPr="00BE4DAD" w14:paraId="70178DD3" w14:textId="77777777" w:rsidTr="00A12B7E">
        <w:trPr>
          <w:trHeight w:val="567"/>
        </w:trPr>
        <w:tc>
          <w:tcPr>
            <w:tcW w:w="8784" w:type="dxa"/>
            <w:gridSpan w:val="4"/>
            <w:tcBorders>
              <w:top w:val="single" w:sz="4" w:space="0" w:color="000000"/>
              <w:left w:val="single" w:sz="4" w:space="0" w:color="000000"/>
              <w:bottom w:val="single" w:sz="4" w:space="0" w:color="000000"/>
              <w:right w:val="single" w:sz="4" w:space="0" w:color="000000"/>
            </w:tcBorders>
            <w:shd w:val="clear" w:color="auto" w:fill="auto"/>
          </w:tcPr>
          <w:p w14:paraId="3BFF3B9E"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Responsável pela Instituição</w:t>
            </w:r>
          </w:p>
          <w:p w14:paraId="499EE72D" w14:textId="77777777" w:rsidR="00A405A4" w:rsidRPr="00BE4DAD" w:rsidRDefault="00A405A4" w:rsidP="002B4C85">
            <w:pPr>
              <w:pStyle w:val="Citao"/>
              <w:jc w:val="both"/>
              <w:rPr>
                <w:rFonts w:asciiTheme="minorHAnsi" w:hAnsiTheme="minorHAnsi" w:cstheme="minorHAnsi"/>
                <w:i w:val="0"/>
                <w:iCs w:val="0"/>
              </w:rPr>
            </w:pPr>
          </w:p>
        </w:tc>
      </w:tr>
      <w:tr w:rsidR="00A405A4" w:rsidRPr="00BE4DAD" w14:paraId="6AD0C528" w14:textId="77777777" w:rsidTr="00A12B7E">
        <w:trPr>
          <w:trHeight w:val="567"/>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52A8C7BF"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CPF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03BA09"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RG</w:t>
            </w:r>
          </w:p>
          <w:p w14:paraId="1A04C855" w14:textId="77777777" w:rsidR="00A405A4" w:rsidRPr="00BE4DAD" w:rsidRDefault="00A405A4" w:rsidP="002B4C85">
            <w:pPr>
              <w:pStyle w:val="Citao"/>
              <w:jc w:val="both"/>
              <w:rPr>
                <w:rFonts w:asciiTheme="minorHAnsi" w:hAnsiTheme="minorHAnsi" w:cstheme="minorHAnsi"/>
                <w:i w:val="0"/>
                <w:iCs w:val="0"/>
              </w:rPr>
            </w:pPr>
          </w:p>
        </w:tc>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tcPr>
          <w:p w14:paraId="44862F48"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Verdana" w:hAnsiTheme="minorHAnsi" w:cstheme="minorHAnsi"/>
                <w:i w:val="0"/>
                <w:iCs w:val="0"/>
              </w:rPr>
              <w:t xml:space="preserve"> </w:t>
            </w:r>
            <w:r w:rsidRPr="00BE4DAD">
              <w:rPr>
                <w:rFonts w:asciiTheme="minorHAnsi" w:hAnsiTheme="minorHAnsi" w:cstheme="minorHAnsi"/>
                <w:i w:val="0"/>
                <w:iCs w:val="0"/>
              </w:rPr>
              <w:t>Órgão Expedidor</w:t>
            </w:r>
          </w:p>
        </w:tc>
      </w:tr>
      <w:tr w:rsidR="00A405A4" w:rsidRPr="00BE4DAD" w14:paraId="68BFB883" w14:textId="77777777" w:rsidTr="00A12B7E">
        <w:trPr>
          <w:trHeight w:val="567"/>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66286DDD"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Cargo</w:t>
            </w:r>
          </w:p>
          <w:p w14:paraId="380BAB80" w14:textId="77777777" w:rsidR="00A405A4" w:rsidRPr="00BE4DAD" w:rsidRDefault="00A405A4" w:rsidP="002B4C85">
            <w:pPr>
              <w:pStyle w:val="Citao"/>
              <w:jc w:val="both"/>
              <w:rPr>
                <w:rFonts w:asciiTheme="minorHAnsi" w:hAnsiTheme="minorHAnsi" w:cstheme="minorHAnsi"/>
                <w:i w:val="0"/>
                <w:iCs w:val="0"/>
              </w:rPr>
            </w:pPr>
          </w:p>
        </w:tc>
        <w:tc>
          <w:tcPr>
            <w:tcW w:w="4281" w:type="dxa"/>
            <w:gridSpan w:val="3"/>
            <w:tcBorders>
              <w:top w:val="single" w:sz="4" w:space="0" w:color="000000"/>
              <w:left w:val="single" w:sz="4" w:space="0" w:color="000000"/>
              <w:bottom w:val="single" w:sz="4" w:space="0" w:color="000000"/>
              <w:right w:val="single" w:sz="4" w:space="0" w:color="000000"/>
            </w:tcBorders>
            <w:shd w:val="clear" w:color="auto" w:fill="auto"/>
          </w:tcPr>
          <w:p w14:paraId="32BF1CC6"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Função</w:t>
            </w:r>
          </w:p>
        </w:tc>
      </w:tr>
      <w:tr w:rsidR="00A405A4" w:rsidRPr="00BE4DAD" w14:paraId="0F00CEB3" w14:textId="77777777" w:rsidTr="00A12B7E">
        <w:trPr>
          <w:trHeight w:val="567"/>
        </w:trPr>
        <w:tc>
          <w:tcPr>
            <w:tcW w:w="8784" w:type="dxa"/>
            <w:gridSpan w:val="4"/>
            <w:tcBorders>
              <w:top w:val="single" w:sz="4" w:space="0" w:color="000000"/>
              <w:left w:val="single" w:sz="4" w:space="0" w:color="000000"/>
              <w:bottom w:val="single" w:sz="4" w:space="0" w:color="000000"/>
              <w:right w:val="single" w:sz="4" w:space="0" w:color="000000"/>
            </w:tcBorders>
            <w:shd w:val="clear" w:color="auto" w:fill="auto"/>
          </w:tcPr>
          <w:p w14:paraId="1E16589A"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Endereço</w:t>
            </w:r>
          </w:p>
          <w:p w14:paraId="5A51CBB5" w14:textId="77777777" w:rsidR="00A405A4" w:rsidRPr="00BE4DAD" w:rsidRDefault="00A405A4" w:rsidP="002B4C85">
            <w:pPr>
              <w:pStyle w:val="Citao"/>
              <w:jc w:val="both"/>
              <w:rPr>
                <w:rFonts w:asciiTheme="minorHAnsi" w:hAnsiTheme="minorHAnsi" w:cstheme="minorHAnsi"/>
                <w:i w:val="0"/>
                <w:iCs w:val="0"/>
              </w:rPr>
            </w:pPr>
          </w:p>
        </w:tc>
      </w:tr>
      <w:tr w:rsidR="00A405A4" w:rsidRPr="00BE4DAD" w14:paraId="6C8858A5" w14:textId="77777777" w:rsidTr="00A12B7E">
        <w:trPr>
          <w:trHeight w:val="567"/>
        </w:trPr>
        <w:tc>
          <w:tcPr>
            <w:tcW w:w="7054" w:type="dxa"/>
            <w:gridSpan w:val="3"/>
            <w:tcBorders>
              <w:top w:val="single" w:sz="4" w:space="0" w:color="000000"/>
              <w:left w:val="single" w:sz="4" w:space="0" w:color="000000"/>
              <w:bottom w:val="single" w:sz="4" w:space="0" w:color="000000"/>
              <w:right w:val="single" w:sz="4" w:space="0" w:color="000000"/>
            </w:tcBorders>
            <w:shd w:val="clear" w:color="auto" w:fill="auto"/>
          </w:tcPr>
          <w:p w14:paraId="2D066ABE"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lastRenderedPageBreak/>
              <w:t>Cidade</w:t>
            </w:r>
          </w:p>
          <w:p w14:paraId="6A39B9F6" w14:textId="77777777" w:rsidR="00A405A4" w:rsidRPr="00BE4DAD" w:rsidRDefault="00A405A4" w:rsidP="002B4C85">
            <w:pPr>
              <w:pStyle w:val="Citao"/>
              <w:jc w:val="both"/>
              <w:rPr>
                <w:rFonts w:asciiTheme="minorHAnsi" w:hAnsiTheme="minorHAnsi" w:cstheme="minorHAnsi"/>
                <w:i w:val="0"/>
                <w:iCs w:val="0"/>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3A00263"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UF</w:t>
            </w:r>
          </w:p>
        </w:tc>
      </w:tr>
      <w:tr w:rsidR="00A405A4" w:rsidRPr="00BE4DAD" w14:paraId="7D2FA76A" w14:textId="77777777" w:rsidTr="00A12B7E">
        <w:trPr>
          <w:trHeight w:val="567"/>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45BD9320"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CEP</w:t>
            </w:r>
          </w:p>
          <w:p w14:paraId="14C1FCBB" w14:textId="77777777" w:rsidR="00A405A4" w:rsidRPr="00BE4DAD" w:rsidRDefault="00A405A4" w:rsidP="002B4C85">
            <w:pPr>
              <w:pStyle w:val="Citao"/>
              <w:jc w:val="both"/>
              <w:rPr>
                <w:rFonts w:asciiTheme="minorHAnsi" w:hAnsiTheme="minorHAnsi" w:cstheme="minorHAnsi"/>
                <w:i w:val="0"/>
                <w:iCs w:val="0"/>
              </w:rPr>
            </w:pPr>
          </w:p>
        </w:tc>
        <w:tc>
          <w:tcPr>
            <w:tcW w:w="4281" w:type="dxa"/>
            <w:gridSpan w:val="3"/>
            <w:tcBorders>
              <w:top w:val="single" w:sz="4" w:space="0" w:color="000000"/>
              <w:left w:val="single" w:sz="4" w:space="0" w:color="000000"/>
              <w:bottom w:val="single" w:sz="4" w:space="0" w:color="000000"/>
              <w:right w:val="single" w:sz="4" w:space="0" w:color="000000"/>
            </w:tcBorders>
            <w:shd w:val="clear" w:color="auto" w:fill="auto"/>
          </w:tcPr>
          <w:p w14:paraId="71095E0F"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Telefone</w:t>
            </w:r>
          </w:p>
          <w:p w14:paraId="0F6A5445" w14:textId="77777777" w:rsidR="00A405A4" w:rsidRPr="00BE4DAD" w:rsidRDefault="00A405A4" w:rsidP="002B4C85">
            <w:pPr>
              <w:pStyle w:val="Citao"/>
              <w:jc w:val="both"/>
              <w:rPr>
                <w:rFonts w:asciiTheme="minorHAnsi" w:hAnsiTheme="minorHAnsi" w:cstheme="minorHAnsi"/>
                <w:i w:val="0"/>
                <w:iCs w:val="0"/>
              </w:rPr>
            </w:pPr>
          </w:p>
        </w:tc>
      </w:tr>
    </w:tbl>
    <w:p w14:paraId="506E6ADC" w14:textId="77777777" w:rsidR="00A405A4" w:rsidRPr="00BE4DAD" w:rsidRDefault="00A405A4" w:rsidP="002B4C85">
      <w:pPr>
        <w:pStyle w:val="Citao"/>
        <w:jc w:val="both"/>
        <w:rPr>
          <w:rFonts w:asciiTheme="minorHAnsi" w:hAnsiTheme="minorHAnsi" w:cstheme="minorHAnsi"/>
          <w:i w:val="0"/>
          <w:iCs w:val="0"/>
        </w:rPr>
      </w:pPr>
    </w:p>
    <w:p w14:paraId="0F04CF57" w14:textId="26E5DA41"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III -             INFORMAÇÕES CADASTRAIS DO ÓRGÃO INTERVENIENTE / RESPONSÁVEIS</w:t>
      </w:r>
    </w:p>
    <w:p w14:paraId="4692F0FB" w14:textId="77777777" w:rsidR="00A405A4" w:rsidRPr="00BE4DAD" w:rsidRDefault="00A405A4" w:rsidP="002B4C85">
      <w:pPr>
        <w:pStyle w:val="Citao"/>
        <w:jc w:val="both"/>
        <w:rPr>
          <w:rFonts w:asciiTheme="minorHAnsi" w:eastAsia="Times New Roman" w:hAnsiTheme="minorHAnsi" w:cstheme="minorHAnsi"/>
          <w:i w:val="0"/>
          <w:iCs w:val="0"/>
        </w:rPr>
      </w:pPr>
      <w:r w:rsidRPr="00BE4DAD">
        <w:rPr>
          <w:rFonts w:asciiTheme="minorHAnsi" w:eastAsia="Times New Roman" w:hAnsiTheme="minorHAnsi" w:cstheme="minorHAnsi"/>
          <w:i w:val="0"/>
          <w:iCs w:val="0"/>
        </w:rPr>
        <w:t>Órgão Interveniente</w:t>
      </w:r>
    </w:p>
    <w:tbl>
      <w:tblPr>
        <w:tblW w:w="8784" w:type="dxa"/>
        <w:tblLayout w:type="fixed"/>
        <w:tblLook w:val="0000" w:firstRow="0" w:lastRow="0" w:firstColumn="0" w:lastColumn="0" w:noHBand="0" w:noVBand="0"/>
      </w:tblPr>
      <w:tblGrid>
        <w:gridCol w:w="1488"/>
        <w:gridCol w:w="1488"/>
        <w:gridCol w:w="1810"/>
        <w:gridCol w:w="1843"/>
        <w:gridCol w:w="2155"/>
      </w:tblGrid>
      <w:tr w:rsidR="00A405A4" w:rsidRPr="00BE4DAD" w14:paraId="077F1673" w14:textId="77777777" w:rsidTr="00A12B7E">
        <w:tc>
          <w:tcPr>
            <w:tcW w:w="8784" w:type="dxa"/>
            <w:gridSpan w:val="5"/>
            <w:tcBorders>
              <w:top w:val="single" w:sz="4" w:space="0" w:color="000000"/>
              <w:left w:val="single" w:sz="4" w:space="0" w:color="000000"/>
              <w:bottom w:val="single" w:sz="4" w:space="0" w:color="000000"/>
              <w:right w:val="single" w:sz="4" w:space="0" w:color="000000"/>
            </w:tcBorders>
            <w:shd w:val="clear" w:color="auto" w:fill="auto"/>
          </w:tcPr>
          <w:p w14:paraId="0E33A5C1"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Órgão Interveniente</w:t>
            </w:r>
          </w:p>
          <w:p w14:paraId="6E6A850C"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Não se aplica</w:t>
            </w:r>
          </w:p>
        </w:tc>
      </w:tr>
      <w:tr w:rsidR="00A405A4" w:rsidRPr="00BE4DAD" w14:paraId="2F1F8C27" w14:textId="77777777" w:rsidTr="00A12B7E">
        <w:tc>
          <w:tcPr>
            <w:tcW w:w="8784" w:type="dxa"/>
            <w:gridSpan w:val="5"/>
            <w:tcBorders>
              <w:top w:val="single" w:sz="4" w:space="0" w:color="000000"/>
              <w:left w:val="single" w:sz="4" w:space="0" w:color="000000"/>
              <w:bottom w:val="single" w:sz="4" w:space="0" w:color="000000"/>
              <w:right w:val="single" w:sz="4" w:space="0" w:color="000000"/>
            </w:tcBorders>
            <w:shd w:val="clear" w:color="auto" w:fill="auto"/>
          </w:tcPr>
          <w:p w14:paraId="318CDB46"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CNPJ</w:t>
            </w:r>
          </w:p>
          <w:p w14:paraId="03C4C754" w14:textId="77777777" w:rsidR="00A405A4" w:rsidRPr="00BE4DAD" w:rsidRDefault="00A405A4" w:rsidP="002B4C85">
            <w:pPr>
              <w:pStyle w:val="Citao"/>
              <w:jc w:val="both"/>
              <w:rPr>
                <w:rFonts w:asciiTheme="minorHAnsi" w:hAnsiTheme="minorHAnsi" w:cstheme="minorHAnsi"/>
                <w:i w:val="0"/>
                <w:iCs w:val="0"/>
              </w:rPr>
            </w:pPr>
          </w:p>
        </w:tc>
      </w:tr>
      <w:tr w:rsidR="00A405A4" w:rsidRPr="00BE4DAD" w14:paraId="1E5E9CA3" w14:textId="77777777" w:rsidTr="00A12B7E">
        <w:tc>
          <w:tcPr>
            <w:tcW w:w="8784" w:type="dxa"/>
            <w:gridSpan w:val="5"/>
            <w:tcBorders>
              <w:top w:val="single" w:sz="4" w:space="0" w:color="000000"/>
              <w:left w:val="single" w:sz="4" w:space="0" w:color="000000"/>
              <w:bottom w:val="single" w:sz="4" w:space="0" w:color="000000"/>
              <w:right w:val="single" w:sz="4" w:space="0" w:color="000000"/>
            </w:tcBorders>
            <w:shd w:val="clear" w:color="auto" w:fill="auto"/>
          </w:tcPr>
          <w:p w14:paraId="68507534"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Atividade Econômica Principal (a mesma descrita no CNPJ)</w:t>
            </w:r>
          </w:p>
          <w:p w14:paraId="71AD3F34" w14:textId="77777777" w:rsidR="00A405A4" w:rsidRPr="00BE4DAD" w:rsidRDefault="00A405A4" w:rsidP="002B4C85">
            <w:pPr>
              <w:pStyle w:val="Citao"/>
              <w:jc w:val="both"/>
              <w:rPr>
                <w:rFonts w:asciiTheme="minorHAnsi" w:hAnsiTheme="minorHAnsi" w:cstheme="minorHAnsi"/>
                <w:i w:val="0"/>
                <w:iCs w:val="0"/>
              </w:rPr>
            </w:pPr>
          </w:p>
        </w:tc>
      </w:tr>
      <w:tr w:rsidR="00A405A4" w:rsidRPr="00BE4DAD" w14:paraId="5FE9369B" w14:textId="77777777" w:rsidTr="00A12B7E">
        <w:tc>
          <w:tcPr>
            <w:tcW w:w="8784" w:type="dxa"/>
            <w:gridSpan w:val="5"/>
            <w:tcBorders>
              <w:top w:val="single" w:sz="4" w:space="0" w:color="000000"/>
              <w:left w:val="single" w:sz="4" w:space="0" w:color="000000"/>
              <w:bottom w:val="single" w:sz="4" w:space="0" w:color="000000"/>
              <w:right w:val="single" w:sz="4" w:space="0" w:color="000000"/>
            </w:tcBorders>
            <w:shd w:val="clear" w:color="auto" w:fill="auto"/>
          </w:tcPr>
          <w:p w14:paraId="2EABDEAD"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Endereço</w:t>
            </w:r>
          </w:p>
          <w:p w14:paraId="128A54F0" w14:textId="77777777" w:rsidR="00A405A4" w:rsidRPr="00BE4DAD" w:rsidRDefault="00A405A4" w:rsidP="002B4C85">
            <w:pPr>
              <w:pStyle w:val="Citao"/>
              <w:jc w:val="both"/>
              <w:rPr>
                <w:rFonts w:asciiTheme="minorHAnsi" w:hAnsiTheme="minorHAnsi" w:cstheme="minorHAnsi"/>
                <w:i w:val="0"/>
                <w:iCs w:val="0"/>
              </w:rPr>
            </w:pPr>
          </w:p>
        </w:tc>
      </w:tr>
      <w:tr w:rsidR="00A405A4" w:rsidRPr="00BE4DAD" w14:paraId="1852FA9A" w14:textId="77777777" w:rsidTr="00A12B7E">
        <w:tc>
          <w:tcPr>
            <w:tcW w:w="6629" w:type="dxa"/>
            <w:gridSpan w:val="4"/>
            <w:tcBorders>
              <w:top w:val="single" w:sz="4" w:space="0" w:color="000000"/>
              <w:left w:val="single" w:sz="4" w:space="0" w:color="000000"/>
              <w:bottom w:val="single" w:sz="4" w:space="0" w:color="000000"/>
              <w:right w:val="single" w:sz="4" w:space="0" w:color="000000"/>
            </w:tcBorders>
            <w:shd w:val="clear" w:color="auto" w:fill="auto"/>
          </w:tcPr>
          <w:p w14:paraId="10E0B3B9"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Cidade</w:t>
            </w:r>
          </w:p>
          <w:p w14:paraId="175B8AC3" w14:textId="77777777" w:rsidR="00A405A4" w:rsidRPr="00BE4DAD" w:rsidRDefault="00A405A4" w:rsidP="002B4C85">
            <w:pPr>
              <w:pStyle w:val="Citao"/>
              <w:jc w:val="both"/>
              <w:rPr>
                <w:rFonts w:asciiTheme="minorHAnsi" w:hAnsiTheme="minorHAnsi" w:cstheme="minorHAnsi"/>
                <w:i w:val="0"/>
                <w:iCs w:val="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2DE72A6A"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UF</w:t>
            </w:r>
          </w:p>
        </w:tc>
      </w:tr>
      <w:tr w:rsidR="00A405A4" w:rsidRPr="00BE4DAD" w14:paraId="39ACBB8D" w14:textId="77777777" w:rsidTr="00A12B7E">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4264B478"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Cidade</w:t>
            </w:r>
          </w:p>
          <w:p w14:paraId="2C6C4739" w14:textId="77777777" w:rsidR="00A405A4" w:rsidRPr="00BE4DAD" w:rsidRDefault="00A405A4" w:rsidP="002B4C85">
            <w:pPr>
              <w:pStyle w:val="Citao"/>
              <w:jc w:val="both"/>
              <w:rPr>
                <w:rFonts w:asciiTheme="minorHAnsi" w:hAnsiTheme="minorHAnsi" w:cstheme="minorHAnsi"/>
                <w:i w:val="0"/>
                <w:iCs w:val="0"/>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50F51133"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UF</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64A1B3E8"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CEP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7FB814"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DDD/Telefone</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0C5A738"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E-mail</w:t>
            </w:r>
          </w:p>
        </w:tc>
      </w:tr>
    </w:tbl>
    <w:p w14:paraId="32A3F082" w14:textId="77777777" w:rsidR="00A405A4" w:rsidRPr="00BE4DAD" w:rsidRDefault="00A405A4" w:rsidP="002B4C85">
      <w:pPr>
        <w:pStyle w:val="Citao"/>
        <w:jc w:val="both"/>
        <w:rPr>
          <w:rFonts w:asciiTheme="minorHAnsi" w:eastAsia="Times New Roman" w:hAnsiTheme="minorHAnsi" w:cstheme="minorHAnsi"/>
          <w:i w:val="0"/>
          <w:iCs w:val="0"/>
        </w:rPr>
      </w:pPr>
      <w:r w:rsidRPr="00BE4DAD">
        <w:rPr>
          <w:rFonts w:asciiTheme="minorHAnsi" w:eastAsia="Times New Roman" w:hAnsiTheme="minorHAnsi" w:cstheme="minorHAnsi"/>
          <w:i w:val="0"/>
          <w:iCs w:val="0"/>
        </w:rPr>
        <w:t>Responsáveis</w:t>
      </w:r>
    </w:p>
    <w:tbl>
      <w:tblPr>
        <w:tblW w:w="8784" w:type="dxa"/>
        <w:tblLayout w:type="fixed"/>
        <w:tblLook w:val="0000" w:firstRow="0" w:lastRow="0" w:firstColumn="0" w:lastColumn="0" w:noHBand="0" w:noVBand="0"/>
      </w:tblPr>
      <w:tblGrid>
        <w:gridCol w:w="4503"/>
        <w:gridCol w:w="2126"/>
        <w:gridCol w:w="86"/>
        <w:gridCol w:w="2069"/>
      </w:tblGrid>
      <w:tr w:rsidR="00A405A4" w:rsidRPr="00BE4DAD" w14:paraId="112588A0" w14:textId="77777777" w:rsidTr="00A12B7E">
        <w:tc>
          <w:tcPr>
            <w:tcW w:w="8784" w:type="dxa"/>
            <w:gridSpan w:val="4"/>
            <w:tcBorders>
              <w:top w:val="single" w:sz="4" w:space="0" w:color="000000"/>
              <w:left w:val="single" w:sz="4" w:space="0" w:color="000000"/>
              <w:bottom w:val="single" w:sz="4" w:space="0" w:color="000000"/>
              <w:right w:val="single" w:sz="4" w:space="0" w:color="000000"/>
            </w:tcBorders>
            <w:shd w:val="clear" w:color="auto" w:fill="auto"/>
          </w:tcPr>
          <w:p w14:paraId="564E79D3"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Responsável pela Instituição Interveniente</w:t>
            </w:r>
          </w:p>
          <w:p w14:paraId="1BA48240"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Não se aplica</w:t>
            </w:r>
          </w:p>
        </w:tc>
      </w:tr>
      <w:tr w:rsidR="00A405A4" w:rsidRPr="00BE4DAD" w14:paraId="6FC20455" w14:textId="77777777" w:rsidTr="00A12B7E">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67F71E84"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CPF</w:t>
            </w:r>
          </w:p>
        </w:tc>
        <w:tc>
          <w:tcPr>
            <w:tcW w:w="2212" w:type="dxa"/>
            <w:gridSpan w:val="2"/>
            <w:tcBorders>
              <w:top w:val="single" w:sz="4" w:space="0" w:color="000000"/>
              <w:left w:val="single" w:sz="4" w:space="0" w:color="000000"/>
              <w:bottom w:val="single" w:sz="4" w:space="0" w:color="000000"/>
              <w:right w:val="single" w:sz="4" w:space="0" w:color="000000"/>
            </w:tcBorders>
            <w:shd w:val="clear" w:color="auto" w:fill="auto"/>
          </w:tcPr>
          <w:p w14:paraId="0E5A973B"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RG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44686DC7"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Órgão Expedidor</w:t>
            </w:r>
          </w:p>
          <w:p w14:paraId="75483FBC" w14:textId="77777777" w:rsidR="00A405A4" w:rsidRPr="00BE4DAD" w:rsidRDefault="00A405A4" w:rsidP="002B4C85">
            <w:pPr>
              <w:pStyle w:val="Citao"/>
              <w:jc w:val="both"/>
              <w:rPr>
                <w:rFonts w:asciiTheme="minorHAnsi" w:hAnsiTheme="minorHAnsi" w:cstheme="minorHAnsi"/>
                <w:i w:val="0"/>
                <w:iCs w:val="0"/>
              </w:rPr>
            </w:pPr>
          </w:p>
        </w:tc>
      </w:tr>
      <w:tr w:rsidR="00A405A4" w:rsidRPr="00BE4DAD" w14:paraId="3B4131FA" w14:textId="77777777" w:rsidTr="00A12B7E">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012D2698"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Cargo</w:t>
            </w:r>
          </w:p>
          <w:p w14:paraId="3C2E567B" w14:textId="77777777" w:rsidR="00A405A4" w:rsidRPr="00BE4DAD" w:rsidRDefault="00A405A4" w:rsidP="002B4C85">
            <w:pPr>
              <w:pStyle w:val="Citao"/>
              <w:jc w:val="both"/>
              <w:rPr>
                <w:rFonts w:asciiTheme="minorHAnsi" w:hAnsiTheme="minorHAnsi" w:cstheme="minorHAnsi"/>
                <w:i w:val="0"/>
                <w:iCs w:val="0"/>
              </w:rPr>
            </w:pPr>
          </w:p>
        </w:tc>
        <w:tc>
          <w:tcPr>
            <w:tcW w:w="4281" w:type="dxa"/>
            <w:gridSpan w:val="3"/>
            <w:tcBorders>
              <w:top w:val="single" w:sz="4" w:space="0" w:color="000000"/>
              <w:left w:val="single" w:sz="4" w:space="0" w:color="000000"/>
              <w:bottom w:val="single" w:sz="4" w:space="0" w:color="000000"/>
              <w:right w:val="single" w:sz="4" w:space="0" w:color="000000"/>
            </w:tcBorders>
            <w:shd w:val="clear" w:color="auto" w:fill="auto"/>
          </w:tcPr>
          <w:p w14:paraId="58B88E8A"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lastRenderedPageBreak/>
              <w:t>Função</w:t>
            </w:r>
          </w:p>
        </w:tc>
      </w:tr>
      <w:tr w:rsidR="00A405A4" w:rsidRPr="00BE4DAD" w14:paraId="2EAFFF9A" w14:textId="77777777" w:rsidTr="00A12B7E">
        <w:tc>
          <w:tcPr>
            <w:tcW w:w="8784" w:type="dxa"/>
            <w:gridSpan w:val="4"/>
            <w:tcBorders>
              <w:top w:val="single" w:sz="4" w:space="0" w:color="000000"/>
              <w:left w:val="single" w:sz="4" w:space="0" w:color="000000"/>
              <w:bottom w:val="single" w:sz="4" w:space="0" w:color="000000"/>
              <w:right w:val="single" w:sz="4" w:space="0" w:color="000000"/>
            </w:tcBorders>
            <w:shd w:val="clear" w:color="auto" w:fill="auto"/>
          </w:tcPr>
          <w:p w14:paraId="4F272899"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Endereço</w:t>
            </w:r>
          </w:p>
          <w:p w14:paraId="2C4D5B30" w14:textId="77777777" w:rsidR="00A405A4" w:rsidRPr="00BE4DAD" w:rsidRDefault="00A405A4" w:rsidP="002B4C85">
            <w:pPr>
              <w:pStyle w:val="Citao"/>
              <w:jc w:val="both"/>
              <w:rPr>
                <w:rFonts w:asciiTheme="minorHAnsi" w:hAnsiTheme="minorHAnsi" w:cstheme="minorHAnsi"/>
                <w:i w:val="0"/>
                <w:iCs w:val="0"/>
              </w:rPr>
            </w:pPr>
          </w:p>
        </w:tc>
      </w:tr>
      <w:tr w:rsidR="00A405A4" w:rsidRPr="00BE4DAD" w14:paraId="7560D44C" w14:textId="77777777" w:rsidTr="00A12B7E">
        <w:tc>
          <w:tcPr>
            <w:tcW w:w="6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0ED9582"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Cidade</w:t>
            </w:r>
          </w:p>
          <w:p w14:paraId="258D588C" w14:textId="77777777" w:rsidR="00A405A4" w:rsidRPr="00BE4DAD" w:rsidRDefault="00A405A4" w:rsidP="002B4C85">
            <w:pPr>
              <w:pStyle w:val="Citao"/>
              <w:jc w:val="both"/>
              <w:rPr>
                <w:rFonts w:asciiTheme="minorHAnsi" w:hAnsiTheme="minorHAnsi" w:cstheme="minorHAnsi"/>
                <w:i w:val="0"/>
                <w:iCs w:val="0"/>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3A8AAECD"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UF</w:t>
            </w:r>
          </w:p>
        </w:tc>
      </w:tr>
      <w:tr w:rsidR="00A405A4" w:rsidRPr="00BE4DAD" w14:paraId="180376D5" w14:textId="77777777" w:rsidTr="00A12B7E">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1EBD620B"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CEP</w:t>
            </w:r>
          </w:p>
          <w:p w14:paraId="62671257" w14:textId="77777777" w:rsidR="00A405A4" w:rsidRPr="00BE4DAD" w:rsidRDefault="00A405A4" w:rsidP="002B4C85">
            <w:pPr>
              <w:pStyle w:val="Citao"/>
              <w:jc w:val="both"/>
              <w:rPr>
                <w:rFonts w:asciiTheme="minorHAnsi" w:hAnsiTheme="minorHAnsi" w:cstheme="minorHAnsi"/>
                <w:i w:val="0"/>
                <w:iCs w:val="0"/>
              </w:rPr>
            </w:pPr>
          </w:p>
        </w:tc>
        <w:tc>
          <w:tcPr>
            <w:tcW w:w="4281" w:type="dxa"/>
            <w:gridSpan w:val="3"/>
            <w:tcBorders>
              <w:top w:val="single" w:sz="4" w:space="0" w:color="000000"/>
              <w:left w:val="single" w:sz="4" w:space="0" w:color="000000"/>
              <w:bottom w:val="single" w:sz="4" w:space="0" w:color="000000"/>
              <w:right w:val="single" w:sz="4" w:space="0" w:color="000000"/>
            </w:tcBorders>
            <w:shd w:val="clear" w:color="auto" w:fill="auto"/>
          </w:tcPr>
          <w:p w14:paraId="27378559"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Telefone</w:t>
            </w:r>
          </w:p>
        </w:tc>
      </w:tr>
    </w:tbl>
    <w:p w14:paraId="4F829DCE" w14:textId="77777777" w:rsidR="00A60B15" w:rsidRPr="00BE4DAD" w:rsidRDefault="00A60B15" w:rsidP="002B4C85">
      <w:pPr>
        <w:pStyle w:val="Citao"/>
        <w:jc w:val="both"/>
        <w:rPr>
          <w:rFonts w:asciiTheme="minorHAnsi" w:hAnsiTheme="minorHAnsi" w:cstheme="minorHAnsi"/>
          <w:i w:val="0"/>
          <w:iCs w:val="0"/>
        </w:rPr>
      </w:pPr>
    </w:p>
    <w:p w14:paraId="10D15F83"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IV – QUALIFICAÇÃO DO PLANO DE TRABALHO</w:t>
      </w:r>
    </w:p>
    <w:tbl>
      <w:tblPr>
        <w:tblW w:w="0" w:type="auto"/>
        <w:tblLayout w:type="fixed"/>
        <w:tblLook w:val="0000" w:firstRow="0" w:lastRow="0" w:firstColumn="0" w:lastColumn="0" w:noHBand="0" w:noVBand="0"/>
      </w:tblPr>
      <w:tblGrid>
        <w:gridCol w:w="1724"/>
        <w:gridCol w:w="7046"/>
      </w:tblGrid>
      <w:tr w:rsidR="00A405A4" w:rsidRPr="00BE4DAD" w14:paraId="1C3EC9A7" w14:textId="77777777" w:rsidTr="00E22DC2">
        <w:tc>
          <w:tcPr>
            <w:tcW w:w="17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49E57A"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Objeto</w:t>
            </w:r>
          </w:p>
        </w:tc>
        <w:tc>
          <w:tcPr>
            <w:tcW w:w="70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F55EB2"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Descrição</w:t>
            </w:r>
          </w:p>
        </w:tc>
      </w:tr>
      <w:tr w:rsidR="00A405A4" w:rsidRPr="00BE4DAD" w14:paraId="61EE4D8D" w14:textId="77777777" w:rsidTr="00075836">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2FCAD03B"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Custeio</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12A322A1" w14:textId="37E08734"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Exemplos: Gerenciamento dos serviços de ______________ com disponibilização de recursos humanos, Reforma da UTI, Material de Escritório, Conserto do Telhado, Instalação de equipamento.</w:t>
            </w:r>
          </w:p>
          <w:p w14:paraId="17744100" w14:textId="77777777" w:rsidR="00A405A4" w:rsidRPr="00BE4DAD" w:rsidRDefault="00A405A4" w:rsidP="002B4C85">
            <w:pPr>
              <w:pStyle w:val="Citao"/>
              <w:jc w:val="both"/>
              <w:rPr>
                <w:rFonts w:asciiTheme="minorHAnsi" w:hAnsiTheme="minorHAnsi" w:cstheme="minorHAnsi"/>
                <w:i w:val="0"/>
                <w:iCs w:val="0"/>
              </w:rPr>
            </w:pPr>
          </w:p>
        </w:tc>
      </w:tr>
    </w:tbl>
    <w:p w14:paraId="4BA7ACED" w14:textId="77777777" w:rsidR="00A405A4" w:rsidRPr="00BE4DAD" w:rsidRDefault="00A405A4" w:rsidP="002B4C85">
      <w:pPr>
        <w:pStyle w:val="Citao"/>
        <w:jc w:val="both"/>
        <w:rPr>
          <w:rFonts w:asciiTheme="minorHAnsi" w:hAnsiTheme="minorHAnsi" w:cstheme="minorHAnsi"/>
          <w:i w:val="0"/>
          <w:iCs w:val="0"/>
        </w:rPr>
      </w:pPr>
    </w:p>
    <w:p w14:paraId="300448E9" w14:textId="1363C7EC"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Identificação do Objeto</w:t>
      </w:r>
    </w:p>
    <w:p w14:paraId="2F6DDC9A"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Descrever detalhadamente em que serão aplicados os </w:t>
      </w:r>
      <w:r w:rsidRPr="00BE4DAD">
        <w:rPr>
          <w:rFonts w:asciiTheme="minorHAnsi" w:hAnsiTheme="minorHAnsi" w:cstheme="minorHAnsi"/>
          <w:i w:val="0"/>
          <w:iCs w:val="0"/>
          <w:u w:val="single"/>
        </w:rPr>
        <w:t>recursos financeiros</w:t>
      </w:r>
      <w:r w:rsidRPr="00BE4DAD">
        <w:rPr>
          <w:rFonts w:asciiTheme="minorHAnsi" w:hAnsiTheme="minorHAnsi" w:cstheme="minorHAnsi"/>
          <w:i w:val="0"/>
          <w:iCs w:val="0"/>
        </w:rPr>
        <w:t xml:space="preserve"> recebidos, ou seja, o tipo de prestação de serviços que será executado.</w:t>
      </w:r>
    </w:p>
    <w:p w14:paraId="44EF156A" w14:textId="75F96400" w:rsidR="00A405A4" w:rsidRPr="00BE4DAD" w:rsidRDefault="00A405A4" w:rsidP="002B4C85">
      <w:pPr>
        <w:pStyle w:val="Citao"/>
        <w:jc w:val="both"/>
        <w:rPr>
          <w:rFonts w:asciiTheme="minorHAnsi" w:eastAsia="Times New Roman" w:hAnsiTheme="minorHAnsi" w:cstheme="minorHAnsi"/>
          <w:i w:val="0"/>
          <w:iCs w:val="0"/>
        </w:rPr>
      </w:pPr>
      <w:r w:rsidRPr="00BE4DAD">
        <w:rPr>
          <w:rFonts w:asciiTheme="minorHAnsi" w:eastAsia="Times New Roman" w:hAnsiTheme="minorHAnsi" w:cstheme="minorHAnsi"/>
          <w:i w:val="0"/>
          <w:iCs w:val="0"/>
        </w:rPr>
        <w:t>Exemplos:</w:t>
      </w:r>
    </w:p>
    <w:p w14:paraId="23154F0A" w14:textId="5F81D5C0"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Para custeio de prestação de serviços deve conter quantidades por tipo de serviço, valores respectivos e tempo de execução.</w:t>
      </w:r>
    </w:p>
    <w:p w14:paraId="0385E9B6" w14:textId="77777777" w:rsidR="00A405A4" w:rsidRPr="00BE4DAD" w:rsidRDefault="00A405A4" w:rsidP="002B4C85">
      <w:pPr>
        <w:pStyle w:val="Citao"/>
        <w:jc w:val="both"/>
        <w:rPr>
          <w:rFonts w:asciiTheme="minorHAnsi" w:eastAsia="Times New Roman" w:hAnsiTheme="minorHAnsi" w:cstheme="minorHAnsi"/>
          <w:i w:val="0"/>
          <w:iCs w:val="0"/>
        </w:rPr>
      </w:pPr>
    </w:p>
    <w:p w14:paraId="674F5506" w14:textId="1DBBFF7A" w:rsidR="006B5F18"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Objetiv</w:t>
      </w:r>
      <w:r w:rsidR="006B5F18" w:rsidRPr="00BE4DAD">
        <w:rPr>
          <w:rFonts w:asciiTheme="minorHAnsi" w:hAnsiTheme="minorHAnsi" w:cstheme="minorHAnsi"/>
          <w:i w:val="0"/>
          <w:iCs w:val="0"/>
        </w:rPr>
        <w:t>o</w:t>
      </w:r>
    </w:p>
    <w:p w14:paraId="5044BEF1" w14:textId="27425546" w:rsidR="006B5F18" w:rsidRPr="00BE4DAD" w:rsidRDefault="006B5F18"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Exemplo:</w:t>
      </w:r>
    </w:p>
    <w:tbl>
      <w:tblPr>
        <w:tblW w:w="51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44" w:type="dxa"/>
          <w:bottom w:w="72" w:type="dxa"/>
          <w:right w:w="144" w:type="dxa"/>
        </w:tblCellMar>
        <w:tblLook w:val="0000" w:firstRow="0" w:lastRow="0" w:firstColumn="0" w:lastColumn="0" w:noHBand="0" w:noVBand="0"/>
      </w:tblPr>
      <w:tblGrid>
        <w:gridCol w:w="2556"/>
        <w:gridCol w:w="7925"/>
      </w:tblGrid>
      <w:tr w:rsidR="00A405A4" w:rsidRPr="00BE4DAD" w14:paraId="3F4D4865" w14:textId="77777777" w:rsidTr="00E22DC2">
        <w:trPr>
          <w:trHeight w:val="233"/>
          <w:tblHeader/>
        </w:trPr>
        <w:tc>
          <w:tcPr>
            <w:tcW w:w="2143" w:type="dxa"/>
            <w:shd w:val="clear" w:color="auto" w:fill="D9D9D9" w:themeFill="background1" w:themeFillShade="D9"/>
          </w:tcPr>
          <w:p w14:paraId="0FE2D146"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Questões</w:t>
            </w:r>
          </w:p>
        </w:tc>
        <w:tc>
          <w:tcPr>
            <w:tcW w:w="6646" w:type="dxa"/>
            <w:shd w:val="clear" w:color="auto" w:fill="D9D9D9" w:themeFill="background1" w:themeFillShade="D9"/>
          </w:tcPr>
          <w:p w14:paraId="0B831870"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Respostas</w:t>
            </w:r>
          </w:p>
        </w:tc>
      </w:tr>
      <w:tr w:rsidR="00A405A4" w:rsidRPr="00BE4DAD" w14:paraId="548AA72B" w14:textId="77777777" w:rsidTr="00FA5074">
        <w:trPr>
          <w:trHeight w:val="441"/>
        </w:trPr>
        <w:tc>
          <w:tcPr>
            <w:tcW w:w="2143" w:type="dxa"/>
            <w:shd w:val="clear" w:color="auto" w:fill="auto"/>
          </w:tcPr>
          <w:p w14:paraId="12DF1E04"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O que se pretende alcançar?</w:t>
            </w:r>
          </w:p>
        </w:tc>
        <w:tc>
          <w:tcPr>
            <w:tcW w:w="6646" w:type="dxa"/>
            <w:shd w:val="clear" w:color="auto" w:fill="auto"/>
          </w:tcPr>
          <w:p w14:paraId="148F3255" w14:textId="77777777" w:rsidR="00A405A4" w:rsidRPr="00BE4DAD" w:rsidRDefault="00A405A4" w:rsidP="002B4C85">
            <w:pPr>
              <w:pStyle w:val="Citao"/>
              <w:jc w:val="both"/>
              <w:rPr>
                <w:rFonts w:asciiTheme="minorHAnsi" w:hAnsiTheme="minorHAnsi" w:cstheme="minorHAnsi"/>
                <w:i w:val="0"/>
                <w:iCs w:val="0"/>
              </w:rPr>
            </w:pPr>
          </w:p>
        </w:tc>
      </w:tr>
      <w:tr w:rsidR="00A405A4" w:rsidRPr="00BE4DAD" w14:paraId="7673EA0C" w14:textId="77777777" w:rsidTr="00FA5074">
        <w:trPr>
          <w:trHeight w:val="350"/>
        </w:trPr>
        <w:tc>
          <w:tcPr>
            <w:tcW w:w="2143" w:type="dxa"/>
            <w:shd w:val="clear" w:color="auto" w:fill="auto"/>
          </w:tcPr>
          <w:p w14:paraId="663BF09D"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lastRenderedPageBreak/>
              <w:t>Como?</w:t>
            </w:r>
          </w:p>
        </w:tc>
        <w:tc>
          <w:tcPr>
            <w:tcW w:w="6646" w:type="dxa"/>
            <w:shd w:val="clear" w:color="auto" w:fill="auto"/>
          </w:tcPr>
          <w:p w14:paraId="248AA8A1" w14:textId="77777777" w:rsidR="00A405A4" w:rsidRPr="00BE4DAD" w:rsidRDefault="00A405A4" w:rsidP="002B4C85">
            <w:pPr>
              <w:pStyle w:val="Citao"/>
              <w:jc w:val="both"/>
              <w:rPr>
                <w:rFonts w:asciiTheme="minorHAnsi" w:hAnsiTheme="minorHAnsi" w:cstheme="minorHAnsi"/>
                <w:i w:val="0"/>
                <w:iCs w:val="0"/>
              </w:rPr>
            </w:pPr>
          </w:p>
        </w:tc>
      </w:tr>
    </w:tbl>
    <w:p w14:paraId="57E6CC17" w14:textId="77777777" w:rsidR="00A405A4" w:rsidRPr="00BE4DAD" w:rsidRDefault="00A405A4" w:rsidP="002B4C85">
      <w:pPr>
        <w:pStyle w:val="Citao"/>
        <w:jc w:val="both"/>
        <w:rPr>
          <w:rFonts w:asciiTheme="minorHAnsi" w:hAnsiTheme="minorHAnsi" w:cstheme="minorHAnsi"/>
          <w:i w:val="0"/>
          <w:iCs w:val="0"/>
        </w:rPr>
      </w:pPr>
    </w:p>
    <w:p w14:paraId="76EF2548" w14:textId="2F557002"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Justificativa</w:t>
      </w:r>
    </w:p>
    <w:p w14:paraId="06BBBF91" w14:textId="7BB6B824"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Explicar a necessidade de execução.</w:t>
      </w:r>
    </w:p>
    <w:p w14:paraId="7B685EE9" w14:textId="2BC33EDB"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Convencimento. Explica a razão pela qual tal projeto deve ser realizado e sua relevância.</w:t>
      </w:r>
    </w:p>
    <w:p w14:paraId="6E0E1557"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Os critérios utilizados para escolher o tema e formular as hipóteses devem ser claros e são de suma importância entendimento de quem avalia o projeto.</w:t>
      </w:r>
    </w:p>
    <w:p w14:paraId="48BAADA3" w14:textId="310AC39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 Justificativa exalta a importância do tema, ou justifica a necessidade imperiosa de se levar a efeito tal empreendimento.</w:t>
      </w:r>
    </w:p>
    <w:p w14:paraId="3CA42DC4" w14:textId="360B97BE"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Uma justificativa </w:t>
      </w:r>
      <w:r w:rsidR="003C1EB8" w:rsidRPr="00BE4DAD">
        <w:rPr>
          <w:rFonts w:asciiTheme="minorHAnsi" w:hAnsiTheme="minorHAnsi" w:cstheme="minorHAnsi"/>
          <w:i w:val="0"/>
          <w:iCs w:val="0"/>
        </w:rPr>
        <w:t xml:space="preserve">deve </w:t>
      </w:r>
      <w:r w:rsidRPr="00BE4DAD">
        <w:rPr>
          <w:rFonts w:asciiTheme="minorHAnsi" w:hAnsiTheme="minorHAnsi" w:cstheme="minorHAnsi"/>
          <w:i w:val="0"/>
          <w:iCs w:val="0"/>
        </w:rPr>
        <w:t>conter o seguinte contexto:</w:t>
      </w:r>
    </w:p>
    <w:p w14:paraId="017C9318" w14:textId="47BE6BED" w:rsidR="00A405A4" w:rsidRPr="00BE4DAD" w:rsidRDefault="006B5F18"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Exemplo:</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44" w:type="dxa"/>
          <w:bottom w:w="72" w:type="dxa"/>
          <w:right w:w="144" w:type="dxa"/>
        </w:tblCellMar>
        <w:tblLook w:val="0000" w:firstRow="0" w:lastRow="0" w:firstColumn="0" w:lastColumn="0" w:noHBand="0" w:noVBand="0"/>
      </w:tblPr>
      <w:tblGrid>
        <w:gridCol w:w="2098"/>
        <w:gridCol w:w="8377"/>
      </w:tblGrid>
      <w:tr w:rsidR="00A405A4" w:rsidRPr="00BE4DAD" w14:paraId="232EF9FF" w14:textId="77777777" w:rsidTr="00E22DC2">
        <w:trPr>
          <w:trHeight w:val="231"/>
          <w:tblHeader/>
        </w:trPr>
        <w:tc>
          <w:tcPr>
            <w:tcW w:w="1759" w:type="dxa"/>
            <w:shd w:val="clear" w:color="auto" w:fill="D9D9D9" w:themeFill="background1" w:themeFillShade="D9"/>
          </w:tcPr>
          <w:p w14:paraId="2D8420FC"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Questões</w:t>
            </w:r>
          </w:p>
        </w:tc>
        <w:tc>
          <w:tcPr>
            <w:tcW w:w="7025" w:type="dxa"/>
            <w:shd w:val="clear" w:color="auto" w:fill="D9D9D9" w:themeFill="background1" w:themeFillShade="D9"/>
          </w:tcPr>
          <w:p w14:paraId="40F21C28"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Respostas</w:t>
            </w:r>
          </w:p>
        </w:tc>
      </w:tr>
      <w:tr w:rsidR="00A405A4" w:rsidRPr="00BE4DAD" w14:paraId="7E295A50" w14:textId="77777777" w:rsidTr="00FA5074">
        <w:trPr>
          <w:trHeight w:val="584"/>
        </w:trPr>
        <w:tc>
          <w:tcPr>
            <w:tcW w:w="1759" w:type="dxa"/>
            <w:shd w:val="clear" w:color="auto" w:fill="auto"/>
          </w:tcPr>
          <w:p w14:paraId="5C396422"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Por que realizar o projeto / ação?</w:t>
            </w:r>
          </w:p>
        </w:tc>
        <w:tc>
          <w:tcPr>
            <w:tcW w:w="7025" w:type="dxa"/>
            <w:shd w:val="clear" w:color="auto" w:fill="auto"/>
          </w:tcPr>
          <w:p w14:paraId="20C3448B"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Em nossa região há uma fila para realização de cirurgias de catarata de 600 pacientes aguardando sua vez. </w:t>
            </w:r>
          </w:p>
        </w:tc>
      </w:tr>
      <w:tr w:rsidR="00A405A4" w:rsidRPr="00BE4DAD" w14:paraId="55CEB174" w14:textId="77777777" w:rsidTr="00FA5074">
        <w:trPr>
          <w:trHeight w:val="584"/>
        </w:trPr>
        <w:tc>
          <w:tcPr>
            <w:tcW w:w="1759" w:type="dxa"/>
            <w:shd w:val="clear" w:color="auto" w:fill="auto"/>
          </w:tcPr>
          <w:p w14:paraId="137ABCC1"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Motivos que justificam?</w:t>
            </w:r>
          </w:p>
        </w:tc>
        <w:tc>
          <w:tcPr>
            <w:tcW w:w="7025" w:type="dxa"/>
            <w:shd w:val="clear" w:color="auto" w:fill="auto"/>
          </w:tcPr>
          <w:p w14:paraId="66A7FE2B"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Com os recursos atuais conseguiremos atender esta demanda em 10 anos, com o risco de muitos dos pacientes ficarem cegos em decorrência do avanço da doença.</w:t>
            </w:r>
          </w:p>
        </w:tc>
      </w:tr>
    </w:tbl>
    <w:p w14:paraId="757A9650" w14:textId="77777777" w:rsidR="00A405A4" w:rsidRPr="00BE4DAD" w:rsidRDefault="00A405A4" w:rsidP="002B4C85">
      <w:pPr>
        <w:pStyle w:val="Citao"/>
        <w:jc w:val="both"/>
        <w:rPr>
          <w:rFonts w:asciiTheme="minorHAnsi" w:hAnsiTheme="minorHAnsi" w:cstheme="minorHAnsi"/>
          <w:i w:val="0"/>
          <w:iCs w:val="0"/>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44" w:type="dxa"/>
          <w:bottom w:w="72" w:type="dxa"/>
          <w:right w:w="144" w:type="dxa"/>
        </w:tblCellMar>
        <w:tblLook w:val="0000" w:firstRow="0" w:lastRow="0" w:firstColumn="0" w:lastColumn="0" w:noHBand="0" w:noVBand="0"/>
      </w:tblPr>
      <w:tblGrid>
        <w:gridCol w:w="2098"/>
        <w:gridCol w:w="8377"/>
      </w:tblGrid>
      <w:tr w:rsidR="00A405A4" w:rsidRPr="00BE4DAD" w14:paraId="5286C4AB" w14:textId="77777777" w:rsidTr="00FA5074">
        <w:trPr>
          <w:trHeight w:val="283"/>
        </w:trPr>
        <w:tc>
          <w:tcPr>
            <w:tcW w:w="1759" w:type="dxa"/>
            <w:shd w:val="clear" w:color="auto" w:fill="auto"/>
          </w:tcPr>
          <w:p w14:paraId="7AE57FD5"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Questões</w:t>
            </w:r>
          </w:p>
        </w:tc>
        <w:tc>
          <w:tcPr>
            <w:tcW w:w="7025" w:type="dxa"/>
            <w:shd w:val="clear" w:color="auto" w:fill="auto"/>
          </w:tcPr>
          <w:p w14:paraId="5166097C"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Respostas</w:t>
            </w:r>
          </w:p>
        </w:tc>
      </w:tr>
      <w:tr w:rsidR="00A405A4" w:rsidRPr="00BE4DAD" w14:paraId="7A374473" w14:textId="77777777" w:rsidTr="00FA5074">
        <w:trPr>
          <w:trHeight w:val="584"/>
        </w:trPr>
        <w:tc>
          <w:tcPr>
            <w:tcW w:w="1759" w:type="dxa"/>
            <w:shd w:val="clear" w:color="auto" w:fill="auto"/>
          </w:tcPr>
          <w:p w14:paraId="1733C02C"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Contribuição a ser realizada?</w:t>
            </w:r>
          </w:p>
        </w:tc>
        <w:tc>
          <w:tcPr>
            <w:tcW w:w="7025" w:type="dxa"/>
            <w:shd w:val="clear" w:color="auto" w:fill="auto"/>
          </w:tcPr>
          <w:p w14:paraId="3760089D"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Com a contratação de profissionais e compra de materiais necessários será possível eliminar a demanda represada em 3 meses  ... </w:t>
            </w:r>
          </w:p>
        </w:tc>
      </w:tr>
      <w:tr w:rsidR="00A405A4" w:rsidRPr="00BE4DAD" w14:paraId="383D0BE2" w14:textId="77777777" w:rsidTr="00FA5074">
        <w:trPr>
          <w:trHeight w:val="584"/>
        </w:trPr>
        <w:tc>
          <w:tcPr>
            <w:tcW w:w="1759" w:type="dxa"/>
            <w:shd w:val="clear" w:color="auto" w:fill="auto"/>
          </w:tcPr>
          <w:p w14:paraId="3549F2AE"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Solução para o problema?</w:t>
            </w:r>
          </w:p>
        </w:tc>
        <w:tc>
          <w:tcPr>
            <w:tcW w:w="7025" w:type="dxa"/>
            <w:shd w:val="clear" w:color="auto" w:fill="auto"/>
          </w:tcPr>
          <w:p w14:paraId="70EFBD46"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  evitando   graves transtornos aos nossos pacientes e proporcionando melhor qualidade de vida. </w:t>
            </w:r>
          </w:p>
        </w:tc>
      </w:tr>
    </w:tbl>
    <w:p w14:paraId="24E2A0DB" w14:textId="77777777" w:rsidR="008245AF" w:rsidRPr="00BE4DAD" w:rsidRDefault="008245AF" w:rsidP="002B4C85">
      <w:pPr>
        <w:pStyle w:val="Citao"/>
        <w:jc w:val="both"/>
        <w:rPr>
          <w:rFonts w:asciiTheme="minorHAnsi" w:hAnsiTheme="minorHAnsi" w:cstheme="minorHAnsi"/>
          <w:i w:val="0"/>
          <w:iCs w:val="0"/>
        </w:rPr>
      </w:pPr>
    </w:p>
    <w:p w14:paraId="580F90D8" w14:textId="08ECAE96"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Metas a </w:t>
      </w:r>
      <w:r w:rsidR="006B350B" w:rsidRPr="00BE4DAD">
        <w:rPr>
          <w:rFonts w:asciiTheme="minorHAnsi" w:hAnsiTheme="minorHAnsi" w:cstheme="minorHAnsi"/>
          <w:i w:val="0"/>
          <w:iCs w:val="0"/>
        </w:rPr>
        <w:t>s</w:t>
      </w:r>
      <w:r w:rsidRPr="00BE4DAD">
        <w:rPr>
          <w:rFonts w:asciiTheme="minorHAnsi" w:hAnsiTheme="minorHAnsi" w:cstheme="minorHAnsi"/>
          <w:i w:val="0"/>
          <w:iCs w:val="0"/>
        </w:rPr>
        <w:t xml:space="preserve">erem </w:t>
      </w:r>
      <w:r w:rsidR="00A60B15" w:rsidRPr="00BE4DAD">
        <w:rPr>
          <w:rFonts w:asciiTheme="minorHAnsi" w:hAnsiTheme="minorHAnsi" w:cstheme="minorHAnsi"/>
          <w:i w:val="0"/>
          <w:iCs w:val="0"/>
        </w:rPr>
        <w:t>a</w:t>
      </w:r>
      <w:r w:rsidRPr="00BE4DAD">
        <w:rPr>
          <w:rFonts w:asciiTheme="minorHAnsi" w:hAnsiTheme="minorHAnsi" w:cstheme="minorHAnsi"/>
          <w:i w:val="0"/>
          <w:iCs w:val="0"/>
        </w:rPr>
        <w:t>tingidas</w:t>
      </w:r>
    </w:p>
    <w:p w14:paraId="68348828" w14:textId="53C69246"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Descrever o resultado esperado com </w:t>
      </w:r>
      <w:r w:rsidR="006B5F18" w:rsidRPr="00BE4DAD">
        <w:rPr>
          <w:rFonts w:asciiTheme="minorHAnsi" w:hAnsiTheme="minorHAnsi" w:cstheme="minorHAnsi"/>
          <w:i w:val="0"/>
          <w:iCs w:val="0"/>
        </w:rPr>
        <w:t>o</w:t>
      </w:r>
      <w:r w:rsidRPr="00BE4DAD">
        <w:rPr>
          <w:rFonts w:asciiTheme="minorHAnsi" w:hAnsiTheme="minorHAnsi" w:cstheme="minorHAnsi"/>
          <w:i w:val="0"/>
          <w:iCs w:val="0"/>
        </w:rPr>
        <w:t xml:space="preserve"> Plano de Trabalho.</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44" w:type="dxa"/>
          <w:bottom w:w="72" w:type="dxa"/>
          <w:right w:w="144" w:type="dxa"/>
        </w:tblCellMar>
        <w:tblLook w:val="0000" w:firstRow="0" w:lastRow="0" w:firstColumn="0" w:lastColumn="0" w:noHBand="0" w:noVBand="0"/>
      </w:tblPr>
      <w:tblGrid>
        <w:gridCol w:w="2526"/>
        <w:gridCol w:w="7949"/>
      </w:tblGrid>
      <w:tr w:rsidR="00A405A4" w:rsidRPr="00BE4DAD" w14:paraId="7035FCBC" w14:textId="77777777" w:rsidTr="00E22DC2">
        <w:trPr>
          <w:trHeight w:val="107"/>
          <w:tblHeader/>
        </w:trPr>
        <w:tc>
          <w:tcPr>
            <w:tcW w:w="2118" w:type="dxa"/>
            <w:shd w:val="clear" w:color="auto" w:fill="D9D9D9" w:themeFill="background1" w:themeFillShade="D9"/>
          </w:tcPr>
          <w:p w14:paraId="425850A1"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lastRenderedPageBreak/>
              <w:t>Característica</w:t>
            </w:r>
          </w:p>
        </w:tc>
        <w:tc>
          <w:tcPr>
            <w:tcW w:w="6666" w:type="dxa"/>
            <w:shd w:val="clear" w:color="auto" w:fill="D9D9D9" w:themeFill="background1" w:themeFillShade="D9"/>
          </w:tcPr>
          <w:p w14:paraId="511A121E"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Descrição</w:t>
            </w:r>
          </w:p>
        </w:tc>
      </w:tr>
      <w:tr w:rsidR="00A405A4" w:rsidRPr="00BE4DAD" w14:paraId="5698E785" w14:textId="77777777" w:rsidTr="00FA5074">
        <w:trPr>
          <w:trHeight w:val="159"/>
        </w:trPr>
        <w:tc>
          <w:tcPr>
            <w:tcW w:w="2118" w:type="dxa"/>
            <w:shd w:val="clear" w:color="auto" w:fill="auto"/>
          </w:tcPr>
          <w:p w14:paraId="622DB174"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Específico</w:t>
            </w:r>
          </w:p>
        </w:tc>
        <w:tc>
          <w:tcPr>
            <w:tcW w:w="6666" w:type="dxa"/>
            <w:shd w:val="clear" w:color="auto" w:fill="auto"/>
          </w:tcPr>
          <w:p w14:paraId="0DFDA468"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determinado, não pode ser generalizado</w:t>
            </w:r>
          </w:p>
        </w:tc>
      </w:tr>
      <w:tr w:rsidR="00A405A4" w:rsidRPr="00BE4DAD" w14:paraId="2D4209AB" w14:textId="77777777" w:rsidTr="00FA5074">
        <w:trPr>
          <w:trHeight w:val="278"/>
        </w:trPr>
        <w:tc>
          <w:tcPr>
            <w:tcW w:w="2118" w:type="dxa"/>
            <w:shd w:val="clear" w:color="auto" w:fill="auto"/>
          </w:tcPr>
          <w:p w14:paraId="42F6CCEE"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Mensurável</w:t>
            </w:r>
          </w:p>
        </w:tc>
        <w:tc>
          <w:tcPr>
            <w:tcW w:w="6666" w:type="dxa"/>
            <w:shd w:val="clear" w:color="auto" w:fill="auto"/>
          </w:tcPr>
          <w:p w14:paraId="1120AAB8"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pode ser calculado</w:t>
            </w:r>
          </w:p>
        </w:tc>
      </w:tr>
      <w:tr w:rsidR="00A405A4" w:rsidRPr="00BE4DAD" w14:paraId="3DEB18DA" w14:textId="77777777" w:rsidTr="00FA5074">
        <w:trPr>
          <w:trHeight w:val="229"/>
        </w:trPr>
        <w:tc>
          <w:tcPr>
            <w:tcW w:w="2118" w:type="dxa"/>
            <w:shd w:val="clear" w:color="auto" w:fill="auto"/>
          </w:tcPr>
          <w:p w14:paraId="5979C122"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Atingível</w:t>
            </w:r>
          </w:p>
        </w:tc>
        <w:tc>
          <w:tcPr>
            <w:tcW w:w="6666" w:type="dxa"/>
            <w:shd w:val="clear" w:color="auto" w:fill="auto"/>
          </w:tcPr>
          <w:p w14:paraId="2EF3114A"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pode ser realizado</w:t>
            </w:r>
          </w:p>
        </w:tc>
      </w:tr>
      <w:tr w:rsidR="00A405A4" w:rsidRPr="00BE4DAD" w14:paraId="1017FB09" w14:textId="77777777" w:rsidTr="00FA5074">
        <w:trPr>
          <w:trHeight w:val="335"/>
        </w:trPr>
        <w:tc>
          <w:tcPr>
            <w:tcW w:w="2118" w:type="dxa"/>
            <w:shd w:val="clear" w:color="auto" w:fill="auto"/>
          </w:tcPr>
          <w:p w14:paraId="7F253C48"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Relevante</w:t>
            </w:r>
          </w:p>
        </w:tc>
        <w:tc>
          <w:tcPr>
            <w:tcW w:w="6666" w:type="dxa"/>
            <w:shd w:val="clear" w:color="auto" w:fill="auto"/>
          </w:tcPr>
          <w:p w14:paraId="5286953C"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importante para o processo</w:t>
            </w:r>
          </w:p>
        </w:tc>
      </w:tr>
      <w:tr w:rsidR="00A405A4" w:rsidRPr="00BE4DAD" w14:paraId="5CC77546" w14:textId="77777777" w:rsidTr="00FA5074">
        <w:trPr>
          <w:trHeight w:val="271"/>
        </w:trPr>
        <w:tc>
          <w:tcPr>
            <w:tcW w:w="2118" w:type="dxa"/>
            <w:shd w:val="clear" w:color="auto" w:fill="auto"/>
          </w:tcPr>
          <w:p w14:paraId="030652C1"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Temporal</w:t>
            </w:r>
          </w:p>
        </w:tc>
        <w:tc>
          <w:tcPr>
            <w:tcW w:w="6666" w:type="dxa"/>
            <w:shd w:val="clear" w:color="auto" w:fill="auto"/>
          </w:tcPr>
          <w:p w14:paraId="24A1585C"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em determinado prazo</w:t>
            </w:r>
          </w:p>
        </w:tc>
      </w:tr>
    </w:tbl>
    <w:p w14:paraId="01050DF0" w14:textId="77777777" w:rsidR="00D56997" w:rsidRPr="00BE4DAD" w:rsidRDefault="00D56997" w:rsidP="002B4C85">
      <w:pPr>
        <w:pStyle w:val="Citao"/>
        <w:jc w:val="both"/>
        <w:rPr>
          <w:rFonts w:asciiTheme="minorHAnsi" w:hAnsiTheme="minorHAnsi" w:cstheme="minorHAnsi"/>
          <w:i w:val="0"/>
          <w:iCs w:val="0"/>
        </w:rPr>
      </w:pPr>
    </w:p>
    <w:p w14:paraId="69E6C19D"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Exemplos de Metas Quantitativas:</w:t>
      </w:r>
    </w:p>
    <w:tbl>
      <w:tblPr>
        <w:tblW w:w="51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95" w:type="dxa"/>
          <w:right w:w="95" w:type="dxa"/>
        </w:tblCellMar>
        <w:tblLook w:val="0000" w:firstRow="0" w:lastRow="0" w:firstColumn="0" w:lastColumn="0" w:noHBand="0" w:noVBand="0"/>
      </w:tblPr>
      <w:tblGrid>
        <w:gridCol w:w="1860"/>
        <w:gridCol w:w="1688"/>
        <w:gridCol w:w="2030"/>
        <w:gridCol w:w="1524"/>
        <w:gridCol w:w="1524"/>
        <w:gridCol w:w="1853"/>
      </w:tblGrid>
      <w:tr w:rsidR="00E22DC2" w:rsidRPr="00BE4DAD" w14:paraId="209F2F14" w14:textId="65CDDE15" w:rsidTr="00E22DC2">
        <w:trPr>
          <w:trHeight w:val="1447"/>
          <w:tblHeader/>
        </w:trPr>
        <w:tc>
          <w:tcPr>
            <w:tcW w:w="1560" w:type="dxa"/>
            <w:shd w:val="clear" w:color="auto" w:fill="D9D9D9" w:themeFill="background1" w:themeFillShade="D9"/>
            <w:vAlign w:val="center"/>
          </w:tcPr>
          <w:p w14:paraId="549E8B6F" w14:textId="4E69E220" w:rsidR="003568FD" w:rsidRPr="00BE4DAD" w:rsidRDefault="003568FD"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w:t>
            </w:r>
            <w:r w:rsidR="005A565D" w:rsidRPr="00BE4DAD">
              <w:rPr>
                <w:rFonts w:asciiTheme="minorHAnsi" w:hAnsiTheme="minorHAnsi" w:cstheme="minorHAnsi"/>
                <w:i w:val="0"/>
                <w:iCs w:val="0"/>
              </w:rPr>
              <w:t>escrição da meta</w:t>
            </w:r>
          </w:p>
          <w:p w14:paraId="615814A3" w14:textId="287EAAD4" w:rsidR="003568FD" w:rsidRPr="00BE4DAD" w:rsidRDefault="003568FD"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(Passo a passo que demonstrará   alcance </w:t>
            </w:r>
            <w:r w:rsidR="005A565D" w:rsidRPr="00BE4DAD">
              <w:rPr>
                <w:rFonts w:asciiTheme="minorHAnsi" w:hAnsiTheme="minorHAnsi" w:cstheme="minorHAnsi"/>
                <w:i w:val="0"/>
                <w:iCs w:val="0"/>
              </w:rPr>
              <w:t>do objetivo</w:t>
            </w:r>
            <w:r w:rsidRPr="00BE4DAD">
              <w:rPr>
                <w:rFonts w:asciiTheme="minorHAnsi" w:hAnsiTheme="minorHAnsi" w:cstheme="minorHAnsi"/>
                <w:i w:val="0"/>
                <w:iCs w:val="0"/>
              </w:rPr>
              <w:t>)</w:t>
            </w:r>
          </w:p>
          <w:p w14:paraId="0B1C9FF6" w14:textId="77777777" w:rsidR="003568FD" w:rsidRPr="00BE4DAD" w:rsidRDefault="003568FD" w:rsidP="002B4C85">
            <w:pPr>
              <w:pStyle w:val="Citao"/>
              <w:jc w:val="both"/>
              <w:rPr>
                <w:rFonts w:asciiTheme="minorHAnsi" w:hAnsiTheme="minorHAnsi" w:cstheme="minorHAnsi"/>
                <w:i w:val="0"/>
                <w:iCs w:val="0"/>
              </w:rPr>
            </w:pPr>
          </w:p>
        </w:tc>
        <w:tc>
          <w:tcPr>
            <w:tcW w:w="1416" w:type="dxa"/>
            <w:shd w:val="clear" w:color="auto" w:fill="D9D9D9" w:themeFill="background1" w:themeFillShade="D9"/>
            <w:vAlign w:val="center"/>
          </w:tcPr>
          <w:p w14:paraId="643165AD" w14:textId="4F25C587" w:rsidR="003568FD" w:rsidRPr="00BE4DAD" w:rsidRDefault="003568FD"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Ações </w:t>
            </w:r>
            <w:r w:rsidR="005A565D" w:rsidRPr="00BE4DAD">
              <w:rPr>
                <w:rFonts w:asciiTheme="minorHAnsi" w:hAnsiTheme="minorHAnsi" w:cstheme="minorHAnsi"/>
                <w:i w:val="0"/>
                <w:iCs w:val="0"/>
              </w:rPr>
              <w:t>para alcance</w:t>
            </w:r>
            <w:r w:rsidRPr="00BE4DAD">
              <w:rPr>
                <w:rFonts w:asciiTheme="minorHAnsi" w:hAnsiTheme="minorHAnsi" w:cstheme="minorHAnsi"/>
                <w:i w:val="0"/>
                <w:iCs w:val="0"/>
              </w:rPr>
              <w:t xml:space="preserve"> </w:t>
            </w:r>
            <w:r w:rsidR="005A565D" w:rsidRPr="00BE4DAD">
              <w:rPr>
                <w:rFonts w:asciiTheme="minorHAnsi" w:hAnsiTheme="minorHAnsi" w:cstheme="minorHAnsi"/>
                <w:i w:val="0"/>
                <w:iCs w:val="0"/>
              </w:rPr>
              <w:t>d</w:t>
            </w:r>
            <w:r w:rsidRPr="00BE4DAD">
              <w:rPr>
                <w:rFonts w:asciiTheme="minorHAnsi" w:hAnsiTheme="minorHAnsi" w:cstheme="minorHAnsi"/>
                <w:i w:val="0"/>
                <w:iCs w:val="0"/>
              </w:rPr>
              <w:t>a meta</w:t>
            </w:r>
          </w:p>
        </w:tc>
        <w:tc>
          <w:tcPr>
            <w:tcW w:w="1702" w:type="dxa"/>
            <w:shd w:val="clear" w:color="auto" w:fill="D9D9D9" w:themeFill="background1" w:themeFillShade="D9"/>
            <w:vAlign w:val="center"/>
          </w:tcPr>
          <w:p w14:paraId="5616785C" w14:textId="7DB463B1" w:rsidR="003568FD" w:rsidRPr="00BE4DAD" w:rsidRDefault="005A565D"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Situação pretendida da meta</w:t>
            </w:r>
          </w:p>
          <w:p w14:paraId="37144B72" w14:textId="6CF216CE" w:rsidR="003568FD" w:rsidRPr="00BE4DAD" w:rsidRDefault="003568FD" w:rsidP="002B4C85">
            <w:pPr>
              <w:pStyle w:val="Citao"/>
              <w:jc w:val="both"/>
              <w:rPr>
                <w:rFonts w:asciiTheme="minorHAnsi" w:hAnsiTheme="minorHAnsi" w:cstheme="minorHAnsi"/>
                <w:i w:val="0"/>
                <w:iCs w:val="0"/>
              </w:rPr>
            </w:pPr>
          </w:p>
        </w:tc>
        <w:tc>
          <w:tcPr>
            <w:tcW w:w="1278" w:type="dxa"/>
            <w:shd w:val="clear" w:color="auto" w:fill="D9D9D9" w:themeFill="background1" w:themeFillShade="D9"/>
          </w:tcPr>
          <w:p w14:paraId="016B2B7C" w14:textId="77777777" w:rsidR="005A565D" w:rsidRPr="00BE4DAD" w:rsidRDefault="005A565D" w:rsidP="002B4C85">
            <w:pPr>
              <w:pStyle w:val="Citao"/>
              <w:jc w:val="both"/>
              <w:rPr>
                <w:rFonts w:asciiTheme="minorHAnsi" w:hAnsiTheme="minorHAnsi" w:cstheme="minorHAnsi"/>
                <w:i w:val="0"/>
                <w:iCs w:val="0"/>
              </w:rPr>
            </w:pPr>
          </w:p>
          <w:p w14:paraId="6993828D" w14:textId="77777777" w:rsidR="005A565D" w:rsidRPr="00BE4DAD" w:rsidRDefault="005A565D" w:rsidP="002B4C85">
            <w:pPr>
              <w:pStyle w:val="Citao"/>
              <w:jc w:val="both"/>
              <w:rPr>
                <w:rFonts w:asciiTheme="minorHAnsi" w:hAnsiTheme="minorHAnsi" w:cstheme="minorHAnsi"/>
                <w:i w:val="0"/>
                <w:iCs w:val="0"/>
              </w:rPr>
            </w:pPr>
          </w:p>
          <w:p w14:paraId="4EC3025C" w14:textId="77777777" w:rsidR="005A565D" w:rsidRPr="00BE4DAD" w:rsidRDefault="005A565D" w:rsidP="002B4C85">
            <w:pPr>
              <w:pStyle w:val="Citao"/>
              <w:jc w:val="both"/>
              <w:rPr>
                <w:rFonts w:asciiTheme="minorHAnsi" w:hAnsiTheme="minorHAnsi" w:cstheme="minorHAnsi"/>
                <w:i w:val="0"/>
                <w:iCs w:val="0"/>
              </w:rPr>
            </w:pPr>
          </w:p>
          <w:p w14:paraId="25CDB727" w14:textId="5B044B20" w:rsidR="003568FD" w:rsidRPr="00BE4DAD" w:rsidRDefault="005A565D"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Indicador de Resultado</w:t>
            </w:r>
          </w:p>
        </w:tc>
        <w:tc>
          <w:tcPr>
            <w:tcW w:w="1278" w:type="dxa"/>
            <w:shd w:val="clear" w:color="auto" w:fill="D9D9D9" w:themeFill="background1" w:themeFillShade="D9"/>
          </w:tcPr>
          <w:p w14:paraId="62A02994" w14:textId="77777777" w:rsidR="005A565D" w:rsidRPr="00BE4DAD" w:rsidRDefault="005A565D"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Fórmula de Cálculo do Indicador</w:t>
            </w:r>
          </w:p>
          <w:p w14:paraId="5FF81FBE" w14:textId="7228A2BB" w:rsidR="003568FD" w:rsidRPr="00BE4DAD" w:rsidRDefault="005A565D"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(cálculo ou relatório para identificar se a meta foi alcançada </w:t>
            </w:r>
          </w:p>
        </w:tc>
        <w:tc>
          <w:tcPr>
            <w:tcW w:w="1554" w:type="dxa"/>
            <w:shd w:val="clear" w:color="auto" w:fill="D9D9D9" w:themeFill="background1" w:themeFillShade="D9"/>
          </w:tcPr>
          <w:p w14:paraId="709DADD8" w14:textId="77777777" w:rsidR="005A565D" w:rsidRPr="00BE4DAD" w:rsidRDefault="005A565D" w:rsidP="002B4C85">
            <w:pPr>
              <w:pStyle w:val="Citao"/>
              <w:jc w:val="both"/>
              <w:rPr>
                <w:rFonts w:asciiTheme="minorHAnsi" w:hAnsiTheme="minorHAnsi" w:cstheme="minorHAnsi"/>
                <w:i w:val="0"/>
                <w:iCs w:val="0"/>
              </w:rPr>
            </w:pPr>
          </w:p>
          <w:p w14:paraId="1C0AAB08" w14:textId="77777777" w:rsidR="005A565D" w:rsidRPr="00BE4DAD" w:rsidRDefault="005A565D" w:rsidP="002B4C85">
            <w:pPr>
              <w:pStyle w:val="Citao"/>
              <w:jc w:val="both"/>
              <w:rPr>
                <w:rFonts w:asciiTheme="minorHAnsi" w:hAnsiTheme="minorHAnsi" w:cstheme="minorHAnsi"/>
                <w:i w:val="0"/>
                <w:iCs w:val="0"/>
              </w:rPr>
            </w:pPr>
          </w:p>
          <w:p w14:paraId="788F5669" w14:textId="77777777" w:rsidR="005A565D" w:rsidRPr="00BE4DAD" w:rsidRDefault="005A565D" w:rsidP="002B4C85">
            <w:pPr>
              <w:pStyle w:val="Citao"/>
              <w:jc w:val="both"/>
              <w:rPr>
                <w:rFonts w:asciiTheme="minorHAnsi" w:hAnsiTheme="minorHAnsi" w:cstheme="minorHAnsi"/>
                <w:i w:val="0"/>
                <w:iCs w:val="0"/>
              </w:rPr>
            </w:pPr>
          </w:p>
          <w:p w14:paraId="4CE6AE4A" w14:textId="605002FC" w:rsidR="005A565D" w:rsidRPr="00BE4DAD" w:rsidRDefault="005A565D"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Fonte do indicador</w:t>
            </w:r>
          </w:p>
        </w:tc>
      </w:tr>
      <w:tr w:rsidR="003568FD" w:rsidRPr="00BE4DAD" w14:paraId="04474307" w14:textId="48B926CC" w:rsidTr="00FA5074">
        <w:trPr>
          <w:trHeight w:val="1044"/>
        </w:trPr>
        <w:tc>
          <w:tcPr>
            <w:tcW w:w="1560" w:type="dxa"/>
            <w:shd w:val="clear" w:color="auto" w:fill="auto"/>
            <w:vAlign w:val="center"/>
          </w:tcPr>
          <w:p w14:paraId="15DDE3DE" w14:textId="39F44EC2" w:rsidR="003568FD" w:rsidRPr="00BE4DAD" w:rsidRDefault="003568FD"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Eliminar 80% da demanda reprimida de 1.200 cirurgias eletivas</w:t>
            </w:r>
          </w:p>
          <w:p w14:paraId="7C7B67B4" w14:textId="6C7E4683" w:rsidR="003568FD" w:rsidRPr="00BE4DAD" w:rsidRDefault="003568FD"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Eliminar 80% da fila de 1.200 cirurgias em demanda reprimida.</w:t>
            </w:r>
          </w:p>
        </w:tc>
        <w:tc>
          <w:tcPr>
            <w:tcW w:w="1416" w:type="dxa"/>
            <w:shd w:val="clear" w:color="auto" w:fill="auto"/>
            <w:vAlign w:val="center"/>
          </w:tcPr>
          <w:p w14:paraId="25465D1A" w14:textId="77777777" w:rsidR="003568FD" w:rsidRPr="00BE4DAD" w:rsidRDefault="003568FD"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Disponibilizar equipe especializada para realização de cirurgias.</w:t>
            </w:r>
          </w:p>
        </w:tc>
        <w:tc>
          <w:tcPr>
            <w:tcW w:w="1702" w:type="dxa"/>
            <w:shd w:val="clear" w:color="auto" w:fill="auto"/>
            <w:vAlign w:val="center"/>
          </w:tcPr>
          <w:p w14:paraId="176E79E7" w14:textId="77777777" w:rsidR="003568FD" w:rsidRPr="00BE4DAD" w:rsidRDefault="003568FD"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Quantidade de cirurgias realizada no período / Demanda reprimida  pacientes que estão aguardando para realizar a cirurgia eletiva x100.</w:t>
            </w:r>
          </w:p>
        </w:tc>
        <w:tc>
          <w:tcPr>
            <w:tcW w:w="1278" w:type="dxa"/>
            <w:shd w:val="clear" w:color="auto" w:fill="auto"/>
          </w:tcPr>
          <w:p w14:paraId="235EC8DD" w14:textId="77777777" w:rsidR="003568FD" w:rsidRPr="00BE4DAD" w:rsidRDefault="003568FD" w:rsidP="002B4C85">
            <w:pPr>
              <w:pStyle w:val="Citao"/>
              <w:jc w:val="both"/>
              <w:rPr>
                <w:rFonts w:asciiTheme="minorHAnsi" w:hAnsiTheme="minorHAnsi" w:cstheme="minorHAnsi"/>
                <w:i w:val="0"/>
                <w:iCs w:val="0"/>
              </w:rPr>
            </w:pPr>
          </w:p>
          <w:p w14:paraId="021238C1" w14:textId="0A193C2A" w:rsidR="005A565D" w:rsidRPr="00BE4DAD" w:rsidRDefault="005A565D"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Número de Cirurgias</w:t>
            </w:r>
          </w:p>
        </w:tc>
        <w:tc>
          <w:tcPr>
            <w:tcW w:w="1278" w:type="dxa"/>
            <w:shd w:val="clear" w:color="auto" w:fill="auto"/>
          </w:tcPr>
          <w:p w14:paraId="173290B6" w14:textId="77777777" w:rsidR="003568FD" w:rsidRPr="00BE4DAD" w:rsidRDefault="003568FD" w:rsidP="002B4C85">
            <w:pPr>
              <w:pStyle w:val="Citao"/>
              <w:jc w:val="both"/>
              <w:rPr>
                <w:rFonts w:asciiTheme="minorHAnsi" w:hAnsiTheme="minorHAnsi" w:cstheme="minorHAnsi"/>
                <w:i w:val="0"/>
                <w:iCs w:val="0"/>
              </w:rPr>
            </w:pPr>
          </w:p>
          <w:p w14:paraId="1017F306" w14:textId="53B28EFC" w:rsidR="005A565D" w:rsidRPr="00BE4DAD" w:rsidRDefault="005A565D"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Soma das cirurgias realizadas no período</w:t>
            </w:r>
            <w:r w:rsidR="00FF7864" w:rsidRPr="00BE4DAD">
              <w:rPr>
                <w:rFonts w:asciiTheme="minorHAnsi" w:hAnsiTheme="minorHAnsi" w:cstheme="minorHAnsi"/>
                <w:i w:val="0"/>
                <w:iCs w:val="0"/>
              </w:rPr>
              <w:t>.</w:t>
            </w:r>
          </w:p>
        </w:tc>
        <w:tc>
          <w:tcPr>
            <w:tcW w:w="1554" w:type="dxa"/>
            <w:shd w:val="clear" w:color="auto" w:fill="auto"/>
          </w:tcPr>
          <w:p w14:paraId="5A2DE019" w14:textId="77777777" w:rsidR="003568FD" w:rsidRPr="00BE4DAD" w:rsidRDefault="003568FD" w:rsidP="002B4C85">
            <w:pPr>
              <w:pStyle w:val="Citao"/>
              <w:jc w:val="both"/>
              <w:rPr>
                <w:rFonts w:asciiTheme="minorHAnsi" w:hAnsiTheme="minorHAnsi" w:cstheme="minorHAnsi"/>
                <w:i w:val="0"/>
                <w:iCs w:val="0"/>
              </w:rPr>
            </w:pPr>
          </w:p>
          <w:p w14:paraId="01D2D56C" w14:textId="04243231" w:rsidR="005A565D" w:rsidRPr="00BE4DAD" w:rsidRDefault="005A565D"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 Censo diário, Sistema de Gestão hospitalar</w:t>
            </w:r>
            <w:r w:rsidR="00FF7864" w:rsidRPr="00BE4DAD">
              <w:rPr>
                <w:rFonts w:asciiTheme="minorHAnsi" w:hAnsiTheme="minorHAnsi" w:cstheme="minorHAnsi"/>
                <w:i w:val="0"/>
                <w:iCs w:val="0"/>
              </w:rPr>
              <w:t>.</w:t>
            </w:r>
          </w:p>
        </w:tc>
      </w:tr>
    </w:tbl>
    <w:p w14:paraId="394C0925" w14:textId="77777777" w:rsidR="003F43AC" w:rsidRPr="00BE4DAD" w:rsidRDefault="003F43AC" w:rsidP="002B4C85">
      <w:pPr>
        <w:pStyle w:val="Citao"/>
        <w:jc w:val="both"/>
        <w:rPr>
          <w:rFonts w:asciiTheme="minorHAnsi" w:hAnsiTheme="minorHAnsi" w:cstheme="minorHAnsi"/>
          <w:i w:val="0"/>
          <w:iCs w:val="0"/>
        </w:rPr>
      </w:pPr>
    </w:p>
    <w:p w14:paraId="6CBDC618" w14:textId="7BA630B4"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Exemplos de Metas Qualitativas:</w:t>
      </w:r>
    </w:p>
    <w:tbl>
      <w:tblPr>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95" w:type="dxa"/>
          <w:right w:w="95" w:type="dxa"/>
        </w:tblCellMar>
        <w:tblLook w:val="0000" w:firstRow="0" w:lastRow="0" w:firstColumn="0" w:lastColumn="0" w:noHBand="0" w:noVBand="0"/>
      </w:tblPr>
      <w:tblGrid>
        <w:gridCol w:w="1859"/>
        <w:gridCol w:w="1691"/>
        <w:gridCol w:w="1522"/>
        <w:gridCol w:w="1523"/>
        <w:gridCol w:w="2031"/>
        <w:gridCol w:w="1692"/>
      </w:tblGrid>
      <w:tr w:rsidR="00FA5074" w:rsidRPr="00BE4DAD" w14:paraId="4D3DC6E0" w14:textId="77777777" w:rsidTr="00E22DC2">
        <w:trPr>
          <w:trHeight w:val="1447"/>
          <w:tblHeader/>
        </w:trPr>
        <w:tc>
          <w:tcPr>
            <w:tcW w:w="1560" w:type="dxa"/>
            <w:shd w:val="clear" w:color="auto" w:fill="D9D9D9" w:themeFill="background1" w:themeFillShade="D9"/>
            <w:vAlign w:val="center"/>
          </w:tcPr>
          <w:p w14:paraId="5186BB2E" w14:textId="77777777" w:rsidR="00FF7864" w:rsidRPr="00BE4DAD" w:rsidRDefault="00FF786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lastRenderedPageBreak/>
              <w:t>Descrição da meta</w:t>
            </w:r>
          </w:p>
          <w:p w14:paraId="38C7C574" w14:textId="77777777" w:rsidR="00FF7864" w:rsidRPr="00BE4DAD" w:rsidRDefault="00FF786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(Passo a passo que demonstrará   alcance do objetivo)</w:t>
            </w:r>
          </w:p>
          <w:p w14:paraId="62EEC2A3" w14:textId="77777777" w:rsidR="00FF7864" w:rsidRPr="00BE4DAD" w:rsidRDefault="00FF7864" w:rsidP="002B4C85">
            <w:pPr>
              <w:pStyle w:val="Citao"/>
              <w:jc w:val="both"/>
              <w:rPr>
                <w:rFonts w:asciiTheme="minorHAnsi" w:hAnsiTheme="minorHAnsi" w:cstheme="minorHAnsi"/>
                <w:i w:val="0"/>
                <w:iCs w:val="0"/>
              </w:rPr>
            </w:pPr>
          </w:p>
        </w:tc>
        <w:tc>
          <w:tcPr>
            <w:tcW w:w="1418" w:type="dxa"/>
            <w:shd w:val="clear" w:color="auto" w:fill="D9D9D9" w:themeFill="background1" w:themeFillShade="D9"/>
            <w:vAlign w:val="center"/>
          </w:tcPr>
          <w:p w14:paraId="7CADDCB3" w14:textId="77777777" w:rsidR="00FF7864" w:rsidRPr="00BE4DAD" w:rsidRDefault="00FF786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Ações para alcance da meta</w:t>
            </w:r>
          </w:p>
        </w:tc>
        <w:tc>
          <w:tcPr>
            <w:tcW w:w="1276" w:type="dxa"/>
            <w:shd w:val="clear" w:color="auto" w:fill="D9D9D9" w:themeFill="background1" w:themeFillShade="D9"/>
            <w:vAlign w:val="center"/>
          </w:tcPr>
          <w:p w14:paraId="34F8B80A" w14:textId="77777777" w:rsidR="00FF7864" w:rsidRPr="00BE4DAD" w:rsidRDefault="00FF786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Situação pretendida da meta</w:t>
            </w:r>
          </w:p>
          <w:p w14:paraId="44B91898" w14:textId="77777777" w:rsidR="00FF7864" w:rsidRPr="00BE4DAD" w:rsidRDefault="00FF7864" w:rsidP="002B4C85">
            <w:pPr>
              <w:pStyle w:val="Citao"/>
              <w:jc w:val="both"/>
              <w:rPr>
                <w:rFonts w:asciiTheme="minorHAnsi" w:hAnsiTheme="minorHAnsi" w:cstheme="minorHAnsi"/>
                <w:i w:val="0"/>
                <w:iCs w:val="0"/>
              </w:rPr>
            </w:pPr>
          </w:p>
        </w:tc>
        <w:tc>
          <w:tcPr>
            <w:tcW w:w="1277" w:type="dxa"/>
            <w:shd w:val="clear" w:color="auto" w:fill="D9D9D9" w:themeFill="background1" w:themeFillShade="D9"/>
          </w:tcPr>
          <w:p w14:paraId="0BF16B92" w14:textId="77777777" w:rsidR="00FF7864" w:rsidRPr="00BE4DAD" w:rsidRDefault="00FF7864" w:rsidP="002B4C85">
            <w:pPr>
              <w:pStyle w:val="Citao"/>
              <w:jc w:val="both"/>
              <w:rPr>
                <w:rFonts w:asciiTheme="minorHAnsi" w:hAnsiTheme="minorHAnsi" w:cstheme="minorHAnsi"/>
                <w:i w:val="0"/>
                <w:iCs w:val="0"/>
              </w:rPr>
            </w:pPr>
          </w:p>
          <w:p w14:paraId="47B8662D" w14:textId="77777777" w:rsidR="00FF7864" w:rsidRPr="00BE4DAD" w:rsidRDefault="00FF7864" w:rsidP="002B4C85">
            <w:pPr>
              <w:pStyle w:val="Citao"/>
              <w:jc w:val="both"/>
              <w:rPr>
                <w:rFonts w:asciiTheme="minorHAnsi" w:hAnsiTheme="minorHAnsi" w:cstheme="minorHAnsi"/>
                <w:i w:val="0"/>
                <w:iCs w:val="0"/>
              </w:rPr>
            </w:pPr>
          </w:p>
          <w:p w14:paraId="0834B7A6" w14:textId="77777777" w:rsidR="00FF7864" w:rsidRPr="00BE4DAD" w:rsidRDefault="00FF7864" w:rsidP="002B4C85">
            <w:pPr>
              <w:pStyle w:val="Citao"/>
              <w:jc w:val="both"/>
              <w:rPr>
                <w:rFonts w:asciiTheme="minorHAnsi" w:hAnsiTheme="minorHAnsi" w:cstheme="minorHAnsi"/>
                <w:i w:val="0"/>
                <w:iCs w:val="0"/>
              </w:rPr>
            </w:pPr>
          </w:p>
          <w:p w14:paraId="697612F9" w14:textId="77777777" w:rsidR="00FF7864" w:rsidRPr="00BE4DAD" w:rsidRDefault="00FF786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Indicador de Resultado</w:t>
            </w:r>
          </w:p>
        </w:tc>
        <w:tc>
          <w:tcPr>
            <w:tcW w:w="1703" w:type="dxa"/>
            <w:shd w:val="clear" w:color="auto" w:fill="D9D9D9" w:themeFill="background1" w:themeFillShade="D9"/>
          </w:tcPr>
          <w:p w14:paraId="71C2D915" w14:textId="77777777" w:rsidR="00FF7864" w:rsidRPr="00BE4DAD" w:rsidRDefault="00FF786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Fórmula de Cálculo do Indicador</w:t>
            </w:r>
          </w:p>
          <w:p w14:paraId="5B0EF9C8" w14:textId="77777777" w:rsidR="00FF7864" w:rsidRPr="00BE4DAD" w:rsidRDefault="00FF786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(cálculo ou relatório para identificar se a meta foi alcançada </w:t>
            </w:r>
          </w:p>
        </w:tc>
        <w:tc>
          <w:tcPr>
            <w:tcW w:w="1419" w:type="dxa"/>
            <w:shd w:val="clear" w:color="auto" w:fill="D9D9D9" w:themeFill="background1" w:themeFillShade="D9"/>
          </w:tcPr>
          <w:p w14:paraId="689150EF" w14:textId="77777777" w:rsidR="00FF7864" w:rsidRPr="00BE4DAD" w:rsidRDefault="00FF7864" w:rsidP="002B4C85">
            <w:pPr>
              <w:pStyle w:val="Citao"/>
              <w:jc w:val="both"/>
              <w:rPr>
                <w:rFonts w:asciiTheme="minorHAnsi" w:hAnsiTheme="minorHAnsi" w:cstheme="minorHAnsi"/>
                <w:i w:val="0"/>
                <w:iCs w:val="0"/>
              </w:rPr>
            </w:pPr>
          </w:p>
          <w:p w14:paraId="29DAD484" w14:textId="77777777" w:rsidR="00FF7864" w:rsidRPr="00BE4DAD" w:rsidRDefault="00FF7864" w:rsidP="002B4C85">
            <w:pPr>
              <w:pStyle w:val="Citao"/>
              <w:jc w:val="both"/>
              <w:rPr>
                <w:rFonts w:asciiTheme="minorHAnsi" w:hAnsiTheme="minorHAnsi" w:cstheme="minorHAnsi"/>
                <w:i w:val="0"/>
                <w:iCs w:val="0"/>
              </w:rPr>
            </w:pPr>
          </w:p>
          <w:p w14:paraId="4B1790D0" w14:textId="77777777" w:rsidR="00FF7864" w:rsidRPr="00BE4DAD" w:rsidRDefault="00FF7864" w:rsidP="002B4C85">
            <w:pPr>
              <w:pStyle w:val="Citao"/>
              <w:jc w:val="both"/>
              <w:rPr>
                <w:rFonts w:asciiTheme="minorHAnsi" w:hAnsiTheme="minorHAnsi" w:cstheme="minorHAnsi"/>
                <w:i w:val="0"/>
                <w:iCs w:val="0"/>
              </w:rPr>
            </w:pPr>
          </w:p>
          <w:p w14:paraId="621B52A1" w14:textId="77777777" w:rsidR="00FF7864" w:rsidRPr="00BE4DAD" w:rsidRDefault="00FF786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Fonte do indicador</w:t>
            </w:r>
          </w:p>
        </w:tc>
      </w:tr>
      <w:tr w:rsidR="00FA5074" w:rsidRPr="00BE4DAD" w14:paraId="328A7C48" w14:textId="77777777" w:rsidTr="00FA5074">
        <w:trPr>
          <w:trHeight w:val="1044"/>
        </w:trPr>
        <w:tc>
          <w:tcPr>
            <w:tcW w:w="1560" w:type="dxa"/>
            <w:shd w:val="clear" w:color="auto" w:fill="auto"/>
            <w:vAlign w:val="center"/>
          </w:tcPr>
          <w:p w14:paraId="594BC71C" w14:textId="4214C753" w:rsidR="00FF7864" w:rsidRPr="00BE4DAD" w:rsidRDefault="00FF786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Aumentar de 70% para 90% o índice de satisfação “ótima” dos usuários SUS em 6 meses</w:t>
            </w:r>
          </w:p>
        </w:tc>
        <w:tc>
          <w:tcPr>
            <w:tcW w:w="1418" w:type="dxa"/>
            <w:shd w:val="clear" w:color="auto" w:fill="auto"/>
            <w:vAlign w:val="center"/>
          </w:tcPr>
          <w:p w14:paraId="4B225822" w14:textId="61A82F4E" w:rsidR="00FF7864" w:rsidRPr="00BE4DAD" w:rsidRDefault="00FF786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Aplicar pesquisa de satisfação aos usuários SUS de acordo com os critérios especificados em norma interna.</w:t>
            </w:r>
          </w:p>
        </w:tc>
        <w:tc>
          <w:tcPr>
            <w:tcW w:w="1276" w:type="dxa"/>
            <w:shd w:val="clear" w:color="auto" w:fill="auto"/>
            <w:vAlign w:val="center"/>
          </w:tcPr>
          <w:p w14:paraId="7F9BFDD1" w14:textId="30442567" w:rsidR="00FF7864" w:rsidRPr="00BE4DAD" w:rsidRDefault="00872E1C" w:rsidP="002B4C85">
            <w:pPr>
              <w:pStyle w:val="Citao"/>
              <w:jc w:val="both"/>
              <w:rPr>
                <w:rFonts w:asciiTheme="minorHAnsi" w:hAnsiTheme="minorHAnsi" w:cstheme="minorHAnsi"/>
                <w:i w:val="0"/>
                <w:iCs w:val="0"/>
                <w:color w:val="FF0000"/>
              </w:rPr>
            </w:pPr>
            <w:r w:rsidRPr="00BE4DAD">
              <w:rPr>
                <w:rFonts w:asciiTheme="minorHAnsi" w:hAnsiTheme="minorHAnsi" w:cstheme="minorHAnsi"/>
                <w:i w:val="0"/>
                <w:iCs w:val="0"/>
              </w:rPr>
              <w:t>90 %</w:t>
            </w:r>
          </w:p>
        </w:tc>
        <w:tc>
          <w:tcPr>
            <w:tcW w:w="1277" w:type="dxa"/>
            <w:shd w:val="clear" w:color="auto" w:fill="auto"/>
          </w:tcPr>
          <w:p w14:paraId="1E654997" w14:textId="77777777" w:rsidR="00FF7864" w:rsidRPr="00BE4DAD" w:rsidRDefault="00FF7864" w:rsidP="002B4C85">
            <w:pPr>
              <w:pStyle w:val="Citao"/>
              <w:jc w:val="both"/>
              <w:rPr>
                <w:rFonts w:asciiTheme="minorHAnsi" w:hAnsiTheme="minorHAnsi" w:cstheme="minorHAnsi"/>
                <w:i w:val="0"/>
                <w:iCs w:val="0"/>
              </w:rPr>
            </w:pPr>
          </w:p>
          <w:p w14:paraId="2EC4F9B4" w14:textId="3C7FABB8" w:rsidR="00FF7864" w:rsidRPr="00BE4DAD" w:rsidRDefault="00FF786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Número de  pesquisas com índice de satisfação “ótima” no período de 6 meses</w:t>
            </w:r>
          </w:p>
        </w:tc>
        <w:tc>
          <w:tcPr>
            <w:tcW w:w="1703" w:type="dxa"/>
            <w:shd w:val="clear" w:color="auto" w:fill="auto"/>
          </w:tcPr>
          <w:p w14:paraId="55AC2BAE" w14:textId="77777777" w:rsidR="00FF7864" w:rsidRPr="00BE4DAD" w:rsidRDefault="00FF7864" w:rsidP="002B4C85">
            <w:pPr>
              <w:pStyle w:val="Citao"/>
              <w:jc w:val="both"/>
              <w:rPr>
                <w:rFonts w:asciiTheme="minorHAnsi" w:hAnsiTheme="minorHAnsi" w:cstheme="minorHAnsi"/>
                <w:i w:val="0"/>
                <w:iCs w:val="0"/>
              </w:rPr>
            </w:pPr>
          </w:p>
          <w:p w14:paraId="3D375B74" w14:textId="77777777" w:rsidR="00FF7864" w:rsidRPr="00BE4DAD" w:rsidRDefault="00FF786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Quantidade de Usuários com avaliação ótima no período / Quantidade Total de Usuários que participaram dos serviços nos últimos 06 meses.</w:t>
            </w:r>
          </w:p>
          <w:p w14:paraId="4914A261" w14:textId="5E10952A" w:rsidR="00FF7864" w:rsidRPr="00BE4DAD" w:rsidRDefault="00FF7864" w:rsidP="002B4C85">
            <w:pPr>
              <w:pStyle w:val="Citao"/>
              <w:jc w:val="both"/>
              <w:rPr>
                <w:rFonts w:asciiTheme="minorHAnsi" w:hAnsiTheme="minorHAnsi" w:cstheme="minorHAnsi"/>
                <w:i w:val="0"/>
                <w:iCs w:val="0"/>
              </w:rPr>
            </w:pPr>
          </w:p>
        </w:tc>
        <w:tc>
          <w:tcPr>
            <w:tcW w:w="1419" w:type="dxa"/>
            <w:shd w:val="clear" w:color="auto" w:fill="auto"/>
          </w:tcPr>
          <w:p w14:paraId="37A639DB" w14:textId="77777777" w:rsidR="00FF7864" w:rsidRPr="00BE4DAD" w:rsidRDefault="00FF7864" w:rsidP="002B4C85">
            <w:pPr>
              <w:pStyle w:val="Citao"/>
              <w:jc w:val="both"/>
              <w:rPr>
                <w:rFonts w:asciiTheme="minorHAnsi" w:hAnsiTheme="minorHAnsi" w:cstheme="minorHAnsi"/>
                <w:i w:val="0"/>
                <w:iCs w:val="0"/>
              </w:rPr>
            </w:pPr>
          </w:p>
          <w:p w14:paraId="7F065F7F" w14:textId="2AA53A77" w:rsidR="00FF7864" w:rsidRPr="00BE4DAD" w:rsidRDefault="00FF786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 Relatório de Atendimento</w:t>
            </w:r>
          </w:p>
        </w:tc>
      </w:tr>
    </w:tbl>
    <w:p w14:paraId="31A75E5B" w14:textId="7CDB915C" w:rsidR="00FF7864" w:rsidRPr="00BE4DAD" w:rsidRDefault="00FF7864" w:rsidP="002B4C85">
      <w:pPr>
        <w:pStyle w:val="Citao"/>
        <w:jc w:val="both"/>
        <w:rPr>
          <w:rFonts w:asciiTheme="minorHAnsi" w:hAnsiTheme="minorHAnsi" w:cstheme="minorHAnsi"/>
          <w:i w:val="0"/>
          <w:iCs w:val="0"/>
        </w:rPr>
      </w:pPr>
    </w:p>
    <w:p w14:paraId="733368D4"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Etapas ou Fases de Execução</w:t>
      </w:r>
    </w:p>
    <w:p w14:paraId="3B1B5738" w14:textId="77777777" w:rsidR="006B5F18"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Descrever em que etapas serão utilizadas os recursos financeiros. </w:t>
      </w:r>
    </w:p>
    <w:p w14:paraId="1B3D773D" w14:textId="6D5042B0"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Exemplo:</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4"/>
        <w:gridCol w:w="5866"/>
        <w:gridCol w:w="1519"/>
        <w:gridCol w:w="1847"/>
      </w:tblGrid>
      <w:tr w:rsidR="00A405A4" w:rsidRPr="00BE4DAD" w14:paraId="13A1E2AE" w14:textId="77777777" w:rsidTr="00E22DC2">
        <w:trPr>
          <w:trHeight w:val="252"/>
          <w:tblHeader/>
        </w:trPr>
        <w:tc>
          <w:tcPr>
            <w:tcW w:w="900" w:type="dxa"/>
            <w:shd w:val="clear" w:color="auto" w:fill="D9D9D9" w:themeFill="background1" w:themeFillShade="D9"/>
            <w:tcMar>
              <w:top w:w="15" w:type="dxa"/>
              <w:left w:w="95" w:type="dxa"/>
              <w:right w:w="95" w:type="dxa"/>
            </w:tcMar>
            <w:vAlign w:val="center"/>
          </w:tcPr>
          <w:p w14:paraId="201421D9"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ETAPA</w:t>
            </w:r>
          </w:p>
        </w:tc>
        <w:tc>
          <w:tcPr>
            <w:tcW w:w="4919" w:type="dxa"/>
            <w:shd w:val="clear" w:color="auto" w:fill="D9D9D9" w:themeFill="background1" w:themeFillShade="D9"/>
            <w:tcMar>
              <w:top w:w="15" w:type="dxa"/>
              <w:left w:w="95" w:type="dxa"/>
              <w:right w:w="95" w:type="dxa"/>
            </w:tcMar>
            <w:vAlign w:val="center"/>
          </w:tcPr>
          <w:p w14:paraId="3F634EA2"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DESCRIÇÃO</w:t>
            </w:r>
          </w:p>
        </w:tc>
        <w:tc>
          <w:tcPr>
            <w:tcW w:w="1274" w:type="dxa"/>
            <w:shd w:val="clear" w:color="auto" w:fill="D9D9D9" w:themeFill="background1" w:themeFillShade="D9"/>
            <w:tcMar>
              <w:top w:w="15" w:type="dxa"/>
              <w:left w:w="95" w:type="dxa"/>
              <w:right w:w="95" w:type="dxa"/>
            </w:tcMar>
            <w:vAlign w:val="center"/>
          </w:tcPr>
          <w:p w14:paraId="7241ADCB"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DURAÇÃO</w:t>
            </w:r>
          </w:p>
          <w:p w14:paraId="5FCC7DA8" w14:textId="6534AE9B" w:rsidR="0069111F" w:rsidRPr="00BE4DAD" w:rsidRDefault="0069111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(Dias)</w:t>
            </w:r>
          </w:p>
        </w:tc>
        <w:tc>
          <w:tcPr>
            <w:tcW w:w="1549" w:type="dxa"/>
            <w:shd w:val="clear" w:color="auto" w:fill="D9D9D9" w:themeFill="background1" w:themeFillShade="D9"/>
          </w:tcPr>
          <w:p w14:paraId="42FD89F2"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APLICAÇÃO</w:t>
            </w:r>
          </w:p>
        </w:tc>
      </w:tr>
      <w:tr w:rsidR="00A405A4" w:rsidRPr="00BE4DAD" w14:paraId="44885AC6" w14:textId="77777777" w:rsidTr="00FA5074">
        <w:trPr>
          <w:trHeight w:val="369"/>
        </w:trPr>
        <w:tc>
          <w:tcPr>
            <w:tcW w:w="900" w:type="dxa"/>
            <w:shd w:val="clear" w:color="auto" w:fill="auto"/>
            <w:tcMar>
              <w:top w:w="15" w:type="dxa"/>
              <w:left w:w="95" w:type="dxa"/>
              <w:right w:w="95" w:type="dxa"/>
            </w:tcMar>
            <w:vAlign w:val="center"/>
          </w:tcPr>
          <w:p w14:paraId="4481F7EA"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1</w:t>
            </w:r>
          </w:p>
        </w:tc>
        <w:tc>
          <w:tcPr>
            <w:tcW w:w="4919" w:type="dxa"/>
            <w:shd w:val="clear" w:color="auto" w:fill="auto"/>
            <w:tcMar>
              <w:top w:w="15" w:type="dxa"/>
              <w:left w:w="95" w:type="dxa"/>
              <w:right w:w="95" w:type="dxa"/>
            </w:tcMar>
            <w:vAlign w:val="center"/>
          </w:tcPr>
          <w:p w14:paraId="4910A985"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Contratar Prestação de serviços de uma equipe especializada </w:t>
            </w:r>
          </w:p>
        </w:tc>
        <w:tc>
          <w:tcPr>
            <w:tcW w:w="1274" w:type="dxa"/>
            <w:shd w:val="clear" w:color="auto" w:fill="auto"/>
            <w:tcMar>
              <w:top w:w="15" w:type="dxa"/>
              <w:left w:w="95" w:type="dxa"/>
              <w:right w:w="95" w:type="dxa"/>
            </w:tcMar>
            <w:vAlign w:val="center"/>
          </w:tcPr>
          <w:p w14:paraId="1F44212B" w14:textId="66963529" w:rsidR="00A405A4" w:rsidRPr="00BE4DAD" w:rsidRDefault="0069111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30 dias</w:t>
            </w:r>
          </w:p>
        </w:tc>
        <w:tc>
          <w:tcPr>
            <w:tcW w:w="1549" w:type="dxa"/>
            <w:shd w:val="clear" w:color="auto" w:fill="auto"/>
            <w:vAlign w:val="center"/>
          </w:tcPr>
          <w:p w14:paraId="13B93DE6"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140.000,00</w:t>
            </w:r>
          </w:p>
        </w:tc>
      </w:tr>
      <w:tr w:rsidR="00A405A4" w:rsidRPr="00BE4DAD" w14:paraId="06AB2612" w14:textId="77777777" w:rsidTr="00FA5074">
        <w:trPr>
          <w:trHeight w:val="258"/>
        </w:trPr>
        <w:tc>
          <w:tcPr>
            <w:tcW w:w="900" w:type="dxa"/>
            <w:shd w:val="clear" w:color="auto" w:fill="auto"/>
            <w:tcMar>
              <w:top w:w="15" w:type="dxa"/>
              <w:left w:w="95" w:type="dxa"/>
              <w:right w:w="95" w:type="dxa"/>
            </w:tcMar>
            <w:vAlign w:val="center"/>
          </w:tcPr>
          <w:p w14:paraId="3E0F3CF0"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2</w:t>
            </w:r>
          </w:p>
        </w:tc>
        <w:tc>
          <w:tcPr>
            <w:tcW w:w="4919" w:type="dxa"/>
            <w:shd w:val="clear" w:color="auto" w:fill="auto"/>
            <w:tcMar>
              <w:top w:w="15" w:type="dxa"/>
              <w:left w:w="95" w:type="dxa"/>
              <w:right w:w="95" w:type="dxa"/>
            </w:tcMar>
            <w:vAlign w:val="center"/>
          </w:tcPr>
          <w:p w14:paraId="69A1A950" w14:textId="6794E8A4" w:rsidR="00A405A4" w:rsidRPr="00BE4DAD" w:rsidRDefault="00A405A4" w:rsidP="002B4C85">
            <w:pPr>
              <w:pStyle w:val="Citao"/>
              <w:jc w:val="both"/>
              <w:rPr>
                <w:rFonts w:asciiTheme="minorHAnsi" w:hAnsiTheme="minorHAnsi" w:cstheme="minorHAnsi"/>
                <w:i w:val="0"/>
                <w:iCs w:val="0"/>
              </w:rPr>
            </w:pPr>
            <w:r w:rsidRPr="00BE4DAD">
              <w:rPr>
                <w:rFonts w:asciiTheme="minorHAnsi" w:eastAsia="Verdana" w:hAnsiTheme="minorHAnsi" w:cstheme="minorHAnsi"/>
                <w:i w:val="0"/>
                <w:iCs w:val="0"/>
              </w:rPr>
              <w:t xml:space="preserve"> </w:t>
            </w:r>
            <w:r w:rsidRPr="00BE4DAD">
              <w:rPr>
                <w:rFonts w:asciiTheme="minorHAnsi" w:hAnsiTheme="minorHAnsi" w:cstheme="minorHAnsi"/>
                <w:i w:val="0"/>
                <w:iCs w:val="0"/>
              </w:rPr>
              <w:t xml:space="preserve">Adquirir material médico hospitalar </w:t>
            </w:r>
            <w:r w:rsidR="0069111F" w:rsidRPr="00BE4DAD">
              <w:rPr>
                <w:rFonts w:asciiTheme="minorHAnsi" w:hAnsiTheme="minorHAnsi" w:cstheme="minorHAnsi"/>
                <w:i w:val="0"/>
                <w:iCs w:val="0"/>
              </w:rPr>
              <w:t>(cotação de custos, aquisição e disponibilização conforme a demanda)</w:t>
            </w:r>
          </w:p>
        </w:tc>
        <w:tc>
          <w:tcPr>
            <w:tcW w:w="1274" w:type="dxa"/>
            <w:shd w:val="clear" w:color="auto" w:fill="auto"/>
            <w:tcMar>
              <w:top w:w="15" w:type="dxa"/>
              <w:left w:w="95" w:type="dxa"/>
              <w:right w:w="95" w:type="dxa"/>
            </w:tcMar>
            <w:vAlign w:val="center"/>
          </w:tcPr>
          <w:p w14:paraId="79E95201" w14:textId="763269AA" w:rsidR="00A405A4" w:rsidRPr="00BE4DAD" w:rsidRDefault="0069111F"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60 dias</w:t>
            </w:r>
          </w:p>
        </w:tc>
        <w:tc>
          <w:tcPr>
            <w:tcW w:w="1549" w:type="dxa"/>
            <w:shd w:val="clear" w:color="auto" w:fill="auto"/>
            <w:vAlign w:val="center"/>
          </w:tcPr>
          <w:p w14:paraId="06FBD871"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110.000,00</w:t>
            </w:r>
          </w:p>
        </w:tc>
      </w:tr>
      <w:tr w:rsidR="00A405A4" w:rsidRPr="00BE4DAD" w14:paraId="516B7789" w14:textId="77777777" w:rsidTr="00FA5074">
        <w:trPr>
          <w:trHeight w:val="112"/>
        </w:trPr>
        <w:tc>
          <w:tcPr>
            <w:tcW w:w="7093" w:type="dxa"/>
            <w:gridSpan w:val="3"/>
            <w:shd w:val="clear" w:color="auto" w:fill="auto"/>
            <w:tcMar>
              <w:top w:w="15" w:type="dxa"/>
              <w:left w:w="95" w:type="dxa"/>
              <w:right w:w="95" w:type="dxa"/>
            </w:tcMar>
            <w:vAlign w:val="center"/>
          </w:tcPr>
          <w:p w14:paraId="6EE02ACC"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Total</w:t>
            </w:r>
          </w:p>
        </w:tc>
        <w:tc>
          <w:tcPr>
            <w:tcW w:w="1549" w:type="dxa"/>
            <w:shd w:val="clear" w:color="auto" w:fill="auto"/>
            <w:vAlign w:val="center"/>
          </w:tcPr>
          <w:p w14:paraId="28D6BF09"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250.000,00</w:t>
            </w:r>
          </w:p>
        </w:tc>
      </w:tr>
    </w:tbl>
    <w:p w14:paraId="22D5B69C" w14:textId="77777777" w:rsidR="00A405A4" w:rsidRPr="00BE4DAD" w:rsidRDefault="00A405A4" w:rsidP="002B4C85">
      <w:pPr>
        <w:pStyle w:val="Citao"/>
        <w:jc w:val="both"/>
        <w:rPr>
          <w:rFonts w:asciiTheme="minorHAnsi" w:hAnsiTheme="minorHAnsi" w:cstheme="minorHAnsi"/>
          <w:i w:val="0"/>
          <w:iCs w:val="0"/>
        </w:rPr>
      </w:pPr>
    </w:p>
    <w:p w14:paraId="17BCBEC7" w14:textId="77777777" w:rsidR="00A54BE0"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Plano de Aplicação de Recursos Financeiros </w:t>
      </w:r>
    </w:p>
    <w:p w14:paraId="4201376B" w14:textId="7956F332"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(a especificação do objeto pode ser verificada no item IV; a Identificação do Objeto) </w:t>
      </w:r>
    </w:p>
    <w:p w14:paraId="43B7E102"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lastRenderedPageBreak/>
        <w:t>Exemplo:</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0"/>
        <w:gridCol w:w="6360"/>
        <w:gridCol w:w="1966"/>
        <w:gridCol w:w="758"/>
      </w:tblGrid>
      <w:tr w:rsidR="00A405A4" w:rsidRPr="00BE4DAD" w14:paraId="70D5458C" w14:textId="77777777" w:rsidTr="007D5EA0">
        <w:trPr>
          <w:trHeight w:val="294"/>
          <w:tblHeader/>
        </w:trPr>
        <w:tc>
          <w:tcPr>
            <w:tcW w:w="1010" w:type="dxa"/>
            <w:shd w:val="clear" w:color="auto" w:fill="D9D9D9" w:themeFill="background1" w:themeFillShade="D9"/>
            <w:tcMar>
              <w:top w:w="15" w:type="dxa"/>
              <w:left w:w="95" w:type="dxa"/>
              <w:right w:w="95" w:type="dxa"/>
            </w:tcMar>
            <w:vAlign w:val="center"/>
          </w:tcPr>
          <w:p w14:paraId="003FDB1A"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ORDEM</w:t>
            </w:r>
          </w:p>
        </w:tc>
        <w:tc>
          <w:tcPr>
            <w:tcW w:w="6360" w:type="dxa"/>
            <w:shd w:val="clear" w:color="auto" w:fill="D9D9D9" w:themeFill="background1" w:themeFillShade="D9"/>
            <w:tcMar>
              <w:top w:w="15" w:type="dxa"/>
              <w:left w:w="95" w:type="dxa"/>
              <w:right w:w="95" w:type="dxa"/>
            </w:tcMar>
            <w:vAlign w:val="center"/>
          </w:tcPr>
          <w:p w14:paraId="2CC531F7"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OBJETO</w:t>
            </w:r>
          </w:p>
        </w:tc>
        <w:tc>
          <w:tcPr>
            <w:tcW w:w="1966" w:type="dxa"/>
            <w:shd w:val="clear" w:color="auto" w:fill="D9D9D9" w:themeFill="background1" w:themeFillShade="D9"/>
          </w:tcPr>
          <w:p w14:paraId="241A8914"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VALOR</w:t>
            </w:r>
          </w:p>
        </w:tc>
        <w:tc>
          <w:tcPr>
            <w:tcW w:w="758" w:type="dxa"/>
            <w:shd w:val="clear" w:color="auto" w:fill="D9D9D9" w:themeFill="background1" w:themeFillShade="D9"/>
          </w:tcPr>
          <w:p w14:paraId="29099CE8"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w:t>
            </w:r>
          </w:p>
        </w:tc>
      </w:tr>
      <w:tr w:rsidR="00A405A4" w:rsidRPr="00BE4DAD" w14:paraId="7840B6B0" w14:textId="77777777" w:rsidTr="007D5EA0">
        <w:trPr>
          <w:trHeight w:val="368"/>
        </w:trPr>
        <w:tc>
          <w:tcPr>
            <w:tcW w:w="1010" w:type="dxa"/>
            <w:shd w:val="clear" w:color="auto" w:fill="auto"/>
            <w:tcMar>
              <w:top w:w="15" w:type="dxa"/>
              <w:left w:w="95" w:type="dxa"/>
              <w:right w:w="95" w:type="dxa"/>
            </w:tcMar>
            <w:vAlign w:val="center"/>
          </w:tcPr>
          <w:p w14:paraId="40DA00D3"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1</w:t>
            </w:r>
          </w:p>
        </w:tc>
        <w:tc>
          <w:tcPr>
            <w:tcW w:w="6360" w:type="dxa"/>
            <w:shd w:val="clear" w:color="auto" w:fill="auto"/>
            <w:tcMar>
              <w:top w:w="15" w:type="dxa"/>
              <w:left w:w="95" w:type="dxa"/>
              <w:right w:w="95" w:type="dxa"/>
            </w:tcMar>
            <w:vAlign w:val="center"/>
          </w:tcPr>
          <w:p w14:paraId="065E66F6"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Consumo</w:t>
            </w:r>
          </w:p>
        </w:tc>
        <w:tc>
          <w:tcPr>
            <w:tcW w:w="1966" w:type="dxa"/>
            <w:shd w:val="clear" w:color="auto" w:fill="auto"/>
            <w:vAlign w:val="center"/>
          </w:tcPr>
          <w:p w14:paraId="6EA0A9B4" w14:textId="77777777" w:rsidR="00A405A4" w:rsidRPr="00BE4DAD" w:rsidRDefault="00A405A4" w:rsidP="002B4C85">
            <w:pPr>
              <w:pStyle w:val="Citao"/>
              <w:jc w:val="both"/>
              <w:rPr>
                <w:rFonts w:asciiTheme="minorHAnsi" w:eastAsia="Arial" w:hAnsiTheme="minorHAnsi" w:cstheme="minorHAnsi"/>
                <w:i w:val="0"/>
                <w:iCs w:val="0"/>
              </w:rPr>
            </w:pPr>
          </w:p>
        </w:tc>
        <w:tc>
          <w:tcPr>
            <w:tcW w:w="758" w:type="dxa"/>
            <w:shd w:val="clear" w:color="auto" w:fill="auto"/>
          </w:tcPr>
          <w:p w14:paraId="249B6364" w14:textId="77777777" w:rsidR="00A405A4" w:rsidRPr="00BE4DAD" w:rsidRDefault="00A405A4" w:rsidP="002B4C85">
            <w:pPr>
              <w:pStyle w:val="Citao"/>
              <w:jc w:val="both"/>
              <w:rPr>
                <w:rFonts w:asciiTheme="minorHAnsi" w:eastAsia="Arial" w:hAnsiTheme="minorHAnsi" w:cstheme="minorHAnsi"/>
                <w:i w:val="0"/>
                <w:iCs w:val="0"/>
              </w:rPr>
            </w:pPr>
          </w:p>
        </w:tc>
      </w:tr>
      <w:tr w:rsidR="00A405A4" w:rsidRPr="00BE4DAD" w14:paraId="5501B249" w14:textId="77777777" w:rsidTr="007D5EA0">
        <w:trPr>
          <w:trHeight w:val="368"/>
        </w:trPr>
        <w:tc>
          <w:tcPr>
            <w:tcW w:w="1010" w:type="dxa"/>
            <w:shd w:val="clear" w:color="auto" w:fill="auto"/>
            <w:tcMar>
              <w:top w:w="15" w:type="dxa"/>
              <w:left w:w="95" w:type="dxa"/>
              <w:right w:w="95" w:type="dxa"/>
            </w:tcMar>
            <w:vAlign w:val="center"/>
          </w:tcPr>
          <w:p w14:paraId="65AD6317" w14:textId="77777777" w:rsidR="00A405A4" w:rsidRPr="00BE4DAD" w:rsidRDefault="00A405A4" w:rsidP="002B4C85">
            <w:pPr>
              <w:pStyle w:val="Citao"/>
              <w:jc w:val="both"/>
              <w:rPr>
                <w:rFonts w:asciiTheme="minorHAnsi" w:eastAsia="Arial" w:hAnsiTheme="minorHAnsi" w:cstheme="minorHAnsi"/>
                <w:i w:val="0"/>
                <w:iCs w:val="0"/>
              </w:rPr>
            </w:pPr>
          </w:p>
        </w:tc>
        <w:tc>
          <w:tcPr>
            <w:tcW w:w="6360" w:type="dxa"/>
            <w:shd w:val="clear" w:color="auto" w:fill="auto"/>
            <w:tcMar>
              <w:top w:w="15" w:type="dxa"/>
              <w:left w:w="95" w:type="dxa"/>
              <w:right w:w="95" w:type="dxa"/>
            </w:tcMar>
            <w:vAlign w:val="center"/>
          </w:tcPr>
          <w:p w14:paraId="47BF4B96"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Material Hospitalar</w:t>
            </w:r>
          </w:p>
        </w:tc>
        <w:tc>
          <w:tcPr>
            <w:tcW w:w="1966" w:type="dxa"/>
            <w:shd w:val="clear" w:color="auto" w:fill="auto"/>
            <w:vAlign w:val="center"/>
          </w:tcPr>
          <w:p w14:paraId="10C3985B" w14:textId="77777777" w:rsidR="00A405A4" w:rsidRPr="00BE4DAD" w:rsidRDefault="00A405A4" w:rsidP="002B4C85">
            <w:pPr>
              <w:pStyle w:val="Citao"/>
              <w:jc w:val="both"/>
              <w:rPr>
                <w:rFonts w:asciiTheme="minorHAnsi" w:eastAsia="Arial" w:hAnsiTheme="minorHAnsi" w:cstheme="minorHAnsi"/>
                <w:i w:val="0"/>
                <w:iCs w:val="0"/>
              </w:rPr>
            </w:pPr>
          </w:p>
        </w:tc>
        <w:tc>
          <w:tcPr>
            <w:tcW w:w="758" w:type="dxa"/>
            <w:shd w:val="clear" w:color="auto" w:fill="auto"/>
          </w:tcPr>
          <w:p w14:paraId="3AB88CE3" w14:textId="77777777" w:rsidR="00A405A4" w:rsidRPr="00BE4DAD" w:rsidRDefault="00A405A4" w:rsidP="002B4C85">
            <w:pPr>
              <w:pStyle w:val="Citao"/>
              <w:jc w:val="both"/>
              <w:rPr>
                <w:rFonts w:asciiTheme="minorHAnsi" w:eastAsia="Arial" w:hAnsiTheme="minorHAnsi" w:cstheme="minorHAnsi"/>
                <w:i w:val="0"/>
                <w:iCs w:val="0"/>
              </w:rPr>
            </w:pPr>
          </w:p>
        </w:tc>
      </w:tr>
      <w:tr w:rsidR="00A405A4" w:rsidRPr="00BE4DAD" w14:paraId="010CC03B" w14:textId="77777777" w:rsidTr="007D5EA0">
        <w:trPr>
          <w:trHeight w:val="368"/>
        </w:trPr>
        <w:tc>
          <w:tcPr>
            <w:tcW w:w="1010" w:type="dxa"/>
            <w:shd w:val="clear" w:color="auto" w:fill="auto"/>
            <w:tcMar>
              <w:top w:w="15" w:type="dxa"/>
              <w:left w:w="95" w:type="dxa"/>
              <w:right w:w="95" w:type="dxa"/>
            </w:tcMar>
            <w:vAlign w:val="center"/>
          </w:tcPr>
          <w:p w14:paraId="3D2181D9" w14:textId="77777777" w:rsidR="00A405A4" w:rsidRPr="00BE4DAD" w:rsidRDefault="00A405A4" w:rsidP="002B4C85">
            <w:pPr>
              <w:pStyle w:val="Citao"/>
              <w:jc w:val="both"/>
              <w:rPr>
                <w:rFonts w:asciiTheme="minorHAnsi" w:eastAsia="Arial" w:hAnsiTheme="minorHAnsi" w:cstheme="minorHAnsi"/>
                <w:i w:val="0"/>
                <w:iCs w:val="0"/>
              </w:rPr>
            </w:pPr>
          </w:p>
        </w:tc>
        <w:tc>
          <w:tcPr>
            <w:tcW w:w="6360" w:type="dxa"/>
            <w:shd w:val="clear" w:color="auto" w:fill="auto"/>
            <w:tcMar>
              <w:top w:w="15" w:type="dxa"/>
              <w:left w:w="95" w:type="dxa"/>
              <w:right w:w="95" w:type="dxa"/>
            </w:tcMar>
            <w:vAlign w:val="center"/>
          </w:tcPr>
          <w:p w14:paraId="497F27D1"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Material de Escritório</w:t>
            </w:r>
          </w:p>
        </w:tc>
        <w:tc>
          <w:tcPr>
            <w:tcW w:w="1966" w:type="dxa"/>
            <w:shd w:val="clear" w:color="auto" w:fill="auto"/>
            <w:vAlign w:val="center"/>
          </w:tcPr>
          <w:p w14:paraId="2E27496E" w14:textId="77777777" w:rsidR="00A405A4" w:rsidRPr="00BE4DAD" w:rsidRDefault="00A405A4" w:rsidP="002B4C85">
            <w:pPr>
              <w:pStyle w:val="Citao"/>
              <w:jc w:val="both"/>
              <w:rPr>
                <w:rFonts w:asciiTheme="minorHAnsi" w:eastAsia="Arial" w:hAnsiTheme="minorHAnsi" w:cstheme="minorHAnsi"/>
                <w:i w:val="0"/>
                <w:iCs w:val="0"/>
              </w:rPr>
            </w:pPr>
          </w:p>
        </w:tc>
        <w:tc>
          <w:tcPr>
            <w:tcW w:w="758" w:type="dxa"/>
            <w:shd w:val="clear" w:color="auto" w:fill="auto"/>
          </w:tcPr>
          <w:p w14:paraId="3438C5E5" w14:textId="77777777" w:rsidR="00A405A4" w:rsidRPr="00BE4DAD" w:rsidRDefault="00A405A4" w:rsidP="002B4C85">
            <w:pPr>
              <w:pStyle w:val="Citao"/>
              <w:jc w:val="both"/>
              <w:rPr>
                <w:rFonts w:asciiTheme="minorHAnsi" w:eastAsia="Arial" w:hAnsiTheme="minorHAnsi" w:cstheme="minorHAnsi"/>
                <w:i w:val="0"/>
                <w:iCs w:val="0"/>
              </w:rPr>
            </w:pPr>
          </w:p>
        </w:tc>
      </w:tr>
      <w:tr w:rsidR="00A405A4" w:rsidRPr="00BE4DAD" w14:paraId="441FD471" w14:textId="77777777" w:rsidTr="007D5EA0">
        <w:trPr>
          <w:trHeight w:val="368"/>
        </w:trPr>
        <w:tc>
          <w:tcPr>
            <w:tcW w:w="1010" w:type="dxa"/>
            <w:shd w:val="clear" w:color="auto" w:fill="auto"/>
            <w:tcMar>
              <w:top w:w="15" w:type="dxa"/>
              <w:left w:w="95" w:type="dxa"/>
              <w:right w:w="95" w:type="dxa"/>
            </w:tcMar>
            <w:vAlign w:val="center"/>
          </w:tcPr>
          <w:p w14:paraId="61374956" w14:textId="77777777" w:rsidR="00A405A4" w:rsidRPr="00BE4DAD" w:rsidRDefault="00A405A4" w:rsidP="002B4C85">
            <w:pPr>
              <w:pStyle w:val="Citao"/>
              <w:jc w:val="both"/>
              <w:rPr>
                <w:rFonts w:asciiTheme="minorHAnsi" w:eastAsia="Arial" w:hAnsiTheme="minorHAnsi" w:cstheme="minorHAnsi"/>
                <w:i w:val="0"/>
                <w:iCs w:val="0"/>
              </w:rPr>
            </w:pPr>
          </w:p>
        </w:tc>
        <w:tc>
          <w:tcPr>
            <w:tcW w:w="6360" w:type="dxa"/>
            <w:shd w:val="clear" w:color="auto" w:fill="auto"/>
            <w:tcMar>
              <w:top w:w="15" w:type="dxa"/>
              <w:left w:w="95" w:type="dxa"/>
              <w:right w:w="95" w:type="dxa"/>
            </w:tcMar>
            <w:vAlign w:val="center"/>
          </w:tcPr>
          <w:p w14:paraId="21054109"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Material de Limpeza</w:t>
            </w:r>
          </w:p>
        </w:tc>
        <w:tc>
          <w:tcPr>
            <w:tcW w:w="1966" w:type="dxa"/>
            <w:shd w:val="clear" w:color="auto" w:fill="auto"/>
            <w:vAlign w:val="center"/>
          </w:tcPr>
          <w:p w14:paraId="619CBE93" w14:textId="77777777" w:rsidR="00A405A4" w:rsidRPr="00BE4DAD" w:rsidRDefault="00A405A4" w:rsidP="002B4C85">
            <w:pPr>
              <w:pStyle w:val="Citao"/>
              <w:jc w:val="both"/>
              <w:rPr>
                <w:rFonts w:asciiTheme="minorHAnsi" w:eastAsia="Arial" w:hAnsiTheme="minorHAnsi" w:cstheme="minorHAnsi"/>
                <w:i w:val="0"/>
                <w:iCs w:val="0"/>
              </w:rPr>
            </w:pPr>
          </w:p>
        </w:tc>
        <w:tc>
          <w:tcPr>
            <w:tcW w:w="758" w:type="dxa"/>
            <w:shd w:val="clear" w:color="auto" w:fill="auto"/>
          </w:tcPr>
          <w:p w14:paraId="5547F21B" w14:textId="77777777" w:rsidR="00A405A4" w:rsidRPr="00BE4DAD" w:rsidRDefault="00A405A4" w:rsidP="002B4C85">
            <w:pPr>
              <w:pStyle w:val="Citao"/>
              <w:jc w:val="both"/>
              <w:rPr>
                <w:rFonts w:asciiTheme="minorHAnsi" w:eastAsia="Arial" w:hAnsiTheme="minorHAnsi" w:cstheme="minorHAnsi"/>
                <w:i w:val="0"/>
                <w:iCs w:val="0"/>
              </w:rPr>
            </w:pPr>
          </w:p>
        </w:tc>
      </w:tr>
      <w:tr w:rsidR="00A405A4" w:rsidRPr="00BE4DAD" w14:paraId="2DB1D3B3" w14:textId="77777777" w:rsidTr="007D5EA0">
        <w:trPr>
          <w:trHeight w:val="244"/>
        </w:trPr>
        <w:tc>
          <w:tcPr>
            <w:tcW w:w="1010" w:type="dxa"/>
            <w:shd w:val="clear" w:color="auto" w:fill="auto"/>
            <w:tcMar>
              <w:top w:w="15" w:type="dxa"/>
              <w:left w:w="95" w:type="dxa"/>
              <w:right w:w="95" w:type="dxa"/>
            </w:tcMar>
            <w:vAlign w:val="center"/>
          </w:tcPr>
          <w:p w14:paraId="1425DCB4"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2</w:t>
            </w:r>
          </w:p>
        </w:tc>
        <w:tc>
          <w:tcPr>
            <w:tcW w:w="6360" w:type="dxa"/>
            <w:shd w:val="clear" w:color="auto" w:fill="auto"/>
            <w:tcMar>
              <w:top w:w="15" w:type="dxa"/>
              <w:left w:w="95" w:type="dxa"/>
              <w:right w:w="95" w:type="dxa"/>
            </w:tcMar>
            <w:vAlign w:val="center"/>
          </w:tcPr>
          <w:p w14:paraId="0B909D37"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Verdana" w:hAnsiTheme="minorHAnsi" w:cstheme="minorHAnsi"/>
                <w:i w:val="0"/>
                <w:iCs w:val="0"/>
              </w:rPr>
              <w:t xml:space="preserve"> </w:t>
            </w:r>
            <w:r w:rsidRPr="00BE4DAD">
              <w:rPr>
                <w:rFonts w:asciiTheme="minorHAnsi" w:eastAsia="Arial" w:hAnsiTheme="minorHAnsi" w:cstheme="minorHAnsi"/>
                <w:i w:val="0"/>
                <w:iCs w:val="0"/>
              </w:rPr>
              <w:t>Prestação de Serviços</w:t>
            </w:r>
          </w:p>
        </w:tc>
        <w:tc>
          <w:tcPr>
            <w:tcW w:w="1966" w:type="dxa"/>
            <w:shd w:val="clear" w:color="auto" w:fill="auto"/>
            <w:vAlign w:val="center"/>
          </w:tcPr>
          <w:p w14:paraId="45EC06D2" w14:textId="77777777" w:rsidR="00A405A4" w:rsidRPr="00BE4DAD" w:rsidRDefault="00A405A4" w:rsidP="002B4C85">
            <w:pPr>
              <w:pStyle w:val="Citao"/>
              <w:jc w:val="both"/>
              <w:rPr>
                <w:rFonts w:asciiTheme="minorHAnsi" w:eastAsia="Arial" w:hAnsiTheme="minorHAnsi" w:cstheme="minorHAnsi"/>
                <w:i w:val="0"/>
                <w:iCs w:val="0"/>
              </w:rPr>
            </w:pPr>
          </w:p>
        </w:tc>
        <w:tc>
          <w:tcPr>
            <w:tcW w:w="758" w:type="dxa"/>
            <w:shd w:val="clear" w:color="auto" w:fill="auto"/>
          </w:tcPr>
          <w:p w14:paraId="0ACE76D7" w14:textId="77777777" w:rsidR="00A405A4" w:rsidRPr="00BE4DAD" w:rsidRDefault="00A405A4" w:rsidP="002B4C85">
            <w:pPr>
              <w:pStyle w:val="Citao"/>
              <w:jc w:val="both"/>
              <w:rPr>
                <w:rFonts w:asciiTheme="minorHAnsi" w:eastAsia="Arial" w:hAnsiTheme="minorHAnsi" w:cstheme="minorHAnsi"/>
                <w:i w:val="0"/>
                <w:iCs w:val="0"/>
              </w:rPr>
            </w:pPr>
          </w:p>
        </w:tc>
      </w:tr>
      <w:tr w:rsidR="005B4C46" w:rsidRPr="00BE4DAD" w14:paraId="4052F178" w14:textId="77777777" w:rsidTr="007D5EA0">
        <w:trPr>
          <w:trHeight w:val="244"/>
        </w:trPr>
        <w:tc>
          <w:tcPr>
            <w:tcW w:w="1010" w:type="dxa"/>
            <w:shd w:val="clear" w:color="auto" w:fill="auto"/>
            <w:tcMar>
              <w:top w:w="15" w:type="dxa"/>
              <w:left w:w="95" w:type="dxa"/>
              <w:right w:w="95" w:type="dxa"/>
            </w:tcMar>
            <w:vAlign w:val="center"/>
          </w:tcPr>
          <w:p w14:paraId="3F884BD1" w14:textId="77777777" w:rsidR="005B4C46" w:rsidRPr="00BE4DAD" w:rsidRDefault="005B4C46" w:rsidP="002B4C85">
            <w:pPr>
              <w:pStyle w:val="Citao"/>
              <w:jc w:val="both"/>
              <w:rPr>
                <w:rFonts w:asciiTheme="minorHAnsi" w:eastAsia="Arial" w:hAnsiTheme="minorHAnsi" w:cstheme="minorHAnsi"/>
                <w:i w:val="0"/>
                <w:iCs w:val="0"/>
              </w:rPr>
            </w:pPr>
          </w:p>
        </w:tc>
        <w:tc>
          <w:tcPr>
            <w:tcW w:w="6360" w:type="dxa"/>
            <w:shd w:val="clear" w:color="auto" w:fill="auto"/>
            <w:tcMar>
              <w:top w:w="15" w:type="dxa"/>
              <w:left w:w="95" w:type="dxa"/>
              <w:right w:w="95" w:type="dxa"/>
            </w:tcMar>
            <w:vAlign w:val="center"/>
          </w:tcPr>
          <w:p w14:paraId="6AD1769A" w14:textId="180E4452" w:rsidR="005B4C46" w:rsidRPr="00BE4DAD" w:rsidRDefault="005B4C46"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Prestação de serviço da equipe médica</w:t>
            </w:r>
          </w:p>
        </w:tc>
        <w:tc>
          <w:tcPr>
            <w:tcW w:w="1966" w:type="dxa"/>
            <w:shd w:val="clear" w:color="auto" w:fill="auto"/>
            <w:vAlign w:val="center"/>
          </w:tcPr>
          <w:p w14:paraId="00BFDE72" w14:textId="77777777" w:rsidR="005B4C46" w:rsidRPr="00BE4DAD" w:rsidRDefault="005B4C46" w:rsidP="002B4C85">
            <w:pPr>
              <w:pStyle w:val="Citao"/>
              <w:jc w:val="both"/>
              <w:rPr>
                <w:rFonts w:asciiTheme="minorHAnsi" w:eastAsia="Arial" w:hAnsiTheme="minorHAnsi" w:cstheme="minorHAnsi"/>
                <w:i w:val="0"/>
                <w:iCs w:val="0"/>
              </w:rPr>
            </w:pPr>
          </w:p>
        </w:tc>
        <w:tc>
          <w:tcPr>
            <w:tcW w:w="758" w:type="dxa"/>
            <w:shd w:val="clear" w:color="auto" w:fill="auto"/>
          </w:tcPr>
          <w:p w14:paraId="5BC56F7D" w14:textId="77777777" w:rsidR="005B4C46" w:rsidRPr="00BE4DAD" w:rsidRDefault="005B4C46" w:rsidP="002B4C85">
            <w:pPr>
              <w:pStyle w:val="Citao"/>
              <w:jc w:val="both"/>
              <w:rPr>
                <w:rFonts w:asciiTheme="minorHAnsi" w:eastAsia="Arial" w:hAnsiTheme="minorHAnsi" w:cstheme="minorHAnsi"/>
                <w:i w:val="0"/>
                <w:iCs w:val="0"/>
              </w:rPr>
            </w:pPr>
          </w:p>
        </w:tc>
      </w:tr>
      <w:tr w:rsidR="005B4C46" w:rsidRPr="00BE4DAD" w14:paraId="6EDEBD6A" w14:textId="77777777" w:rsidTr="007D5EA0">
        <w:trPr>
          <w:trHeight w:val="244"/>
        </w:trPr>
        <w:tc>
          <w:tcPr>
            <w:tcW w:w="1010" w:type="dxa"/>
            <w:shd w:val="clear" w:color="auto" w:fill="auto"/>
            <w:tcMar>
              <w:top w:w="15" w:type="dxa"/>
              <w:left w:w="95" w:type="dxa"/>
              <w:right w:w="95" w:type="dxa"/>
            </w:tcMar>
            <w:vAlign w:val="center"/>
          </w:tcPr>
          <w:p w14:paraId="3E9C2A31" w14:textId="77777777" w:rsidR="005B4C46" w:rsidRPr="00BE4DAD" w:rsidRDefault="005B4C46" w:rsidP="002B4C85">
            <w:pPr>
              <w:pStyle w:val="Citao"/>
              <w:jc w:val="both"/>
              <w:rPr>
                <w:rFonts w:asciiTheme="minorHAnsi" w:eastAsia="Arial" w:hAnsiTheme="minorHAnsi" w:cstheme="minorHAnsi"/>
                <w:i w:val="0"/>
                <w:iCs w:val="0"/>
              </w:rPr>
            </w:pPr>
          </w:p>
        </w:tc>
        <w:tc>
          <w:tcPr>
            <w:tcW w:w="6360" w:type="dxa"/>
            <w:shd w:val="clear" w:color="auto" w:fill="auto"/>
            <w:tcMar>
              <w:top w:w="15" w:type="dxa"/>
              <w:left w:w="95" w:type="dxa"/>
              <w:right w:w="95" w:type="dxa"/>
            </w:tcMar>
            <w:vAlign w:val="center"/>
          </w:tcPr>
          <w:p w14:paraId="080B796A" w14:textId="28383278" w:rsidR="005B4C46" w:rsidRPr="00BE4DAD" w:rsidRDefault="005B4C46"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Prestação de serviço da equipe de enfermagem</w:t>
            </w:r>
          </w:p>
        </w:tc>
        <w:tc>
          <w:tcPr>
            <w:tcW w:w="1966" w:type="dxa"/>
            <w:shd w:val="clear" w:color="auto" w:fill="auto"/>
            <w:vAlign w:val="center"/>
          </w:tcPr>
          <w:p w14:paraId="3B3D824B" w14:textId="77777777" w:rsidR="005B4C46" w:rsidRPr="00BE4DAD" w:rsidRDefault="005B4C46" w:rsidP="002B4C85">
            <w:pPr>
              <w:pStyle w:val="Citao"/>
              <w:jc w:val="both"/>
              <w:rPr>
                <w:rFonts w:asciiTheme="minorHAnsi" w:eastAsia="Arial" w:hAnsiTheme="minorHAnsi" w:cstheme="minorHAnsi"/>
                <w:i w:val="0"/>
                <w:iCs w:val="0"/>
              </w:rPr>
            </w:pPr>
          </w:p>
        </w:tc>
        <w:tc>
          <w:tcPr>
            <w:tcW w:w="758" w:type="dxa"/>
            <w:shd w:val="clear" w:color="auto" w:fill="auto"/>
          </w:tcPr>
          <w:p w14:paraId="41BC4639" w14:textId="77777777" w:rsidR="005B4C46" w:rsidRPr="00BE4DAD" w:rsidRDefault="005B4C46" w:rsidP="002B4C85">
            <w:pPr>
              <w:pStyle w:val="Citao"/>
              <w:jc w:val="both"/>
              <w:rPr>
                <w:rFonts w:asciiTheme="minorHAnsi" w:eastAsia="Arial" w:hAnsiTheme="minorHAnsi" w:cstheme="minorHAnsi"/>
                <w:i w:val="0"/>
                <w:iCs w:val="0"/>
              </w:rPr>
            </w:pPr>
          </w:p>
        </w:tc>
      </w:tr>
      <w:tr w:rsidR="00A405A4" w:rsidRPr="00BE4DAD" w14:paraId="41332843" w14:textId="77777777" w:rsidTr="007D5EA0">
        <w:trPr>
          <w:trHeight w:val="244"/>
        </w:trPr>
        <w:tc>
          <w:tcPr>
            <w:tcW w:w="1010" w:type="dxa"/>
            <w:shd w:val="clear" w:color="auto" w:fill="auto"/>
            <w:tcMar>
              <w:top w:w="15" w:type="dxa"/>
              <w:left w:w="95" w:type="dxa"/>
              <w:right w:w="95" w:type="dxa"/>
            </w:tcMar>
            <w:vAlign w:val="center"/>
          </w:tcPr>
          <w:p w14:paraId="1A133958" w14:textId="77777777" w:rsidR="00A405A4" w:rsidRPr="00BE4DAD" w:rsidRDefault="00A405A4" w:rsidP="002B4C85">
            <w:pPr>
              <w:pStyle w:val="Citao"/>
              <w:jc w:val="both"/>
              <w:rPr>
                <w:rFonts w:asciiTheme="minorHAnsi" w:eastAsia="Arial" w:hAnsiTheme="minorHAnsi" w:cstheme="minorHAnsi"/>
                <w:i w:val="0"/>
                <w:iCs w:val="0"/>
              </w:rPr>
            </w:pPr>
          </w:p>
        </w:tc>
        <w:tc>
          <w:tcPr>
            <w:tcW w:w="6360" w:type="dxa"/>
            <w:shd w:val="clear" w:color="auto" w:fill="auto"/>
            <w:tcMar>
              <w:top w:w="15" w:type="dxa"/>
              <w:left w:w="95" w:type="dxa"/>
              <w:right w:w="95" w:type="dxa"/>
            </w:tcMar>
            <w:vAlign w:val="center"/>
          </w:tcPr>
          <w:p w14:paraId="6E8BAB19" w14:textId="3FC36489"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 xml:space="preserve">Prestação de serviços de uma equipe </w:t>
            </w:r>
            <w:r w:rsidR="005B4C46" w:rsidRPr="00BE4DAD">
              <w:rPr>
                <w:rFonts w:asciiTheme="minorHAnsi" w:eastAsia="Arial" w:hAnsiTheme="minorHAnsi" w:cstheme="minorHAnsi"/>
                <w:i w:val="0"/>
                <w:iCs w:val="0"/>
              </w:rPr>
              <w:t>multiprofissional</w:t>
            </w:r>
            <w:r w:rsidRPr="00BE4DAD">
              <w:rPr>
                <w:rFonts w:asciiTheme="minorHAnsi" w:eastAsia="Arial" w:hAnsiTheme="minorHAnsi" w:cstheme="minorHAnsi"/>
                <w:i w:val="0"/>
                <w:iCs w:val="0"/>
              </w:rPr>
              <w:t>.</w:t>
            </w:r>
          </w:p>
        </w:tc>
        <w:tc>
          <w:tcPr>
            <w:tcW w:w="1966" w:type="dxa"/>
            <w:shd w:val="clear" w:color="auto" w:fill="auto"/>
            <w:vAlign w:val="center"/>
          </w:tcPr>
          <w:p w14:paraId="7F2FDEE1" w14:textId="77777777" w:rsidR="00A405A4" w:rsidRPr="00BE4DAD" w:rsidRDefault="00A405A4" w:rsidP="002B4C85">
            <w:pPr>
              <w:pStyle w:val="Citao"/>
              <w:jc w:val="both"/>
              <w:rPr>
                <w:rFonts w:asciiTheme="minorHAnsi" w:eastAsia="Arial" w:hAnsiTheme="minorHAnsi" w:cstheme="minorHAnsi"/>
                <w:i w:val="0"/>
                <w:iCs w:val="0"/>
              </w:rPr>
            </w:pPr>
          </w:p>
        </w:tc>
        <w:tc>
          <w:tcPr>
            <w:tcW w:w="758" w:type="dxa"/>
            <w:shd w:val="clear" w:color="auto" w:fill="auto"/>
          </w:tcPr>
          <w:p w14:paraId="6A86673B" w14:textId="77777777" w:rsidR="00A405A4" w:rsidRPr="00BE4DAD" w:rsidRDefault="00A405A4" w:rsidP="002B4C85">
            <w:pPr>
              <w:pStyle w:val="Citao"/>
              <w:jc w:val="both"/>
              <w:rPr>
                <w:rFonts w:asciiTheme="minorHAnsi" w:eastAsia="Arial" w:hAnsiTheme="minorHAnsi" w:cstheme="minorHAnsi"/>
                <w:i w:val="0"/>
                <w:iCs w:val="0"/>
              </w:rPr>
            </w:pPr>
          </w:p>
        </w:tc>
      </w:tr>
      <w:tr w:rsidR="00A405A4" w:rsidRPr="00BE4DAD" w14:paraId="7FEE5AD6" w14:textId="77777777" w:rsidTr="007D5EA0">
        <w:trPr>
          <w:trHeight w:val="244"/>
        </w:trPr>
        <w:tc>
          <w:tcPr>
            <w:tcW w:w="1010" w:type="dxa"/>
            <w:shd w:val="clear" w:color="auto" w:fill="auto"/>
            <w:tcMar>
              <w:top w:w="15" w:type="dxa"/>
              <w:left w:w="95" w:type="dxa"/>
              <w:right w:w="95" w:type="dxa"/>
            </w:tcMar>
            <w:vAlign w:val="center"/>
          </w:tcPr>
          <w:p w14:paraId="629C6668" w14:textId="77777777" w:rsidR="00A405A4" w:rsidRPr="00BE4DAD" w:rsidRDefault="00A405A4" w:rsidP="002B4C85">
            <w:pPr>
              <w:pStyle w:val="Citao"/>
              <w:jc w:val="both"/>
              <w:rPr>
                <w:rFonts w:asciiTheme="minorHAnsi" w:eastAsia="Arial" w:hAnsiTheme="minorHAnsi" w:cstheme="minorHAnsi"/>
                <w:i w:val="0"/>
                <w:iCs w:val="0"/>
              </w:rPr>
            </w:pPr>
          </w:p>
        </w:tc>
        <w:tc>
          <w:tcPr>
            <w:tcW w:w="6360" w:type="dxa"/>
            <w:shd w:val="clear" w:color="auto" w:fill="auto"/>
            <w:tcMar>
              <w:top w:w="15" w:type="dxa"/>
              <w:left w:w="95" w:type="dxa"/>
              <w:right w:w="95" w:type="dxa"/>
            </w:tcMar>
            <w:vAlign w:val="center"/>
          </w:tcPr>
          <w:p w14:paraId="25119C58"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Benefícios</w:t>
            </w:r>
          </w:p>
        </w:tc>
        <w:tc>
          <w:tcPr>
            <w:tcW w:w="1966" w:type="dxa"/>
            <w:shd w:val="clear" w:color="auto" w:fill="auto"/>
            <w:vAlign w:val="center"/>
          </w:tcPr>
          <w:p w14:paraId="2FA79969" w14:textId="77777777" w:rsidR="00A405A4" w:rsidRPr="00BE4DAD" w:rsidRDefault="00A405A4" w:rsidP="002B4C85">
            <w:pPr>
              <w:pStyle w:val="Citao"/>
              <w:jc w:val="both"/>
              <w:rPr>
                <w:rFonts w:asciiTheme="minorHAnsi" w:eastAsia="Arial" w:hAnsiTheme="minorHAnsi" w:cstheme="minorHAnsi"/>
                <w:i w:val="0"/>
                <w:iCs w:val="0"/>
              </w:rPr>
            </w:pPr>
          </w:p>
        </w:tc>
        <w:tc>
          <w:tcPr>
            <w:tcW w:w="758" w:type="dxa"/>
            <w:shd w:val="clear" w:color="auto" w:fill="auto"/>
          </w:tcPr>
          <w:p w14:paraId="4BB528E3" w14:textId="77777777" w:rsidR="00A405A4" w:rsidRPr="00BE4DAD" w:rsidRDefault="00A405A4" w:rsidP="002B4C85">
            <w:pPr>
              <w:pStyle w:val="Citao"/>
              <w:jc w:val="both"/>
              <w:rPr>
                <w:rFonts w:asciiTheme="minorHAnsi" w:eastAsia="Arial" w:hAnsiTheme="minorHAnsi" w:cstheme="minorHAnsi"/>
                <w:i w:val="0"/>
                <w:iCs w:val="0"/>
              </w:rPr>
            </w:pPr>
          </w:p>
        </w:tc>
      </w:tr>
      <w:tr w:rsidR="005B4C46" w:rsidRPr="00BE4DAD" w14:paraId="571F1E9C" w14:textId="77777777" w:rsidTr="007D5EA0">
        <w:trPr>
          <w:trHeight w:val="244"/>
        </w:trPr>
        <w:tc>
          <w:tcPr>
            <w:tcW w:w="1010" w:type="dxa"/>
            <w:shd w:val="clear" w:color="auto" w:fill="auto"/>
            <w:tcMar>
              <w:top w:w="15" w:type="dxa"/>
              <w:left w:w="95" w:type="dxa"/>
              <w:right w:w="95" w:type="dxa"/>
            </w:tcMar>
            <w:vAlign w:val="center"/>
          </w:tcPr>
          <w:p w14:paraId="3D9AFD7B" w14:textId="6FBACBB8" w:rsidR="005B4C46" w:rsidRPr="00BE4DAD" w:rsidRDefault="005B4C46"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3</w:t>
            </w:r>
          </w:p>
        </w:tc>
        <w:tc>
          <w:tcPr>
            <w:tcW w:w="6360" w:type="dxa"/>
            <w:shd w:val="clear" w:color="auto" w:fill="auto"/>
            <w:tcMar>
              <w:top w:w="15" w:type="dxa"/>
              <w:left w:w="95" w:type="dxa"/>
              <w:right w:w="95" w:type="dxa"/>
            </w:tcMar>
            <w:vAlign w:val="center"/>
          </w:tcPr>
          <w:p w14:paraId="7DFB29F4" w14:textId="33D0E3AA" w:rsidR="005B4C46" w:rsidRPr="00BE4DAD" w:rsidRDefault="005B4C46"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Custos Indiretos</w:t>
            </w:r>
          </w:p>
        </w:tc>
        <w:tc>
          <w:tcPr>
            <w:tcW w:w="1966" w:type="dxa"/>
            <w:shd w:val="clear" w:color="auto" w:fill="auto"/>
            <w:vAlign w:val="center"/>
          </w:tcPr>
          <w:p w14:paraId="2785606A" w14:textId="77777777" w:rsidR="005B4C46" w:rsidRPr="00BE4DAD" w:rsidRDefault="005B4C46" w:rsidP="002B4C85">
            <w:pPr>
              <w:pStyle w:val="Citao"/>
              <w:jc w:val="both"/>
              <w:rPr>
                <w:rFonts w:asciiTheme="minorHAnsi" w:eastAsia="Arial" w:hAnsiTheme="minorHAnsi" w:cstheme="minorHAnsi"/>
                <w:i w:val="0"/>
                <w:iCs w:val="0"/>
              </w:rPr>
            </w:pPr>
          </w:p>
        </w:tc>
        <w:tc>
          <w:tcPr>
            <w:tcW w:w="758" w:type="dxa"/>
            <w:shd w:val="clear" w:color="auto" w:fill="auto"/>
          </w:tcPr>
          <w:p w14:paraId="42D09634" w14:textId="77777777" w:rsidR="005B4C46" w:rsidRPr="00BE4DAD" w:rsidRDefault="005B4C46" w:rsidP="002B4C85">
            <w:pPr>
              <w:pStyle w:val="Citao"/>
              <w:jc w:val="both"/>
              <w:rPr>
                <w:rFonts w:asciiTheme="minorHAnsi" w:eastAsia="Arial" w:hAnsiTheme="minorHAnsi" w:cstheme="minorHAnsi"/>
                <w:i w:val="0"/>
                <w:iCs w:val="0"/>
              </w:rPr>
            </w:pPr>
          </w:p>
        </w:tc>
      </w:tr>
      <w:tr w:rsidR="002525F8" w:rsidRPr="00BE4DAD" w14:paraId="093CE73C" w14:textId="77777777" w:rsidTr="007D5EA0">
        <w:trPr>
          <w:trHeight w:val="244"/>
        </w:trPr>
        <w:tc>
          <w:tcPr>
            <w:tcW w:w="1010" w:type="dxa"/>
            <w:shd w:val="clear" w:color="auto" w:fill="auto"/>
            <w:tcMar>
              <w:top w:w="15" w:type="dxa"/>
              <w:left w:w="95" w:type="dxa"/>
              <w:right w:w="95" w:type="dxa"/>
            </w:tcMar>
            <w:vAlign w:val="center"/>
          </w:tcPr>
          <w:p w14:paraId="62E5EFE5" w14:textId="77777777" w:rsidR="002525F8" w:rsidRPr="00BE4DAD" w:rsidRDefault="002525F8" w:rsidP="002B4C85">
            <w:pPr>
              <w:pStyle w:val="Citao"/>
              <w:jc w:val="both"/>
              <w:rPr>
                <w:rFonts w:asciiTheme="minorHAnsi" w:eastAsia="Arial" w:hAnsiTheme="minorHAnsi" w:cstheme="minorHAnsi"/>
                <w:i w:val="0"/>
                <w:iCs w:val="0"/>
              </w:rPr>
            </w:pPr>
          </w:p>
        </w:tc>
        <w:tc>
          <w:tcPr>
            <w:tcW w:w="6360" w:type="dxa"/>
            <w:shd w:val="clear" w:color="auto" w:fill="auto"/>
            <w:tcMar>
              <w:top w:w="15" w:type="dxa"/>
              <w:left w:w="95" w:type="dxa"/>
              <w:right w:w="95" w:type="dxa"/>
            </w:tcMar>
          </w:tcPr>
          <w:p w14:paraId="2A31000E" w14:textId="69B687C1" w:rsidR="002525F8" w:rsidRPr="00BE4DAD" w:rsidRDefault="00F82165"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lang w:val="pt-BR"/>
              </w:rPr>
              <w:t xml:space="preserve">Serviço </w:t>
            </w:r>
            <w:r w:rsidR="002525F8" w:rsidRPr="00BE4DAD">
              <w:rPr>
                <w:rFonts w:asciiTheme="minorHAnsi" w:eastAsia="Arial" w:hAnsiTheme="minorHAnsi" w:cstheme="minorHAnsi"/>
                <w:i w:val="0"/>
                <w:iCs w:val="0"/>
              </w:rPr>
              <w:t>de Contabilidade</w:t>
            </w:r>
          </w:p>
        </w:tc>
        <w:tc>
          <w:tcPr>
            <w:tcW w:w="1966" w:type="dxa"/>
            <w:shd w:val="clear" w:color="auto" w:fill="auto"/>
            <w:vAlign w:val="center"/>
          </w:tcPr>
          <w:p w14:paraId="34DBE716" w14:textId="77777777" w:rsidR="002525F8" w:rsidRPr="00BE4DAD" w:rsidRDefault="002525F8" w:rsidP="002B4C85">
            <w:pPr>
              <w:pStyle w:val="Citao"/>
              <w:jc w:val="both"/>
              <w:rPr>
                <w:rFonts w:asciiTheme="minorHAnsi" w:eastAsia="Arial" w:hAnsiTheme="minorHAnsi" w:cstheme="minorHAnsi"/>
                <w:i w:val="0"/>
                <w:iCs w:val="0"/>
              </w:rPr>
            </w:pPr>
          </w:p>
        </w:tc>
        <w:tc>
          <w:tcPr>
            <w:tcW w:w="758" w:type="dxa"/>
            <w:shd w:val="clear" w:color="auto" w:fill="auto"/>
          </w:tcPr>
          <w:p w14:paraId="733D1433" w14:textId="77777777" w:rsidR="002525F8" w:rsidRPr="00BE4DAD" w:rsidRDefault="002525F8" w:rsidP="002B4C85">
            <w:pPr>
              <w:pStyle w:val="Citao"/>
              <w:jc w:val="both"/>
              <w:rPr>
                <w:rFonts w:asciiTheme="minorHAnsi" w:eastAsia="Arial" w:hAnsiTheme="minorHAnsi" w:cstheme="minorHAnsi"/>
                <w:i w:val="0"/>
                <w:iCs w:val="0"/>
              </w:rPr>
            </w:pPr>
          </w:p>
        </w:tc>
      </w:tr>
      <w:tr w:rsidR="002525F8" w:rsidRPr="00BE4DAD" w14:paraId="1AA2E8F6" w14:textId="77777777" w:rsidTr="007D5EA0">
        <w:trPr>
          <w:trHeight w:val="244"/>
        </w:trPr>
        <w:tc>
          <w:tcPr>
            <w:tcW w:w="1010" w:type="dxa"/>
            <w:shd w:val="clear" w:color="auto" w:fill="auto"/>
            <w:tcMar>
              <w:top w:w="15" w:type="dxa"/>
              <w:left w:w="95" w:type="dxa"/>
              <w:right w:w="95" w:type="dxa"/>
            </w:tcMar>
            <w:vAlign w:val="center"/>
          </w:tcPr>
          <w:p w14:paraId="301E2795" w14:textId="77777777" w:rsidR="002525F8" w:rsidRPr="00BE4DAD" w:rsidRDefault="002525F8" w:rsidP="002B4C85">
            <w:pPr>
              <w:pStyle w:val="Citao"/>
              <w:jc w:val="both"/>
              <w:rPr>
                <w:rFonts w:asciiTheme="minorHAnsi" w:eastAsia="Arial" w:hAnsiTheme="minorHAnsi" w:cstheme="minorHAnsi"/>
                <w:i w:val="0"/>
                <w:iCs w:val="0"/>
              </w:rPr>
            </w:pPr>
          </w:p>
        </w:tc>
        <w:tc>
          <w:tcPr>
            <w:tcW w:w="6360" w:type="dxa"/>
            <w:shd w:val="clear" w:color="auto" w:fill="auto"/>
            <w:tcMar>
              <w:top w:w="15" w:type="dxa"/>
              <w:left w:w="95" w:type="dxa"/>
              <w:right w:w="95" w:type="dxa"/>
            </w:tcMar>
          </w:tcPr>
          <w:p w14:paraId="0FE13B99" w14:textId="662CD9CC" w:rsidR="002525F8" w:rsidRPr="00BE4DAD" w:rsidRDefault="002525F8"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Serviço de Prestaç</w:t>
            </w:r>
            <w:r w:rsidR="009A6DED" w:rsidRPr="00BE4DAD">
              <w:rPr>
                <w:rFonts w:asciiTheme="minorHAnsi" w:eastAsia="Arial" w:hAnsiTheme="minorHAnsi" w:cstheme="minorHAnsi"/>
                <w:i w:val="0"/>
                <w:iCs w:val="0"/>
              </w:rPr>
              <w:t>ão</w:t>
            </w:r>
            <w:r w:rsidRPr="00BE4DAD">
              <w:rPr>
                <w:rFonts w:asciiTheme="minorHAnsi" w:eastAsia="Arial" w:hAnsiTheme="minorHAnsi" w:cstheme="minorHAnsi"/>
                <w:i w:val="0"/>
                <w:iCs w:val="0"/>
              </w:rPr>
              <w:t xml:space="preserve"> de Contas</w:t>
            </w:r>
          </w:p>
        </w:tc>
        <w:tc>
          <w:tcPr>
            <w:tcW w:w="1966" w:type="dxa"/>
            <w:shd w:val="clear" w:color="auto" w:fill="auto"/>
            <w:vAlign w:val="center"/>
          </w:tcPr>
          <w:p w14:paraId="4EB82676" w14:textId="77777777" w:rsidR="002525F8" w:rsidRPr="00BE4DAD" w:rsidRDefault="002525F8" w:rsidP="002B4C85">
            <w:pPr>
              <w:pStyle w:val="Citao"/>
              <w:jc w:val="both"/>
              <w:rPr>
                <w:rFonts w:asciiTheme="minorHAnsi" w:eastAsia="Arial" w:hAnsiTheme="minorHAnsi" w:cstheme="minorHAnsi"/>
                <w:i w:val="0"/>
                <w:iCs w:val="0"/>
              </w:rPr>
            </w:pPr>
          </w:p>
        </w:tc>
        <w:tc>
          <w:tcPr>
            <w:tcW w:w="758" w:type="dxa"/>
            <w:shd w:val="clear" w:color="auto" w:fill="auto"/>
          </w:tcPr>
          <w:p w14:paraId="09A85A75" w14:textId="77777777" w:rsidR="002525F8" w:rsidRPr="00BE4DAD" w:rsidRDefault="002525F8" w:rsidP="002B4C85">
            <w:pPr>
              <w:pStyle w:val="Citao"/>
              <w:jc w:val="both"/>
              <w:rPr>
                <w:rFonts w:asciiTheme="minorHAnsi" w:eastAsia="Arial" w:hAnsiTheme="minorHAnsi" w:cstheme="minorHAnsi"/>
                <w:i w:val="0"/>
                <w:iCs w:val="0"/>
              </w:rPr>
            </w:pPr>
          </w:p>
        </w:tc>
      </w:tr>
      <w:tr w:rsidR="002525F8" w:rsidRPr="00BE4DAD" w14:paraId="1CF1DCE5" w14:textId="77777777" w:rsidTr="007D5EA0">
        <w:trPr>
          <w:trHeight w:val="244"/>
        </w:trPr>
        <w:tc>
          <w:tcPr>
            <w:tcW w:w="1010" w:type="dxa"/>
            <w:shd w:val="clear" w:color="auto" w:fill="auto"/>
            <w:tcMar>
              <w:top w:w="15" w:type="dxa"/>
              <w:left w:w="95" w:type="dxa"/>
              <w:right w:w="95" w:type="dxa"/>
            </w:tcMar>
            <w:vAlign w:val="center"/>
          </w:tcPr>
          <w:p w14:paraId="1259EB6E" w14:textId="77777777" w:rsidR="002525F8" w:rsidRPr="00BE4DAD" w:rsidRDefault="002525F8" w:rsidP="002B4C85">
            <w:pPr>
              <w:pStyle w:val="Citao"/>
              <w:jc w:val="both"/>
              <w:rPr>
                <w:rFonts w:asciiTheme="minorHAnsi" w:eastAsia="Arial" w:hAnsiTheme="minorHAnsi" w:cstheme="minorHAnsi"/>
                <w:i w:val="0"/>
                <w:iCs w:val="0"/>
              </w:rPr>
            </w:pPr>
          </w:p>
        </w:tc>
        <w:tc>
          <w:tcPr>
            <w:tcW w:w="6360" w:type="dxa"/>
            <w:shd w:val="clear" w:color="auto" w:fill="auto"/>
            <w:tcMar>
              <w:top w:w="15" w:type="dxa"/>
              <w:left w:w="95" w:type="dxa"/>
              <w:right w:w="95" w:type="dxa"/>
            </w:tcMar>
          </w:tcPr>
          <w:p w14:paraId="1EA98BE4" w14:textId="3C420541" w:rsidR="002525F8" w:rsidRPr="00BE4DAD" w:rsidRDefault="002525F8"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Serviço Financeiro</w:t>
            </w:r>
          </w:p>
        </w:tc>
        <w:tc>
          <w:tcPr>
            <w:tcW w:w="1966" w:type="dxa"/>
            <w:shd w:val="clear" w:color="auto" w:fill="auto"/>
            <w:vAlign w:val="center"/>
          </w:tcPr>
          <w:p w14:paraId="696874C1" w14:textId="77777777" w:rsidR="002525F8" w:rsidRPr="00BE4DAD" w:rsidRDefault="002525F8" w:rsidP="002B4C85">
            <w:pPr>
              <w:pStyle w:val="Citao"/>
              <w:jc w:val="both"/>
              <w:rPr>
                <w:rFonts w:asciiTheme="minorHAnsi" w:eastAsia="Arial" w:hAnsiTheme="minorHAnsi" w:cstheme="minorHAnsi"/>
                <w:i w:val="0"/>
                <w:iCs w:val="0"/>
              </w:rPr>
            </w:pPr>
          </w:p>
        </w:tc>
        <w:tc>
          <w:tcPr>
            <w:tcW w:w="758" w:type="dxa"/>
            <w:shd w:val="clear" w:color="auto" w:fill="auto"/>
          </w:tcPr>
          <w:p w14:paraId="67540287" w14:textId="77777777" w:rsidR="002525F8" w:rsidRPr="00BE4DAD" w:rsidRDefault="002525F8" w:rsidP="002B4C85">
            <w:pPr>
              <w:pStyle w:val="Citao"/>
              <w:jc w:val="both"/>
              <w:rPr>
                <w:rFonts w:asciiTheme="minorHAnsi" w:eastAsia="Arial" w:hAnsiTheme="minorHAnsi" w:cstheme="minorHAnsi"/>
                <w:i w:val="0"/>
                <w:iCs w:val="0"/>
              </w:rPr>
            </w:pPr>
          </w:p>
        </w:tc>
      </w:tr>
      <w:tr w:rsidR="002525F8" w:rsidRPr="00BE4DAD" w14:paraId="0F4CD40F" w14:textId="77777777" w:rsidTr="007D5EA0">
        <w:trPr>
          <w:trHeight w:val="244"/>
        </w:trPr>
        <w:tc>
          <w:tcPr>
            <w:tcW w:w="1010" w:type="dxa"/>
            <w:shd w:val="clear" w:color="auto" w:fill="auto"/>
            <w:tcMar>
              <w:top w:w="15" w:type="dxa"/>
              <w:left w:w="95" w:type="dxa"/>
              <w:right w:w="95" w:type="dxa"/>
            </w:tcMar>
            <w:vAlign w:val="center"/>
          </w:tcPr>
          <w:p w14:paraId="6F1879CB" w14:textId="77777777" w:rsidR="002525F8" w:rsidRPr="00BE4DAD" w:rsidRDefault="002525F8" w:rsidP="002B4C85">
            <w:pPr>
              <w:pStyle w:val="Citao"/>
              <w:jc w:val="both"/>
              <w:rPr>
                <w:rFonts w:asciiTheme="minorHAnsi" w:eastAsia="Arial" w:hAnsiTheme="minorHAnsi" w:cstheme="minorHAnsi"/>
                <w:i w:val="0"/>
                <w:iCs w:val="0"/>
              </w:rPr>
            </w:pPr>
          </w:p>
        </w:tc>
        <w:tc>
          <w:tcPr>
            <w:tcW w:w="6360" w:type="dxa"/>
            <w:shd w:val="clear" w:color="auto" w:fill="auto"/>
            <w:tcMar>
              <w:top w:w="15" w:type="dxa"/>
              <w:left w:w="95" w:type="dxa"/>
              <w:right w:w="95" w:type="dxa"/>
            </w:tcMar>
          </w:tcPr>
          <w:p w14:paraId="19056539" w14:textId="4BD050ED" w:rsidR="002525F8" w:rsidRPr="00BE4DAD" w:rsidRDefault="002525F8"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Serviço de Departamento Pessoal</w:t>
            </w:r>
          </w:p>
        </w:tc>
        <w:tc>
          <w:tcPr>
            <w:tcW w:w="1966" w:type="dxa"/>
            <w:shd w:val="clear" w:color="auto" w:fill="auto"/>
            <w:vAlign w:val="center"/>
          </w:tcPr>
          <w:p w14:paraId="7F08F493" w14:textId="77777777" w:rsidR="002525F8" w:rsidRPr="00BE4DAD" w:rsidRDefault="002525F8" w:rsidP="002B4C85">
            <w:pPr>
              <w:pStyle w:val="Citao"/>
              <w:jc w:val="both"/>
              <w:rPr>
                <w:rFonts w:asciiTheme="minorHAnsi" w:eastAsia="Arial" w:hAnsiTheme="minorHAnsi" w:cstheme="minorHAnsi"/>
                <w:i w:val="0"/>
                <w:iCs w:val="0"/>
              </w:rPr>
            </w:pPr>
          </w:p>
        </w:tc>
        <w:tc>
          <w:tcPr>
            <w:tcW w:w="758" w:type="dxa"/>
            <w:shd w:val="clear" w:color="auto" w:fill="auto"/>
          </w:tcPr>
          <w:p w14:paraId="159BA670" w14:textId="77777777" w:rsidR="002525F8" w:rsidRPr="00BE4DAD" w:rsidRDefault="002525F8" w:rsidP="002B4C85">
            <w:pPr>
              <w:pStyle w:val="Citao"/>
              <w:jc w:val="both"/>
              <w:rPr>
                <w:rFonts w:asciiTheme="minorHAnsi" w:eastAsia="Arial" w:hAnsiTheme="minorHAnsi" w:cstheme="minorHAnsi"/>
                <w:i w:val="0"/>
                <w:iCs w:val="0"/>
              </w:rPr>
            </w:pPr>
          </w:p>
        </w:tc>
      </w:tr>
      <w:tr w:rsidR="002525F8" w:rsidRPr="00BE4DAD" w14:paraId="5330759D" w14:textId="77777777" w:rsidTr="007D5EA0">
        <w:trPr>
          <w:trHeight w:val="244"/>
        </w:trPr>
        <w:tc>
          <w:tcPr>
            <w:tcW w:w="1010" w:type="dxa"/>
            <w:shd w:val="clear" w:color="auto" w:fill="auto"/>
            <w:tcMar>
              <w:top w:w="15" w:type="dxa"/>
              <w:left w:w="95" w:type="dxa"/>
              <w:right w:w="95" w:type="dxa"/>
            </w:tcMar>
            <w:vAlign w:val="center"/>
          </w:tcPr>
          <w:p w14:paraId="116FEDDD" w14:textId="77777777" w:rsidR="002525F8" w:rsidRPr="00BE4DAD" w:rsidRDefault="002525F8" w:rsidP="002B4C85">
            <w:pPr>
              <w:pStyle w:val="Citao"/>
              <w:jc w:val="both"/>
              <w:rPr>
                <w:rFonts w:asciiTheme="minorHAnsi" w:eastAsia="Arial" w:hAnsiTheme="minorHAnsi" w:cstheme="minorHAnsi"/>
                <w:i w:val="0"/>
                <w:iCs w:val="0"/>
              </w:rPr>
            </w:pPr>
          </w:p>
        </w:tc>
        <w:tc>
          <w:tcPr>
            <w:tcW w:w="6360" w:type="dxa"/>
            <w:shd w:val="clear" w:color="auto" w:fill="auto"/>
            <w:tcMar>
              <w:top w:w="15" w:type="dxa"/>
              <w:left w:w="95" w:type="dxa"/>
              <w:right w:w="95" w:type="dxa"/>
            </w:tcMar>
          </w:tcPr>
          <w:p w14:paraId="0E04E36C" w14:textId="11BD646D" w:rsidR="002525F8" w:rsidRPr="00BE4DAD" w:rsidRDefault="002525F8"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Outros (descrever)</w:t>
            </w:r>
          </w:p>
        </w:tc>
        <w:tc>
          <w:tcPr>
            <w:tcW w:w="1966" w:type="dxa"/>
            <w:shd w:val="clear" w:color="auto" w:fill="auto"/>
            <w:vAlign w:val="center"/>
          </w:tcPr>
          <w:p w14:paraId="6C95592F" w14:textId="77777777" w:rsidR="002525F8" w:rsidRPr="00BE4DAD" w:rsidRDefault="002525F8" w:rsidP="002B4C85">
            <w:pPr>
              <w:pStyle w:val="Citao"/>
              <w:jc w:val="both"/>
              <w:rPr>
                <w:rFonts w:asciiTheme="minorHAnsi" w:eastAsia="Arial" w:hAnsiTheme="minorHAnsi" w:cstheme="minorHAnsi"/>
                <w:i w:val="0"/>
                <w:iCs w:val="0"/>
              </w:rPr>
            </w:pPr>
          </w:p>
        </w:tc>
        <w:tc>
          <w:tcPr>
            <w:tcW w:w="758" w:type="dxa"/>
            <w:shd w:val="clear" w:color="auto" w:fill="auto"/>
          </w:tcPr>
          <w:p w14:paraId="388B4DB2" w14:textId="77777777" w:rsidR="002525F8" w:rsidRPr="00BE4DAD" w:rsidRDefault="002525F8" w:rsidP="002B4C85">
            <w:pPr>
              <w:pStyle w:val="Citao"/>
              <w:jc w:val="both"/>
              <w:rPr>
                <w:rFonts w:asciiTheme="minorHAnsi" w:eastAsia="Arial" w:hAnsiTheme="minorHAnsi" w:cstheme="minorHAnsi"/>
                <w:i w:val="0"/>
                <w:iCs w:val="0"/>
              </w:rPr>
            </w:pPr>
          </w:p>
        </w:tc>
      </w:tr>
      <w:tr w:rsidR="00A405A4" w:rsidRPr="00BE4DAD" w14:paraId="3607C8AF" w14:textId="77777777" w:rsidTr="007D5EA0">
        <w:trPr>
          <w:trHeight w:val="334"/>
        </w:trPr>
        <w:tc>
          <w:tcPr>
            <w:tcW w:w="7370" w:type="dxa"/>
            <w:gridSpan w:val="2"/>
            <w:shd w:val="clear" w:color="auto" w:fill="auto"/>
            <w:tcMar>
              <w:top w:w="15" w:type="dxa"/>
              <w:left w:w="95" w:type="dxa"/>
              <w:right w:w="95" w:type="dxa"/>
            </w:tcMar>
            <w:vAlign w:val="center"/>
          </w:tcPr>
          <w:p w14:paraId="761FC3CB"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Total</w:t>
            </w:r>
          </w:p>
        </w:tc>
        <w:tc>
          <w:tcPr>
            <w:tcW w:w="1966" w:type="dxa"/>
            <w:shd w:val="clear" w:color="auto" w:fill="auto"/>
            <w:vAlign w:val="center"/>
          </w:tcPr>
          <w:p w14:paraId="3BA72CEC" w14:textId="77777777" w:rsidR="00A405A4" w:rsidRPr="00BE4DAD" w:rsidRDefault="00A405A4" w:rsidP="002B4C85">
            <w:pPr>
              <w:pStyle w:val="Citao"/>
              <w:jc w:val="both"/>
              <w:rPr>
                <w:rFonts w:asciiTheme="minorHAnsi" w:eastAsia="Arial" w:hAnsiTheme="minorHAnsi" w:cstheme="minorHAnsi"/>
                <w:i w:val="0"/>
                <w:iCs w:val="0"/>
              </w:rPr>
            </w:pPr>
          </w:p>
        </w:tc>
        <w:tc>
          <w:tcPr>
            <w:tcW w:w="758" w:type="dxa"/>
            <w:shd w:val="clear" w:color="auto" w:fill="auto"/>
          </w:tcPr>
          <w:p w14:paraId="17731C0C" w14:textId="77777777" w:rsidR="00A405A4" w:rsidRPr="00BE4DAD" w:rsidRDefault="00A405A4" w:rsidP="002B4C85">
            <w:pPr>
              <w:pStyle w:val="Citao"/>
              <w:jc w:val="both"/>
              <w:rPr>
                <w:rFonts w:asciiTheme="minorHAnsi" w:eastAsia="Arial" w:hAnsiTheme="minorHAnsi" w:cstheme="minorHAnsi"/>
                <w:i w:val="0"/>
                <w:iCs w:val="0"/>
              </w:rPr>
            </w:pPr>
          </w:p>
        </w:tc>
      </w:tr>
    </w:tbl>
    <w:p w14:paraId="1EBC3001" w14:textId="77777777" w:rsidR="008245AF" w:rsidRPr="00BE4DAD" w:rsidRDefault="008245AF" w:rsidP="002B4C85">
      <w:pPr>
        <w:pStyle w:val="Citao"/>
        <w:jc w:val="both"/>
        <w:rPr>
          <w:rFonts w:asciiTheme="minorHAnsi" w:eastAsia="Arial" w:hAnsiTheme="minorHAnsi" w:cstheme="minorHAnsi"/>
          <w:i w:val="0"/>
          <w:iCs w:val="0"/>
        </w:rPr>
      </w:pPr>
    </w:p>
    <w:p w14:paraId="54A399B3" w14:textId="50B190AA" w:rsidR="007D5EA0" w:rsidRPr="00BE4DAD" w:rsidRDefault="007D5EA0" w:rsidP="007D5EA0">
      <w:pPr>
        <w:pStyle w:val="Corpodetexto"/>
        <w:spacing w:before="1"/>
        <w:rPr>
          <w:rFonts w:asciiTheme="minorHAnsi" w:hAnsiTheme="minorHAnsi" w:cstheme="minorHAnsi"/>
          <w:b/>
          <w:bCs/>
          <w:sz w:val="22"/>
          <w:szCs w:val="22"/>
          <w:u w:val="single"/>
        </w:rPr>
      </w:pPr>
      <w:r w:rsidRPr="00BE4DAD">
        <w:rPr>
          <w:rFonts w:asciiTheme="minorHAnsi" w:hAnsiTheme="minorHAnsi" w:cstheme="minorHAnsi"/>
          <w:b/>
          <w:bCs/>
          <w:sz w:val="22"/>
          <w:szCs w:val="22"/>
          <w:lang w:eastAsia="zh-CN"/>
        </w:rPr>
        <w:t>Observação:</w:t>
      </w:r>
      <w:r w:rsidRPr="00BE4DAD">
        <w:rPr>
          <w:rFonts w:asciiTheme="minorHAnsi" w:hAnsiTheme="minorHAnsi" w:cstheme="minorHAnsi"/>
          <w:sz w:val="22"/>
          <w:szCs w:val="22"/>
          <w:lang w:eastAsia="zh-CN"/>
        </w:rPr>
        <w:t xml:space="preserve"> </w:t>
      </w:r>
      <w:r w:rsidRPr="00BE4DAD">
        <w:rPr>
          <w:rFonts w:asciiTheme="minorHAnsi" w:hAnsiTheme="minorHAnsi" w:cstheme="minorHAnsi"/>
          <w:b/>
          <w:bCs/>
          <w:sz w:val="22"/>
          <w:szCs w:val="22"/>
          <w:u w:val="single"/>
        </w:rPr>
        <w:t>(Caso haja subcontratação dos serviços permitidos, observado os limites definidos no Anexo I do edital, deverá ser apresentado os percentuais correspondentes em conformidade com o modelo acima.</w:t>
      </w:r>
    </w:p>
    <w:p w14:paraId="580C9CF7" w14:textId="234C49E3" w:rsidR="007D5EA0" w:rsidRPr="00BE4DAD" w:rsidRDefault="007D5EA0" w:rsidP="007D5EA0">
      <w:pPr>
        <w:rPr>
          <w:rFonts w:asciiTheme="minorHAnsi" w:hAnsiTheme="minorHAnsi" w:cstheme="minorHAnsi"/>
          <w:sz w:val="22"/>
          <w:szCs w:val="22"/>
          <w:lang w:eastAsia="zh-CN"/>
        </w:rPr>
      </w:pPr>
    </w:p>
    <w:p w14:paraId="7A860457" w14:textId="470B7CB6" w:rsidR="00B84636"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 xml:space="preserve">V – CRONOGRAMA DE DESEMBOLSO (preencher a tabela) </w:t>
      </w:r>
    </w:p>
    <w:p w14:paraId="68A8FD73" w14:textId="026174E5"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Desmembrar por natureza de despesa (custeio).</w:t>
      </w:r>
    </w:p>
    <w:tbl>
      <w:tblPr>
        <w:tblW w:w="4950" w:type="pct"/>
        <w:tblLayout w:type="fixed"/>
        <w:tblCellMar>
          <w:left w:w="0" w:type="dxa"/>
          <w:right w:w="0" w:type="dxa"/>
        </w:tblCellMar>
        <w:tblLook w:val="0000" w:firstRow="0" w:lastRow="0" w:firstColumn="0" w:lastColumn="0" w:noHBand="0" w:noVBand="0"/>
      </w:tblPr>
      <w:tblGrid>
        <w:gridCol w:w="965"/>
        <w:gridCol w:w="6404"/>
        <w:gridCol w:w="2725"/>
      </w:tblGrid>
      <w:tr w:rsidR="00A405A4" w:rsidRPr="00BE4DAD" w14:paraId="028FC1E3" w14:textId="77777777" w:rsidTr="00E22DC2">
        <w:trPr>
          <w:trHeight w:val="294"/>
          <w:tblHeader/>
        </w:trPr>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95" w:type="dxa"/>
              <w:right w:w="95" w:type="dxa"/>
            </w:tcMar>
            <w:vAlign w:val="center"/>
          </w:tcPr>
          <w:p w14:paraId="36100968"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Mês</w:t>
            </w:r>
          </w:p>
        </w:tc>
        <w:tc>
          <w:tcPr>
            <w:tcW w:w="5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95" w:type="dxa"/>
              <w:right w:w="95" w:type="dxa"/>
            </w:tcMar>
            <w:vAlign w:val="center"/>
          </w:tcPr>
          <w:p w14:paraId="2045B273"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OBJETO</w:t>
            </w:r>
          </w:p>
        </w:tc>
        <w:tc>
          <w:tcPr>
            <w:tcW w:w="2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BAD2F"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CONCEDENTE</w:t>
            </w:r>
          </w:p>
        </w:tc>
      </w:tr>
      <w:tr w:rsidR="00A405A4" w:rsidRPr="00BE4DAD" w14:paraId="12168F98" w14:textId="77777777" w:rsidTr="00E22DC2">
        <w:trPr>
          <w:trHeight w:val="351"/>
        </w:trPr>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5" w:type="dxa"/>
              <w:right w:w="95" w:type="dxa"/>
            </w:tcMar>
            <w:vAlign w:val="center"/>
          </w:tcPr>
          <w:p w14:paraId="600DE4D3"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1</w:t>
            </w:r>
          </w:p>
        </w:tc>
        <w:tc>
          <w:tcPr>
            <w:tcW w:w="53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5" w:type="dxa"/>
              <w:right w:w="95" w:type="dxa"/>
            </w:tcMar>
            <w:vAlign w:val="center"/>
          </w:tcPr>
          <w:p w14:paraId="101057D0"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Custeio</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572EB"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Verdana" w:hAnsiTheme="minorHAnsi" w:cstheme="minorHAnsi"/>
                <w:i w:val="0"/>
                <w:iCs w:val="0"/>
              </w:rPr>
              <w:t xml:space="preserve">             </w:t>
            </w:r>
            <w:r w:rsidRPr="00BE4DAD">
              <w:rPr>
                <w:rFonts w:asciiTheme="minorHAnsi" w:eastAsia="Arial" w:hAnsiTheme="minorHAnsi" w:cstheme="minorHAnsi"/>
                <w:i w:val="0"/>
                <w:iCs w:val="0"/>
              </w:rPr>
              <w:t>R$ 0,00</w:t>
            </w:r>
          </w:p>
        </w:tc>
      </w:tr>
      <w:tr w:rsidR="00A405A4" w:rsidRPr="00BE4DAD" w14:paraId="0CE67427" w14:textId="77777777" w:rsidTr="00E22DC2">
        <w:trPr>
          <w:trHeight w:val="351"/>
        </w:trPr>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5" w:type="dxa"/>
              <w:right w:w="95" w:type="dxa"/>
            </w:tcMar>
            <w:vAlign w:val="center"/>
          </w:tcPr>
          <w:p w14:paraId="068F751E" w14:textId="77777777" w:rsidR="00A405A4" w:rsidRPr="00BE4DAD" w:rsidRDefault="00A405A4" w:rsidP="002B4C85">
            <w:pPr>
              <w:pStyle w:val="Citao"/>
              <w:jc w:val="both"/>
              <w:rPr>
                <w:rFonts w:asciiTheme="minorHAnsi" w:eastAsia="Arial" w:hAnsiTheme="minorHAnsi" w:cstheme="minorHAnsi"/>
                <w:i w:val="0"/>
                <w:iCs w:val="0"/>
              </w:rPr>
            </w:pPr>
          </w:p>
        </w:tc>
        <w:tc>
          <w:tcPr>
            <w:tcW w:w="53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5" w:type="dxa"/>
              <w:right w:w="95" w:type="dxa"/>
            </w:tcMar>
            <w:vAlign w:val="center"/>
          </w:tcPr>
          <w:p w14:paraId="488CAA88" w14:textId="77777777" w:rsidR="00A405A4" w:rsidRPr="00BE4DAD" w:rsidRDefault="00A405A4" w:rsidP="002B4C85">
            <w:pPr>
              <w:pStyle w:val="Citao"/>
              <w:jc w:val="both"/>
              <w:rPr>
                <w:rFonts w:asciiTheme="minorHAnsi" w:eastAsia="Arial" w:hAnsiTheme="minorHAnsi" w:cstheme="minorHAnsi"/>
                <w:i w:val="0"/>
                <w:iCs w:val="0"/>
              </w:rPr>
            </w:pP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70ACE" w14:textId="77777777" w:rsidR="00A405A4" w:rsidRPr="00BE4DAD" w:rsidRDefault="00A405A4" w:rsidP="002B4C85">
            <w:pPr>
              <w:pStyle w:val="Citao"/>
              <w:jc w:val="both"/>
              <w:rPr>
                <w:rFonts w:asciiTheme="minorHAnsi" w:eastAsia="Arial" w:hAnsiTheme="minorHAnsi" w:cstheme="minorHAnsi"/>
                <w:i w:val="0"/>
                <w:iCs w:val="0"/>
              </w:rPr>
            </w:pPr>
          </w:p>
        </w:tc>
      </w:tr>
      <w:tr w:rsidR="00A405A4" w:rsidRPr="00BE4DAD" w14:paraId="089E083B" w14:textId="77777777" w:rsidTr="00E22DC2">
        <w:trPr>
          <w:trHeight w:val="351"/>
        </w:trPr>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5" w:type="dxa"/>
              <w:right w:w="95" w:type="dxa"/>
            </w:tcMar>
            <w:vAlign w:val="center"/>
          </w:tcPr>
          <w:p w14:paraId="0002C48E" w14:textId="77777777" w:rsidR="00A405A4" w:rsidRPr="00BE4DAD" w:rsidRDefault="00A405A4" w:rsidP="002B4C85">
            <w:pPr>
              <w:pStyle w:val="Citao"/>
              <w:jc w:val="both"/>
              <w:rPr>
                <w:rFonts w:asciiTheme="minorHAnsi" w:eastAsia="Arial" w:hAnsiTheme="minorHAnsi" w:cstheme="minorHAnsi"/>
                <w:i w:val="0"/>
                <w:iCs w:val="0"/>
              </w:rPr>
            </w:pPr>
          </w:p>
        </w:tc>
        <w:tc>
          <w:tcPr>
            <w:tcW w:w="53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5" w:type="dxa"/>
              <w:right w:w="95" w:type="dxa"/>
            </w:tcMar>
            <w:vAlign w:val="center"/>
          </w:tcPr>
          <w:p w14:paraId="053B1A89" w14:textId="77777777" w:rsidR="00A405A4" w:rsidRPr="00BE4DAD" w:rsidRDefault="00A405A4" w:rsidP="002B4C85">
            <w:pPr>
              <w:pStyle w:val="Citao"/>
              <w:jc w:val="both"/>
              <w:rPr>
                <w:rFonts w:asciiTheme="minorHAnsi" w:eastAsia="Arial" w:hAnsiTheme="minorHAnsi" w:cstheme="minorHAnsi"/>
                <w:i w:val="0"/>
                <w:iCs w:val="0"/>
              </w:rPr>
            </w:pP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ADEC" w14:textId="77777777" w:rsidR="00A405A4" w:rsidRPr="00BE4DAD" w:rsidRDefault="00A405A4" w:rsidP="002B4C85">
            <w:pPr>
              <w:pStyle w:val="Citao"/>
              <w:jc w:val="both"/>
              <w:rPr>
                <w:rFonts w:asciiTheme="minorHAnsi" w:eastAsia="Arial" w:hAnsiTheme="minorHAnsi" w:cstheme="minorHAnsi"/>
                <w:i w:val="0"/>
                <w:iCs w:val="0"/>
              </w:rPr>
            </w:pPr>
          </w:p>
        </w:tc>
      </w:tr>
      <w:tr w:rsidR="00A405A4" w:rsidRPr="00BE4DAD" w14:paraId="2B5EC8F6" w14:textId="77777777" w:rsidTr="00E22DC2">
        <w:trPr>
          <w:trHeight w:val="234"/>
        </w:trPr>
        <w:tc>
          <w:tcPr>
            <w:tcW w:w="6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5" w:type="dxa"/>
              <w:right w:w="95" w:type="dxa"/>
            </w:tcMar>
            <w:vAlign w:val="center"/>
          </w:tcPr>
          <w:p w14:paraId="1C691CCA"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Verdana" w:hAnsiTheme="minorHAnsi" w:cstheme="minorHAnsi"/>
                <w:i w:val="0"/>
                <w:iCs w:val="0"/>
              </w:rPr>
              <w:t xml:space="preserve">              </w:t>
            </w:r>
            <w:r w:rsidRPr="00BE4DAD">
              <w:rPr>
                <w:rFonts w:asciiTheme="minorHAnsi" w:eastAsia="Arial" w:hAnsiTheme="minorHAnsi" w:cstheme="minorHAnsi"/>
                <w:i w:val="0"/>
                <w:iCs w:val="0"/>
              </w:rPr>
              <w:t>Total</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2435C"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R$ 0,00</w:t>
            </w:r>
          </w:p>
        </w:tc>
      </w:tr>
    </w:tbl>
    <w:p w14:paraId="6E50431B" w14:textId="77777777" w:rsidR="00A405A4" w:rsidRPr="00BE4DAD" w:rsidRDefault="00A405A4" w:rsidP="002B4C85">
      <w:pPr>
        <w:pStyle w:val="Citao"/>
        <w:jc w:val="both"/>
        <w:rPr>
          <w:rFonts w:asciiTheme="minorHAnsi" w:eastAsia="Arial" w:hAnsiTheme="minorHAnsi" w:cstheme="minorHAnsi"/>
          <w:i w:val="0"/>
          <w:iCs w:val="0"/>
        </w:rPr>
      </w:pPr>
    </w:p>
    <w:p w14:paraId="182B566D"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eastAsia="Arial" w:hAnsiTheme="minorHAnsi" w:cstheme="minorHAnsi"/>
          <w:i w:val="0"/>
          <w:iCs w:val="0"/>
        </w:rPr>
        <w:t>VI</w:t>
      </w:r>
      <w:r w:rsidRPr="00BE4DAD">
        <w:rPr>
          <w:rFonts w:asciiTheme="minorHAnsi" w:eastAsia="Arial" w:hAnsiTheme="minorHAnsi" w:cstheme="minorHAnsi"/>
          <w:i w:val="0"/>
          <w:iCs w:val="0"/>
        </w:rPr>
        <w:tab/>
        <w:t>-</w:t>
      </w:r>
      <w:r w:rsidRPr="00BE4DAD">
        <w:rPr>
          <w:rFonts w:asciiTheme="minorHAnsi" w:eastAsia="Arial" w:hAnsiTheme="minorHAnsi" w:cstheme="minorHAnsi"/>
          <w:i w:val="0"/>
          <w:iCs w:val="0"/>
        </w:rPr>
        <w:tab/>
        <w:t>PREVISÃO de EXECUÇÃO DO OBJETO</w:t>
      </w:r>
    </w:p>
    <w:p w14:paraId="0C2F5F57" w14:textId="77777777" w:rsidR="000B1041" w:rsidRPr="00BE4DAD" w:rsidRDefault="00A405A4"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 Início: Data da Assinatura do Convênio</w:t>
      </w:r>
    </w:p>
    <w:p w14:paraId="2435535C" w14:textId="336625EC" w:rsidR="00A405A4" w:rsidRPr="00BE4DAD" w:rsidRDefault="00A405A4" w:rsidP="002B4C85">
      <w:pPr>
        <w:pStyle w:val="Citao"/>
        <w:jc w:val="both"/>
        <w:rPr>
          <w:rFonts w:asciiTheme="minorHAnsi" w:eastAsia="Arial" w:hAnsiTheme="minorHAnsi" w:cstheme="minorHAnsi"/>
          <w:i w:val="0"/>
          <w:iCs w:val="0"/>
        </w:rPr>
      </w:pPr>
      <w:r w:rsidRPr="00BE4DAD">
        <w:rPr>
          <w:rFonts w:asciiTheme="minorHAnsi" w:eastAsia="Arial" w:hAnsiTheme="minorHAnsi" w:cstheme="minorHAnsi"/>
          <w:i w:val="0"/>
          <w:iCs w:val="0"/>
        </w:rPr>
        <w:t>- Duração: 12 meses</w:t>
      </w:r>
    </w:p>
    <w:p w14:paraId="704E91C8" w14:textId="470E55BD" w:rsidR="005E0CA2"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VI – DECLARAÇÃO</w:t>
      </w:r>
    </w:p>
    <w:p w14:paraId="1FD94C80" w14:textId="628D2AA3"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Na qualidade de representante legal do proponente, DECLARO, para fins de prova junto à Secretaria da Saúde, para os efeitos e sob as penas da lei, que inexiste qualquer débito em mora ou situação de inadimplência com o Tesouro ou qualquer órgão ou Entidade da Administração Pública, que impeça a transferência de recursos oriundos de dotações consignadas nos orçamentos deste Poder, na forma deste Plano de Trabalho.</w:t>
      </w:r>
    </w:p>
    <w:tbl>
      <w:tblPr>
        <w:tblW w:w="0" w:type="auto"/>
        <w:tblLayout w:type="fixed"/>
        <w:tblLook w:val="0000" w:firstRow="0" w:lastRow="0" w:firstColumn="0" w:lastColumn="0" w:noHBand="0" w:noVBand="0"/>
      </w:tblPr>
      <w:tblGrid>
        <w:gridCol w:w="8770"/>
      </w:tblGrid>
      <w:tr w:rsidR="00A405A4" w:rsidRPr="00BE4DAD" w14:paraId="6DC54B9F" w14:textId="77777777" w:rsidTr="00075836">
        <w:tc>
          <w:tcPr>
            <w:tcW w:w="8770" w:type="dxa"/>
            <w:shd w:val="clear" w:color="auto" w:fill="auto"/>
          </w:tcPr>
          <w:p w14:paraId="6E587EB9"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Data da Assinatura _____/_____/20___</w:t>
            </w:r>
          </w:p>
          <w:p w14:paraId="7C972B11" w14:textId="6089FBD6"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 data deve ser de acordo com o ofício do interessado)</w:t>
            </w:r>
          </w:p>
          <w:p w14:paraId="4E5C2383"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Assinatura do responsável pela Entidade</w:t>
            </w:r>
          </w:p>
          <w:p w14:paraId="3FCB27A4" w14:textId="1E19A5A0" w:rsidR="00A405A4" w:rsidRPr="00BE4DAD" w:rsidRDefault="00A405A4" w:rsidP="002B4C85">
            <w:pPr>
              <w:pStyle w:val="Citao"/>
              <w:jc w:val="both"/>
              <w:rPr>
                <w:rFonts w:asciiTheme="minorHAnsi" w:hAnsiTheme="minorHAnsi" w:cstheme="minorHAnsi"/>
                <w:i w:val="0"/>
                <w:iCs w:val="0"/>
              </w:rPr>
            </w:pPr>
            <w:r w:rsidRPr="00BE4DAD">
              <w:rPr>
                <w:rFonts w:asciiTheme="minorHAnsi" w:eastAsia="Verdana" w:hAnsiTheme="minorHAnsi" w:cstheme="minorHAnsi"/>
                <w:i w:val="0"/>
                <w:iCs w:val="0"/>
              </w:rPr>
              <w:t xml:space="preserve">     </w:t>
            </w:r>
            <w:r w:rsidR="005E0CA2" w:rsidRPr="00BE4DAD">
              <w:rPr>
                <w:rFonts w:asciiTheme="minorHAnsi" w:hAnsiTheme="minorHAnsi" w:cstheme="minorHAnsi"/>
                <w:i w:val="0"/>
                <w:iCs w:val="0"/>
              </w:rPr>
              <w:t>Elaboração</w:t>
            </w:r>
            <w:r w:rsidRPr="00BE4DAD">
              <w:rPr>
                <w:rFonts w:asciiTheme="minorHAnsi" w:hAnsiTheme="minorHAnsi" w:cstheme="minorHAnsi"/>
                <w:i w:val="0"/>
                <w:iCs w:val="0"/>
              </w:rPr>
              <w:t xml:space="preserve"> </w:t>
            </w:r>
            <w:r w:rsidR="005E0CA2" w:rsidRPr="00BE4DAD">
              <w:rPr>
                <w:rFonts w:asciiTheme="minorHAnsi" w:hAnsiTheme="minorHAnsi" w:cstheme="minorHAnsi"/>
                <w:i w:val="0"/>
                <w:iCs w:val="0"/>
              </w:rPr>
              <w:t>d</w:t>
            </w:r>
            <w:r w:rsidRPr="00BE4DAD">
              <w:rPr>
                <w:rFonts w:asciiTheme="minorHAnsi" w:hAnsiTheme="minorHAnsi" w:cstheme="minorHAnsi"/>
                <w:i w:val="0"/>
                <w:iCs w:val="0"/>
              </w:rPr>
              <w:t xml:space="preserve">o Plano de Trabalho      </w:t>
            </w:r>
          </w:p>
          <w:p w14:paraId="500CE8E9" w14:textId="49E73CA5" w:rsidR="00F17621" w:rsidRPr="00BE4DAD" w:rsidRDefault="00A405A4" w:rsidP="002B4C85">
            <w:pPr>
              <w:pStyle w:val="Citao"/>
              <w:jc w:val="both"/>
              <w:rPr>
                <w:rFonts w:asciiTheme="minorHAnsi" w:eastAsia="Verdana" w:hAnsiTheme="minorHAnsi" w:cstheme="minorHAnsi"/>
                <w:i w:val="0"/>
                <w:iCs w:val="0"/>
              </w:rPr>
            </w:pPr>
            <w:r w:rsidRPr="00BE4DAD">
              <w:rPr>
                <w:rFonts w:asciiTheme="minorHAnsi" w:eastAsia="Verdana" w:hAnsiTheme="minorHAnsi" w:cstheme="minorHAnsi"/>
                <w:i w:val="0"/>
                <w:iCs w:val="0"/>
              </w:rPr>
              <w:t xml:space="preserve">                                     </w:t>
            </w:r>
          </w:p>
          <w:p w14:paraId="2F10CAFD" w14:textId="10693D89" w:rsidR="00A405A4" w:rsidRPr="00BE4DAD" w:rsidRDefault="00A405A4" w:rsidP="002B4C85">
            <w:pPr>
              <w:pStyle w:val="Citao"/>
              <w:jc w:val="both"/>
              <w:rPr>
                <w:rFonts w:asciiTheme="minorHAnsi" w:hAnsiTheme="minorHAnsi" w:cstheme="minorHAnsi"/>
                <w:i w:val="0"/>
                <w:iCs w:val="0"/>
              </w:rPr>
            </w:pPr>
            <w:r w:rsidRPr="00BE4DAD">
              <w:rPr>
                <w:rFonts w:asciiTheme="minorHAnsi" w:eastAsia="Verdana" w:hAnsiTheme="minorHAnsi" w:cstheme="minorHAnsi"/>
                <w:i w:val="0"/>
                <w:iCs w:val="0"/>
              </w:rPr>
              <w:t xml:space="preserve"> </w:t>
            </w:r>
            <w:r w:rsidRPr="00BE4DAD">
              <w:rPr>
                <w:rFonts w:asciiTheme="minorHAnsi" w:hAnsiTheme="minorHAnsi" w:cstheme="minorHAnsi"/>
                <w:i w:val="0"/>
                <w:iCs w:val="0"/>
              </w:rPr>
              <w:t xml:space="preserve">Assinatura do responsável </w:t>
            </w:r>
          </w:p>
          <w:p w14:paraId="72FDE196" w14:textId="77777777" w:rsidR="00202670" w:rsidRPr="00BE4DAD" w:rsidRDefault="00202670" w:rsidP="002B4C85">
            <w:pPr>
              <w:pStyle w:val="Citao"/>
              <w:jc w:val="both"/>
              <w:rPr>
                <w:rFonts w:asciiTheme="minorHAnsi" w:hAnsiTheme="minorHAnsi" w:cstheme="minorHAnsi"/>
                <w:i w:val="0"/>
                <w:iCs w:val="0"/>
              </w:rPr>
            </w:pPr>
          </w:p>
          <w:p w14:paraId="6C27F6D1" w14:textId="77777777" w:rsidR="009435F2"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VII – ANALISADO E APROVADO TECNICAMENTE NESTA UNIDADE</w:t>
            </w:r>
          </w:p>
          <w:p w14:paraId="0F073435" w14:textId="46169A3D"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Data de Assinatura ______/______</w:t>
            </w:r>
          </w:p>
          <w:p w14:paraId="185A7383" w14:textId="77777777" w:rsidR="00A405A4" w:rsidRPr="00BE4DAD" w:rsidRDefault="005E0CA2"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 </w:t>
            </w:r>
            <w:r w:rsidR="00A405A4" w:rsidRPr="00BE4DAD">
              <w:rPr>
                <w:rFonts w:asciiTheme="minorHAnsi" w:hAnsiTheme="minorHAnsi" w:cstheme="minorHAnsi"/>
                <w:i w:val="0"/>
                <w:iCs w:val="0"/>
              </w:rPr>
              <w:t>Assinatura do Diretor da Unidade</w:t>
            </w:r>
          </w:p>
          <w:p w14:paraId="6CFAD4DE" w14:textId="02244EA0" w:rsidR="009435F2" w:rsidRPr="00BE4DAD" w:rsidRDefault="009435F2" w:rsidP="009435F2">
            <w:pPr>
              <w:rPr>
                <w:lang w:val="x-none" w:eastAsia="zh-CN"/>
              </w:rPr>
            </w:pPr>
          </w:p>
        </w:tc>
      </w:tr>
    </w:tbl>
    <w:p w14:paraId="39570011"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VIII – APROVAÇÃO – ORDENADOR DA DESPESA</w:t>
      </w:r>
    </w:p>
    <w:tbl>
      <w:tblPr>
        <w:tblW w:w="0" w:type="auto"/>
        <w:tblLayout w:type="fixed"/>
        <w:tblLook w:val="0000" w:firstRow="0" w:lastRow="0" w:firstColumn="0" w:lastColumn="0" w:noHBand="0" w:noVBand="0"/>
      </w:tblPr>
      <w:tblGrid>
        <w:gridCol w:w="8770"/>
      </w:tblGrid>
      <w:tr w:rsidR="00A405A4" w:rsidRPr="00BE4DAD" w14:paraId="3544AE5A" w14:textId="77777777" w:rsidTr="00075836">
        <w:trPr>
          <w:trHeight w:val="1835"/>
        </w:trPr>
        <w:tc>
          <w:tcPr>
            <w:tcW w:w="8770" w:type="dxa"/>
            <w:shd w:val="clear" w:color="auto" w:fill="auto"/>
          </w:tcPr>
          <w:p w14:paraId="59AA6F3B" w14:textId="77777777" w:rsidR="00A405A4" w:rsidRPr="00BE4DAD" w:rsidRDefault="00A405A4" w:rsidP="002B4C85">
            <w:pPr>
              <w:pStyle w:val="Citao"/>
              <w:jc w:val="both"/>
              <w:rPr>
                <w:rFonts w:asciiTheme="minorHAnsi" w:hAnsiTheme="minorHAnsi" w:cstheme="minorHAnsi"/>
                <w:i w:val="0"/>
                <w:iCs w:val="0"/>
              </w:rPr>
            </w:pPr>
          </w:p>
          <w:p w14:paraId="7A7A0937"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Data da Assinatura _____/_____/20__</w:t>
            </w:r>
          </w:p>
          <w:p w14:paraId="112AE29F" w14:textId="39CE2A29"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Ordenador de Despes</w:t>
            </w:r>
            <w:r w:rsidR="00F17621" w:rsidRPr="00BE4DAD">
              <w:rPr>
                <w:rFonts w:asciiTheme="minorHAnsi" w:hAnsiTheme="minorHAnsi" w:cstheme="minorHAnsi"/>
                <w:i w:val="0"/>
                <w:iCs w:val="0"/>
              </w:rPr>
              <w:t>a</w:t>
            </w:r>
          </w:p>
        </w:tc>
      </w:tr>
    </w:tbl>
    <w:p w14:paraId="26E17C34"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IX – APROVAÇÃO – SECRETÁRIO DE ESTADO DA SAÚDE</w:t>
      </w:r>
    </w:p>
    <w:tbl>
      <w:tblPr>
        <w:tblW w:w="0" w:type="auto"/>
        <w:tblLayout w:type="fixed"/>
        <w:tblLook w:val="0000" w:firstRow="0" w:lastRow="0" w:firstColumn="0" w:lastColumn="0" w:noHBand="0" w:noVBand="0"/>
      </w:tblPr>
      <w:tblGrid>
        <w:gridCol w:w="8770"/>
      </w:tblGrid>
      <w:tr w:rsidR="00A405A4" w:rsidRPr="00BE4DAD" w14:paraId="404EB613" w14:textId="77777777" w:rsidTr="00075836">
        <w:tc>
          <w:tcPr>
            <w:tcW w:w="8770" w:type="dxa"/>
            <w:shd w:val="clear" w:color="auto" w:fill="auto"/>
          </w:tcPr>
          <w:p w14:paraId="336691A3"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Data da Assinatura _____/_____/20__</w:t>
            </w:r>
          </w:p>
          <w:p w14:paraId="00EDDD48" w14:textId="77777777" w:rsidR="00A405A4" w:rsidRPr="00BE4DAD" w:rsidRDefault="00A405A4"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Secretário de Estado da Saúde</w:t>
            </w:r>
          </w:p>
        </w:tc>
      </w:tr>
      <w:tr w:rsidR="00A405A4" w:rsidRPr="00BE4DAD" w14:paraId="5C98FDAE" w14:textId="77777777" w:rsidTr="00075836">
        <w:tc>
          <w:tcPr>
            <w:tcW w:w="8770" w:type="dxa"/>
            <w:shd w:val="clear" w:color="auto" w:fill="auto"/>
          </w:tcPr>
          <w:p w14:paraId="2FA24059" w14:textId="6A437366" w:rsidR="00202670" w:rsidRPr="00BE4DAD" w:rsidRDefault="00202670" w:rsidP="002B4C85">
            <w:pPr>
              <w:pStyle w:val="Citao"/>
              <w:jc w:val="both"/>
              <w:rPr>
                <w:rFonts w:asciiTheme="minorHAnsi" w:hAnsiTheme="minorHAnsi" w:cstheme="minorHAnsi"/>
                <w:i w:val="0"/>
                <w:iCs w:val="0"/>
              </w:rPr>
            </w:pPr>
          </w:p>
          <w:p w14:paraId="748E52E6" w14:textId="77777777" w:rsidR="009435F2" w:rsidRPr="00BE4DAD" w:rsidRDefault="009435F2" w:rsidP="009435F2">
            <w:pPr>
              <w:rPr>
                <w:lang w:val="x-none" w:eastAsia="zh-CN"/>
              </w:rPr>
            </w:pPr>
          </w:p>
          <w:p w14:paraId="488621D0" w14:textId="77777777" w:rsidR="009435F2" w:rsidRPr="00BE4DAD" w:rsidRDefault="009435F2" w:rsidP="009435F2">
            <w:pPr>
              <w:rPr>
                <w:lang w:val="x-none" w:eastAsia="zh-CN"/>
              </w:rPr>
            </w:pPr>
          </w:p>
          <w:p w14:paraId="1AE68B2F" w14:textId="77777777" w:rsidR="009435F2" w:rsidRPr="00BE4DAD" w:rsidRDefault="009435F2" w:rsidP="009435F2">
            <w:pPr>
              <w:rPr>
                <w:lang w:val="x-none" w:eastAsia="zh-CN"/>
              </w:rPr>
            </w:pPr>
          </w:p>
          <w:p w14:paraId="6C99488D" w14:textId="77777777" w:rsidR="009435F2" w:rsidRPr="00BE4DAD" w:rsidRDefault="009435F2" w:rsidP="009435F2">
            <w:pPr>
              <w:rPr>
                <w:lang w:val="x-none" w:eastAsia="zh-CN"/>
              </w:rPr>
            </w:pPr>
          </w:p>
          <w:p w14:paraId="2A21F801" w14:textId="77777777" w:rsidR="009435F2" w:rsidRPr="00BE4DAD" w:rsidRDefault="009435F2" w:rsidP="009435F2">
            <w:pPr>
              <w:rPr>
                <w:lang w:val="x-none" w:eastAsia="zh-CN"/>
              </w:rPr>
            </w:pPr>
          </w:p>
          <w:p w14:paraId="0AFF122F" w14:textId="77777777" w:rsidR="009435F2" w:rsidRPr="00BE4DAD" w:rsidRDefault="009435F2" w:rsidP="009435F2">
            <w:pPr>
              <w:rPr>
                <w:lang w:val="x-none" w:eastAsia="zh-CN"/>
              </w:rPr>
            </w:pPr>
          </w:p>
          <w:p w14:paraId="3DB5760E" w14:textId="77777777" w:rsidR="009435F2" w:rsidRPr="00BE4DAD" w:rsidRDefault="009435F2" w:rsidP="009435F2">
            <w:pPr>
              <w:rPr>
                <w:lang w:val="x-none" w:eastAsia="zh-CN"/>
              </w:rPr>
            </w:pPr>
          </w:p>
          <w:p w14:paraId="1A8703C7" w14:textId="77777777" w:rsidR="009435F2" w:rsidRPr="00BE4DAD" w:rsidRDefault="009435F2" w:rsidP="009435F2">
            <w:pPr>
              <w:rPr>
                <w:lang w:val="x-none" w:eastAsia="zh-CN"/>
              </w:rPr>
            </w:pPr>
          </w:p>
          <w:p w14:paraId="071488EF" w14:textId="77777777" w:rsidR="009435F2" w:rsidRPr="00BE4DAD" w:rsidRDefault="009435F2" w:rsidP="009435F2">
            <w:pPr>
              <w:rPr>
                <w:lang w:val="x-none" w:eastAsia="zh-CN"/>
              </w:rPr>
            </w:pPr>
          </w:p>
          <w:p w14:paraId="5D336A86" w14:textId="77777777" w:rsidR="009435F2" w:rsidRPr="00BE4DAD" w:rsidRDefault="009435F2" w:rsidP="009435F2">
            <w:pPr>
              <w:rPr>
                <w:lang w:val="x-none" w:eastAsia="zh-CN"/>
              </w:rPr>
            </w:pPr>
          </w:p>
          <w:p w14:paraId="15E84381" w14:textId="77777777" w:rsidR="009435F2" w:rsidRPr="00BE4DAD" w:rsidRDefault="009435F2" w:rsidP="009435F2">
            <w:pPr>
              <w:rPr>
                <w:lang w:val="x-none" w:eastAsia="zh-CN"/>
              </w:rPr>
            </w:pPr>
          </w:p>
          <w:p w14:paraId="60F41BF3" w14:textId="77777777" w:rsidR="009435F2" w:rsidRPr="00BE4DAD" w:rsidRDefault="009435F2" w:rsidP="009435F2">
            <w:pPr>
              <w:rPr>
                <w:lang w:val="x-none" w:eastAsia="zh-CN"/>
              </w:rPr>
            </w:pPr>
          </w:p>
          <w:p w14:paraId="48F7B3F3" w14:textId="77777777" w:rsidR="009435F2" w:rsidRPr="00BE4DAD" w:rsidRDefault="009435F2" w:rsidP="009435F2">
            <w:pPr>
              <w:rPr>
                <w:lang w:val="x-none" w:eastAsia="zh-CN"/>
              </w:rPr>
            </w:pPr>
          </w:p>
          <w:p w14:paraId="0294D0DE" w14:textId="77777777" w:rsidR="009435F2" w:rsidRPr="00BE4DAD" w:rsidRDefault="009435F2" w:rsidP="009435F2">
            <w:pPr>
              <w:rPr>
                <w:lang w:val="x-none" w:eastAsia="zh-CN"/>
              </w:rPr>
            </w:pPr>
          </w:p>
          <w:p w14:paraId="62580129" w14:textId="77777777" w:rsidR="009435F2" w:rsidRPr="00BE4DAD" w:rsidRDefault="009435F2" w:rsidP="009435F2">
            <w:pPr>
              <w:rPr>
                <w:lang w:val="x-none" w:eastAsia="zh-CN"/>
              </w:rPr>
            </w:pPr>
          </w:p>
          <w:p w14:paraId="32766303" w14:textId="77777777" w:rsidR="009435F2" w:rsidRPr="00BE4DAD" w:rsidRDefault="009435F2" w:rsidP="009435F2">
            <w:pPr>
              <w:rPr>
                <w:lang w:val="x-none" w:eastAsia="zh-CN"/>
              </w:rPr>
            </w:pPr>
          </w:p>
          <w:p w14:paraId="49B705E2" w14:textId="77777777" w:rsidR="009435F2" w:rsidRPr="00BE4DAD" w:rsidRDefault="009435F2" w:rsidP="009435F2">
            <w:pPr>
              <w:rPr>
                <w:lang w:val="x-none" w:eastAsia="zh-CN"/>
              </w:rPr>
            </w:pPr>
          </w:p>
          <w:p w14:paraId="27F628DA" w14:textId="77777777" w:rsidR="009435F2" w:rsidRPr="00BE4DAD" w:rsidRDefault="009435F2" w:rsidP="009435F2">
            <w:pPr>
              <w:rPr>
                <w:lang w:val="x-none" w:eastAsia="zh-CN"/>
              </w:rPr>
            </w:pPr>
          </w:p>
          <w:p w14:paraId="2E73B757" w14:textId="77777777" w:rsidR="009435F2" w:rsidRPr="00BE4DAD" w:rsidRDefault="009435F2" w:rsidP="009435F2">
            <w:pPr>
              <w:rPr>
                <w:lang w:val="x-none" w:eastAsia="zh-CN"/>
              </w:rPr>
            </w:pPr>
          </w:p>
          <w:p w14:paraId="3BC2865D" w14:textId="77777777" w:rsidR="009435F2" w:rsidRPr="00BE4DAD" w:rsidRDefault="009435F2" w:rsidP="009435F2">
            <w:pPr>
              <w:rPr>
                <w:lang w:val="x-none" w:eastAsia="zh-CN"/>
              </w:rPr>
            </w:pPr>
          </w:p>
          <w:p w14:paraId="33AA490B" w14:textId="5D9F746E" w:rsidR="005E0CA2" w:rsidRPr="00BE4DAD" w:rsidRDefault="005E0CA2" w:rsidP="00103C5C">
            <w:pPr>
              <w:pStyle w:val="Citao"/>
              <w:jc w:val="center"/>
              <w:rPr>
                <w:rFonts w:asciiTheme="minorHAnsi" w:hAnsiTheme="minorHAnsi" w:cstheme="minorHAnsi"/>
                <w:i w:val="0"/>
                <w:iCs w:val="0"/>
              </w:rPr>
            </w:pPr>
            <w:r w:rsidRPr="00BE4DAD">
              <w:rPr>
                <w:rFonts w:asciiTheme="minorHAnsi" w:hAnsiTheme="minorHAnsi" w:cstheme="minorHAnsi"/>
                <w:i w:val="0"/>
                <w:iCs w:val="0"/>
              </w:rPr>
              <w:lastRenderedPageBreak/>
              <w:t>(Modelo – deve ser emitido em papel que contenha a denominação ou razão social da Instituição)</w:t>
            </w:r>
          </w:p>
          <w:p w14:paraId="7D303370" w14:textId="77777777" w:rsidR="00181E7E" w:rsidRPr="00BE4DAD" w:rsidRDefault="00181E7E" w:rsidP="009435F2">
            <w:pPr>
              <w:pStyle w:val="Citao"/>
              <w:rPr>
                <w:rFonts w:asciiTheme="minorHAnsi" w:hAnsiTheme="minorHAnsi" w:cstheme="minorHAnsi"/>
                <w:b/>
                <w:bCs/>
                <w:i w:val="0"/>
                <w:iCs w:val="0"/>
              </w:rPr>
            </w:pPr>
          </w:p>
          <w:p w14:paraId="1146E050" w14:textId="5C2E744A" w:rsidR="00706760" w:rsidRPr="00BE4DAD" w:rsidRDefault="00706760" w:rsidP="0091170D">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ANEXO X</w:t>
            </w:r>
          </w:p>
          <w:p w14:paraId="20D214B9" w14:textId="77777777" w:rsidR="00706760" w:rsidRPr="00BE4DAD" w:rsidRDefault="00706760" w:rsidP="0091170D">
            <w:pPr>
              <w:pStyle w:val="Citao"/>
              <w:jc w:val="center"/>
              <w:rPr>
                <w:rFonts w:asciiTheme="minorHAnsi" w:hAnsiTheme="minorHAnsi" w:cstheme="minorHAnsi"/>
                <w:b/>
                <w:bCs/>
                <w:i w:val="0"/>
                <w:iCs w:val="0"/>
              </w:rPr>
            </w:pPr>
          </w:p>
          <w:p w14:paraId="3671B362" w14:textId="041D7A34" w:rsidR="00706760" w:rsidRPr="00BE4DAD" w:rsidRDefault="00706760" w:rsidP="0091170D">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DECLARAÇÃO DE PATRIMÔNIO</w:t>
            </w:r>
          </w:p>
          <w:p w14:paraId="44015D57" w14:textId="77777777" w:rsidR="00706760" w:rsidRPr="00BE4DAD" w:rsidRDefault="00706760" w:rsidP="002B4C85">
            <w:pPr>
              <w:pStyle w:val="Citao"/>
              <w:jc w:val="both"/>
              <w:rPr>
                <w:rFonts w:asciiTheme="minorHAnsi" w:hAnsiTheme="minorHAnsi" w:cstheme="minorHAnsi"/>
                <w:i w:val="0"/>
                <w:iCs w:val="0"/>
              </w:rPr>
            </w:pPr>
          </w:p>
          <w:p w14:paraId="0366AE52" w14:textId="77777777" w:rsidR="00706760" w:rsidRPr="00BE4DAD" w:rsidRDefault="00706760" w:rsidP="002B4C85">
            <w:pPr>
              <w:pStyle w:val="Citao"/>
              <w:jc w:val="both"/>
              <w:rPr>
                <w:rFonts w:asciiTheme="minorHAnsi" w:hAnsiTheme="minorHAnsi" w:cstheme="minorHAnsi"/>
                <w:i w:val="0"/>
                <w:iCs w:val="0"/>
              </w:rPr>
            </w:pPr>
          </w:p>
          <w:p w14:paraId="153A3FDB" w14:textId="14161895" w:rsidR="00706760" w:rsidRPr="00BE4DAD" w:rsidRDefault="0070676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Declaramos para fins de celebração de ajustes com a Secretaria</w:t>
            </w:r>
            <w:r w:rsidR="005E0CA2" w:rsidRPr="00BE4DAD">
              <w:rPr>
                <w:rFonts w:asciiTheme="minorHAnsi" w:hAnsiTheme="minorHAnsi" w:cstheme="minorHAnsi"/>
                <w:i w:val="0"/>
                <w:iCs w:val="0"/>
              </w:rPr>
              <w:t xml:space="preserve"> </w:t>
            </w:r>
            <w:r w:rsidRPr="00BE4DAD">
              <w:rPr>
                <w:rFonts w:asciiTheme="minorHAnsi" w:hAnsiTheme="minorHAnsi" w:cstheme="minorHAnsi"/>
                <w:i w:val="0"/>
                <w:iCs w:val="0"/>
              </w:rPr>
              <w:t xml:space="preserve">da Saúde que a ................................(razão social da Entidade)............., CNPJ..............................., possui Patrimônio próprio constituído. </w:t>
            </w:r>
          </w:p>
          <w:p w14:paraId="76B073A5" w14:textId="77777777" w:rsidR="00706760" w:rsidRPr="00BE4DAD" w:rsidRDefault="00706760" w:rsidP="002B4C85">
            <w:pPr>
              <w:pStyle w:val="Citao"/>
              <w:jc w:val="both"/>
              <w:rPr>
                <w:rFonts w:asciiTheme="minorHAnsi" w:hAnsiTheme="minorHAnsi" w:cstheme="minorHAnsi"/>
                <w:i w:val="0"/>
                <w:iCs w:val="0"/>
              </w:rPr>
            </w:pPr>
          </w:p>
          <w:p w14:paraId="6A517EE5" w14:textId="77777777" w:rsidR="00706760" w:rsidRPr="00BE4DAD" w:rsidRDefault="00706760" w:rsidP="002B4C85">
            <w:pPr>
              <w:pStyle w:val="Citao"/>
              <w:jc w:val="both"/>
              <w:rPr>
                <w:rFonts w:asciiTheme="minorHAnsi" w:hAnsiTheme="minorHAnsi" w:cstheme="minorHAnsi"/>
                <w:i w:val="0"/>
                <w:iCs w:val="0"/>
              </w:rPr>
            </w:pPr>
          </w:p>
          <w:p w14:paraId="537DFE11" w14:textId="77777777" w:rsidR="00706760" w:rsidRPr="00BE4DAD" w:rsidRDefault="00706760" w:rsidP="00103C5C">
            <w:pPr>
              <w:pStyle w:val="Citao"/>
              <w:jc w:val="center"/>
              <w:rPr>
                <w:rFonts w:asciiTheme="minorHAnsi" w:hAnsiTheme="minorHAnsi" w:cstheme="minorHAnsi"/>
                <w:i w:val="0"/>
                <w:iCs w:val="0"/>
              </w:rPr>
            </w:pPr>
          </w:p>
          <w:p w14:paraId="2388BB14" w14:textId="77777777" w:rsidR="00706760" w:rsidRPr="00BE4DAD" w:rsidRDefault="00706760" w:rsidP="00103C5C">
            <w:pPr>
              <w:pStyle w:val="Citao"/>
              <w:jc w:val="center"/>
              <w:rPr>
                <w:rFonts w:asciiTheme="minorHAnsi" w:hAnsiTheme="minorHAnsi" w:cstheme="minorHAnsi"/>
                <w:i w:val="0"/>
                <w:iCs w:val="0"/>
              </w:rPr>
            </w:pPr>
            <w:r w:rsidRPr="00BE4DAD">
              <w:rPr>
                <w:rFonts w:asciiTheme="minorHAnsi" w:hAnsiTheme="minorHAnsi" w:cstheme="minorHAnsi"/>
                <w:i w:val="0"/>
                <w:iCs w:val="0"/>
              </w:rPr>
              <w:t>Local e data (Assinatura do Representante Legal da Entidade)</w:t>
            </w:r>
          </w:p>
          <w:p w14:paraId="4F7DAD21" w14:textId="77777777" w:rsidR="00706760" w:rsidRPr="00BE4DAD" w:rsidRDefault="00706760" w:rsidP="002B4C85">
            <w:pPr>
              <w:pStyle w:val="Citao"/>
              <w:jc w:val="both"/>
              <w:rPr>
                <w:rFonts w:asciiTheme="minorHAnsi" w:hAnsiTheme="minorHAnsi" w:cstheme="minorHAnsi"/>
                <w:i w:val="0"/>
                <w:iCs w:val="0"/>
              </w:rPr>
            </w:pPr>
          </w:p>
          <w:p w14:paraId="2367B40A" w14:textId="77777777" w:rsidR="00706760" w:rsidRPr="00BE4DAD" w:rsidRDefault="00706760" w:rsidP="002B4C85">
            <w:pPr>
              <w:pStyle w:val="Citao"/>
              <w:jc w:val="both"/>
              <w:rPr>
                <w:rFonts w:asciiTheme="minorHAnsi" w:hAnsiTheme="minorHAnsi" w:cstheme="minorHAnsi"/>
                <w:i w:val="0"/>
                <w:iCs w:val="0"/>
              </w:rPr>
            </w:pPr>
          </w:p>
          <w:p w14:paraId="6838ACE6" w14:textId="77777777" w:rsidR="00706760" w:rsidRPr="00BE4DAD" w:rsidRDefault="00706760" w:rsidP="002B4C85">
            <w:pPr>
              <w:pStyle w:val="Citao"/>
              <w:jc w:val="both"/>
              <w:rPr>
                <w:rFonts w:asciiTheme="minorHAnsi" w:hAnsiTheme="minorHAnsi" w:cstheme="minorHAnsi"/>
                <w:i w:val="0"/>
                <w:iCs w:val="0"/>
              </w:rPr>
            </w:pPr>
          </w:p>
          <w:p w14:paraId="1821C9CF" w14:textId="77777777" w:rsidR="00103C5C" w:rsidRPr="00BE4DAD" w:rsidRDefault="00103C5C" w:rsidP="00103C5C">
            <w:pPr>
              <w:rPr>
                <w:lang w:val="x-none" w:eastAsia="zh-CN"/>
              </w:rPr>
            </w:pPr>
          </w:p>
          <w:p w14:paraId="53C8760F" w14:textId="77777777" w:rsidR="00103C5C" w:rsidRPr="00BE4DAD" w:rsidRDefault="00103C5C" w:rsidP="00103C5C">
            <w:pPr>
              <w:rPr>
                <w:lang w:val="x-none" w:eastAsia="zh-CN"/>
              </w:rPr>
            </w:pPr>
          </w:p>
          <w:p w14:paraId="0198635B" w14:textId="77777777" w:rsidR="00103C5C" w:rsidRPr="00BE4DAD" w:rsidRDefault="00103C5C" w:rsidP="00103C5C">
            <w:pPr>
              <w:rPr>
                <w:lang w:val="x-none" w:eastAsia="zh-CN"/>
              </w:rPr>
            </w:pPr>
          </w:p>
          <w:p w14:paraId="7C94E288" w14:textId="77777777" w:rsidR="00103C5C" w:rsidRPr="00BE4DAD" w:rsidRDefault="00103C5C" w:rsidP="00103C5C">
            <w:pPr>
              <w:rPr>
                <w:lang w:val="x-none" w:eastAsia="zh-CN"/>
              </w:rPr>
            </w:pPr>
          </w:p>
          <w:p w14:paraId="44D71C81" w14:textId="77777777" w:rsidR="00103C5C" w:rsidRPr="00BE4DAD" w:rsidRDefault="00103C5C" w:rsidP="00103C5C">
            <w:pPr>
              <w:rPr>
                <w:lang w:val="x-none" w:eastAsia="zh-CN"/>
              </w:rPr>
            </w:pPr>
          </w:p>
          <w:p w14:paraId="7DC1B71C" w14:textId="77777777" w:rsidR="00103C5C" w:rsidRPr="00BE4DAD" w:rsidRDefault="00103C5C" w:rsidP="00103C5C">
            <w:pPr>
              <w:rPr>
                <w:lang w:val="x-none" w:eastAsia="zh-CN"/>
              </w:rPr>
            </w:pPr>
          </w:p>
          <w:p w14:paraId="483F0A85" w14:textId="77777777" w:rsidR="00103C5C" w:rsidRPr="00BE4DAD" w:rsidRDefault="00103C5C" w:rsidP="00103C5C">
            <w:pPr>
              <w:rPr>
                <w:lang w:val="x-none" w:eastAsia="zh-CN"/>
              </w:rPr>
            </w:pPr>
          </w:p>
          <w:p w14:paraId="0B338D3C" w14:textId="77777777" w:rsidR="00103C5C" w:rsidRPr="00BE4DAD" w:rsidRDefault="00103C5C" w:rsidP="00103C5C">
            <w:pPr>
              <w:rPr>
                <w:lang w:val="x-none" w:eastAsia="zh-CN"/>
              </w:rPr>
            </w:pPr>
          </w:p>
          <w:p w14:paraId="3A581401" w14:textId="77777777" w:rsidR="00103C5C" w:rsidRPr="00BE4DAD" w:rsidRDefault="00103C5C" w:rsidP="00103C5C">
            <w:pPr>
              <w:rPr>
                <w:lang w:val="x-none" w:eastAsia="zh-CN"/>
              </w:rPr>
            </w:pPr>
          </w:p>
          <w:p w14:paraId="1DADFC98" w14:textId="77777777" w:rsidR="00103C5C" w:rsidRPr="00BE4DAD" w:rsidRDefault="00103C5C" w:rsidP="00103C5C">
            <w:pPr>
              <w:rPr>
                <w:lang w:val="x-none" w:eastAsia="zh-CN"/>
              </w:rPr>
            </w:pPr>
          </w:p>
          <w:p w14:paraId="589C4EAD" w14:textId="77777777" w:rsidR="00706760" w:rsidRPr="00BE4DAD" w:rsidRDefault="0070676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lastRenderedPageBreak/>
              <w:t>(Modelo – deve ser emitido em papel que contenha a denominação ou razão social da Instituição)</w:t>
            </w:r>
          </w:p>
          <w:p w14:paraId="2668BDB3" w14:textId="715DCDEB" w:rsidR="00A405A4" w:rsidRPr="00BE4DAD" w:rsidRDefault="00A405A4" w:rsidP="002B4C85">
            <w:pPr>
              <w:pStyle w:val="Citao"/>
              <w:jc w:val="both"/>
              <w:rPr>
                <w:rFonts w:asciiTheme="minorHAnsi" w:hAnsiTheme="minorHAnsi" w:cstheme="minorHAnsi"/>
                <w:i w:val="0"/>
                <w:iCs w:val="0"/>
              </w:rPr>
            </w:pPr>
          </w:p>
          <w:p w14:paraId="570B03AE" w14:textId="34552AFC" w:rsidR="00A405A4" w:rsidRPr="00BE4DAD" w:rsidRDefault="00A405A4" w:rsidP="002B4C85">
            <w:pPr>
              <w:pStyle w:val="Citao"/>
              <w:jc w:val="both"/>
              <w:rPr>
                <w:rFonts w:asciiTheme="minorHAnsi" w:hAnsiTheme="minorHAnsi" w:cstheme="minorHAnsi"/>
                <w:i w:val="0"/>
                <w:iCs w:val="0"/>
              </w:rPr>
            </w:pPr>
          </w:p>
        </w:tc>
      </w:tr>
    </w:tbl>
    <w:p w14:paraId="79BEBCD8" w14:textId="77777777" w:rsidR="0091170D" w:rsidRPr="00BE4DAD" w:rsidRDefault="0091170D" w:rsidP="009435F2">
      <w:pPr>
        <w:pStyle w:val="Citao"/>
        <w:rPr>
          <w:rFonts w:asciiTheme="minorHAnsi" w:hAnsiTheme="minorHAnsi" w:cstheme="minorHAnsi"/>
          <w:b/>
          <w:bCs/>
          <w:i w:val="0"/>
          <w:iCs w:val="0"/>
        </w:rPr>
      </w:pPr>
    </w:p>
    <w:p w14:paraId="226C37FA" w14:textId="7AFA91F7" w:rsidR="00706760" w:rsidRPr="00BE4DAD" w:rsidRDefault="00706760" w:rsidP="00114BD3">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ANEXO XI</w:t>
      </w:r>
    </w:p>
    <w:p w14:paraId="2CAC3FF9" w14:textId="77777777" w:rsidR="00706760" w:rsidRPr="00BE4DAD" w:rsidRDefault="00706760" w:rsidP="00114BD3">
      <w:pPr>
        <w:pStyle w:val="Citao"/>
        <w:jc w:val="center"/>
        <w:rPr>
          <w:rFonts w:asciiTheme="minorHAnsi" w:hAnsiTheme="minorHAnsi" w:cstheme="minorHAnsi"/>
          <w:b/>
          <w:bCs/>
          <w:i w:val="0"/>
          <w:iCs w:val="0"/>
        </w:rPr>
      </w:pPr>
    </w:p>
    <w:p w14:paraId="671EF83D" w14:textId="77777777" w:rsidR="00706760" w:rsidRPr="00BE4DAD" w:rsidRDefault="00706760" w:rsidP="00114BD3">
      <w:pPr>
        <w:pStyle w:val="Citao"/>
        <w:jc w:val="center"/>
        <w:rPr>
          <w:rFonts w:asciiTheme="minorHAnsi" w:hAnsiTheme="minorHAnsi" w:cstheme="minorHAnsi"/>
          <w:b/>
          <w:bCs/>
          <w:i w:val="0"/>
          <w:iCs w:val="0"/>
        </w:rPr>
      </w:pPr>
    </w:p>
    <w:p w14:paraId="2A2632A0" w14:textId="77777777" w:rsidR="00706760" w:rsidRPr="00BE4DAD" w:rsidRDefault="00706760" w:rsidP="00114BD3">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DECLARAÇÃO NEGATIVA DE IMPEDIMENTOS</w:t>
      </w:r>
    </w:p>
    <w:p w14:paraId="1670DE46" w14:textId="77777777" w:rsidR="00706760" w:rsidRPr="00BE4DAD" w:rsidRDefault="00706760" w:rsidP="00114BD3">
      <w:pPr>
        <w:pStyle w:val="Citao"/>
        <w:jc w:val="center"/>
        <w:rPr>
          <w:rFonts w:asciiTheme="minorHAnsi" w:hAnsiTheme="minorHAnsi" w:cstheme="minorHAnsi"/>
          <w:b/>
          <w:bCs/>
          <w:i w:val="0"/>
          <w:iCs w:val="0"/>
        </w:rPr>
      </w:pPr>
    </w:p>
    <w:p w14:paraId="030BD51C" w14:textId="77777777" w:rsidR="00706760" w:rsidRPr="00BE4DAD" w:rsidRDefault="00706760" w:rsidP="002B4C85">
      <w:pPr>
        <w:pStyle w:val="Citao"/>
        <w:jc w:val="both"/>
        <w:rPr>
          <w:rFonts w:asciiTheme="minorHAnsi" w:hAnsiTheme="minorHAnsi" w:cstheme="minorHAnsi"/>
          <w:i w:val="0"/>
          <w:iCs w:val="0"/>
        </w:rPr>
      </w:pPr>
    </w:p>
    <w:p w14:paraId="77FB570E" w14:textId="77777777" w:rsidR="00706760" w:rsidRPr="00BE4DAD" w:rsidRDefault="00706760" w:rsidP="002B4C85">
      <w:pPr>
        <w:pStyle w:val="Citao"/>
        <w:jc w:val="both"/>
        <w:rPr>
          <w:rFonts w:asciiTheme="minorHAnsi" w:hAnsiTheme="minorHAnsi" w:cstheme="minorHAnsi"/>
          <w:i w:val="0"/>
          <w:iCs w:val="0"/>
        </w:rPr>
      </w:pPr>
    </w:p>
    <w:p w14:paraId="0047A3A9" w14:textId="3C0F346E" w:rsidR="00706760" w:rsidRPr="00BE4DAD" w:rsidRDefault="0070676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Declaramos para fins de celebração de ajustes com a Secretaria da Saúde que a (o) ........................(razão social da Entidade)......................., CNPJ....................................., não está impedida de celebrar qualquer modalidade de parceria com órgãos públicos. </w:t>
      </w:r>
    </w:p>
    <w:p w14:paraId="575E4044" w14:textId="77777777" w:rsidR="00706760" w:rsidRPr="00BE4DAD" w:rsidRDefault="00706760" w:rsidP="002B4C85">
      <w:pPr>
        <w:pStyle w:val="Citao"/>
        <w:jc w:val="both"/>
        <w:rPr>
          <w:rFonts w:asciiTheme="minorHAnsi" w:hAnsiTheme="minorHAnsi" w:cstheme="minorHAnsi"/>
          <w:i w:val="0"/>
          <w:iCs w:val="0"/>
        </w:rPr>
      </w:pPr>
    </w:p>
    <w:p w14:paraId="55D4618C" w14:textId="77777777" w:rsidR="00706760" w:rsidRPr="00BE4DAD" w:rsidRDefault="00706760" w:rsidP="002B4C85">
      <w:pPr>
        <w:pStyle w:val="Citao"/>
        <w:jc w:val="both"/>
        <w:rPr>
          <w:rFonts w:asciiTheme="minorHAnsi" w:hAnsiTheme="minorHAnsi" w:cstheme="minorHAnsi"/>
          <w:i w:val="0"/>
          <w:iCs w:val="0"/>
        </w:rPr>
      </w:pPr>
    </w:p>
    <w:p w14:paraId="4FAF0EDA" w14:textId="77777777" w:rsidR="00706760" w:rsidRPr="00BE4DAD" w:rsidRDefault="00706760" w:rsidP="002B4C85">
      <w:pPr>
        <w:pStyle w:val="Citao"/>
        <w:jc w:val="both"/>
        <w:rPr>
          <w:rFonts w:asciiTheme="minorHAnsi" w:hAnsiTheme="minorHAnsi" w:cstheme="minorHAnsi"/>
          <w:i w:val="0"/>
          <w:iCs w:val="0"/>
        </w:rPr>
      </w:pPr>
    </w:p>
    <w:p w14:paraId="09D9969E" w14:textId="77777777" w:rsidR="00706760" w:rsidRPr="00BE4DAD" w:rsidRDefault="00706760" w:rsidP="00103C5C">
      <w:pPr>
        <w:pStyle w:val="Citao"/>
        <w:jc w:val="center"/>
        <w:rPr>
          <w:rFonts w:asciiTheme="minorHAnsi" w:hAnsiTheme="minorHAnsi" w:cstheme="minorHAnsi"/>
          <w:i w:val="0"/>
          <w:iCs w:val="0"/>
        </w:rPr>
      </w:pPr>
      <w:r w:rsidRPr="00BE4DAD">
        <w:rPr>
          <w:rFonts w:asciiTheme="minorHAnsi" w:hAnsiTheme="minorHAnsi" w:cstheme="minorHAnsi"/>
          <w:i w:val="0"/>
          <w:iCs w:val="0"/>
        </w:rPr>
        <w:t>Local e data (Assinatura do Representante Legal da Entidade)</w:t>
      </w:r>
    </w:p>
    <w:p w14:paraId="7B73E191" w14:textId="77777777" w:rsidR="00706760" w:rsidRPr="00BE4DAD" w:rsidRDefault="00706760" w:rsidP="002B4C85">
      <w:pPr>
        <w:pStyle w:val="Citao"/>
        <w:jc w:val="both"/>
        <w:rPr>
          <w:rFonts w:asciiTheme="minorHAnsi" w:hAnsiTheme="minorHAnsi" w:cstheme="minorHAnsi"/>
          <w:i w:val="0"/>
          <w:iCs w:val="0"/>
        </w:rPr>
      </w:pPr>
    </w:p>
    <w:p w14:paraId="27A18465" w14:textId="77777777" w:rsidR="00706760" w:rsidRPr="00BE4DAD" w:rsidRDefault="00706760" w:rsidP="002B4C85">
      <w:pPr>
        <w:pStyle w:val="Citao"/>
        <w:jc w:val="both"/>
        <w:rPr>
          <w:rFonts w:asciiTheme="minorHAnsi" w:hAnsiTheme="minorHAnsi" w:cstheme="minorHAnsi"/>
          <w:i w:val="0"/>
          <w:iCs w:val="0"/>
        </w:rPr>
      </w:pPr>
    </w:p>
    <w:p w14:paraId="7A60CEF6" w14:textId="77777777" w:rsidR="00706760" w:rsidRPr="00BE4DAD" w:rsidRDefault="00706760" w:rsidP="002B4C85">
      <w:pPr>
        <w:pStyle w:val="Citao"/>
        <w:jc w:val="both"/>
        <w:rPr>
          <w:rFonts w:asciiTheme="minorHAnsi" w:hAnsiTheme="minorHAnsi" w:cstheme="minorHAnsi"/>
          <w:i w:val="0"/>
          <w:iCs w:val="0"/>
        </w:rPr>
      </w:pPr>
    </w:p>
    <w:p w14:paraId="6EF09D03" w14:textId="77777777" w:rsidR="00706760" w:rsidRPr="00BE4DAD" w:rsidRDefault="00706760" w:rsidP="002B4C85">
      <w:pPr>
        <w:pStyle w:val="Citao"/>
        <w:jc w:val="both"/>
        <w:rPr>
          <w:rFonts w:asciiTheme="minorHAnsi" w:hAnsiTheme="minorHAnsi" w:cstheme="minorHAnsi"/>
          <w:i w:val="0"/>
          <w:iCs w:val="0"/>
        </w:rPr>
      </w:pPr>
    </w:p>
    <w:p w14:paraId="1FC480CA" w14:textId="77777777" w:rsidR="00706760" w:rsidRPr="00BE4DAD" w:rsidRDefault="00706760" w:rsidP="002B4C85">
      <w:pPr>
        <w:pStyle w:val="Citao"/>
        <w:jc w:val="both"/>
        <w:rPr>
          <w:rFonts w:asciiTheme="minorHAnsi" w:hAnsiTheme="minorHAnsi" w:cstheme="minorHAnsi"/>
          <w:i w:val="0"/>
          <w:iCs w:val="0"/>
        </w:rPr>
      </w:pPr>
    </w:p>
    <w:p w14:paraId="508D933C" w14:textId="77777777" w:rsidR="00706760" w:rsidRPr="00BE4DAD" w:rsidRDefault="00706760" w:rsidP="002B4C85">
      <w:pPr>
        <w:pStyle w:val="Citao"/>
        <w:jc w:val="both"/>
        <w:rPr>
          <w:rFonts w:asciiTheme="minorHAnsi" w:hAnsiTheme="minorHAnsi" w:cstheme="minorHAnsi"/>
          <w:i w:val="0"/>
          <w:iCs w:val="0"/>
        </w:rPr>
      </w:pPr>
    </w:p>
    <w:p w14:paraId="62563412" w14:textId="77777777" w:rsidR="00706760" w:rsidRPr="00BE4DAD" w:rsidRDefault="00706760" w:rsidP="002B4C85">
      <w:pPr>
        <w:pStyle w:val="Citao"/>
        <w:jc w:val="both"/>
        <w:rPr>
          <w:rFonts w:asciiTheme="minorHAnsi" w:hAnsiTheme="minorHAnsi" w:cstheme="minorHAnsi"/>
          <w:i w:val="0"/>
          <w:iCs w:val="0"/>
        </w:rPr>
      </w:pPr>
    </w:p>
    <w:p w14:paraId="5ADCEDE1" w14:textId="77777777" w:rsidR="00181E7E" w:rsidRPr="00BE4DAD" w:rsidRDefault="00181E7E" w:rsidP="00103C5C">
      <w:pPr>
        <w:pStyle w:val="Citao"/>
        <w:rPr>
          <w:rFonts w:asciiTheme="minorHAnsi" w:hAnsiTheme="minorHAnsi" w:cstheme="minorHAnsi"/>
          <w:i w:val="0"/>
          <w:iCs w:val="0"/>
        </w:rPr>
      </w:pPr>
    </w:p>
    <w:p w14:paraId="2E1BF23C" w14:textId="77777777" w:rsidR="00181E7E" w:rsidRPr="00BE4DAD" w:rsidRDefault="00181E7E" w:rsidP="00181E7E">
      <w:pPr>
        <w:pStyle w:val="Citao"/>
        <w:jc w:val="center"/>
        <w:rPr>
          <w:rFonts w:asciiTheme="minorHAnsi" w:hAnsiTheme="minorHAnsi" w:cstheme="minorHAnsi"/>
          <w:i w:val="0"/>
          <w:iCs w:val="0"/>
        </w:rPr>
      </w:pPr>
    </w:p>
    <w:p w14:paraId="15471061" w14:textId="689EC5ED" w:rsidR="00706760" w:rsidRPr="00BE4DAD" w:rsidRDefault="00706760" w:rsidP="00181E7E">
      <w:pPr>
        <w:pStyle w:val="Citao"/>
        <w:jc w:val="center"/>
        <w:rPr>
          <w:rFonts w:asciiTheme="minorHAnsi" w:hAnsiTheme="minorHAnsi" w:cstheme="minorHAnsi"/>
          <w:i w:val="0"/>
          <w:iCs w:val="0"/>
        </w:rPr>
      </w:pPr>
      <w:r w:rsidRPr="00BE4DAD">
        <w:rPr>
          <w:rFonts w:asciiTheme="minorHAnsi" w:hAnsiTheme="minorHAnsi" w:cstheme="minorHAnsi"/>
          <w:i w:val="0"/>
          <w:iCs w:val="0"/>
        </w:rPr>
        <w:t xml:space="preserve">(Modelo – </w:t>
      </w:r>
      <w:proofErr w:type="spellStart"/>
      <w:r w:rsidRPr="00BE4DAD">
        <w:rPr>
          <w:rFonts w:asciiTheme="minorHAnsi" w:hAnsiTheme="minorHAnsi" w:cstheme="minorHAnsi"/>
          <w:i w:val="0"/>
          <w:iCs w:val="0"/>
        </w:rPr>
        <w:t>de</w:t>
      </w:r>
      <w:r w:rsidR="00181E7E" w:rsidRPr="00BE4DAD">
        <w:rPr>
          <w:rFonts w:asciiTheme="minorHAnsi" w:hAnsiTheme="minorHAnsi" w:cstheme="minorHAnsi"/>
          <w:i w:val="0"/>
          <w:iCs w:val="0"/>
          <w:lang w:val="pt-BR"/>
        </w:rPr>
        <w:t>v</w:t>
      </w:r>
      <w:proofErr w:type="spellEnd"/>
      <w:r w:rsidRPr="00BE4DAD">
        <w:rPr>
          <w:rFonts w:asciiTheme="minorHAnsi" w:hAnsiTheme="minorHAnsi" w:cstheme="minorHAnsi"/>
          <w:i w:val="0"/>
          <w:iCs w:val="0"/>
        </w:rPr>
        <w:t>e ser emitido em papel que contenha a denominação ou razão social da Instituição)</w:t>
      </w:r>
    </w:p>
    <w:p w14:paraId="1DEB294C" w14:textId="77777777" w:rsidR="00706760" w:rsidRPr="00BE4DAD" w:rsidRDefault="00706760" w:rsidP="00114BD3">
      <w:pPr>
        <w:pStyle w:val="Citao"/>
        <w:jc w:val="center"/>
        <w:rPr>
          <w:rFonts w:asciiTheme="minorHAnsi" w:hAnsiTheme="minorHAnsi" w:cstheme="minorHAnsi"/>
          <w:b/>
          <w:bCs/>
          <w:i w:val="0"/>
          <w:iCs w:val="0"/>
        </w:rPr>
      </w:pPr>
    </w:p>
    <w:p w14:paraId="0B3F8698" w14:textId="77777777" w:rsidR="0091170D" w:rsidRPr="00BE4DAD" w:rsidRDefault="0091170D" w:rsidP="00103C5C">
      <w:pPr>
        <w:pStyle w:val="Citao"/>
        <w:rPr>
          <w:rFonts w:asciiTheme="minorHAnsi" w:hAnsiTheme="minorHAnsi" w:cstheme="minorHAnsi"/>
          <w:b/>
          <w:bCs/>
          <w:i w:val="0"/>
          <w:iCs w:val="0"/>
        </w:rPr>
      </w:pPr>
    </w:p>
    <w:p w14:paraId="362A92C9" w14:textId="4AFA9C00" w:rsidR="00706760" w:rsidRPr="00BE4DAD" w:rsidRDefault="00706760" w:rsidP="00114BD3">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ANEXO XII</w:t>
      </w:r>
    </w:p>
    <w:p w14:paraId="1A4DE9C3" w14:textId="77777777" w:rsidR="00706760" w:rsidRPr="00BE4DAD" w:rsidRDefault="00706760" w:rsidP="00114BD3">
      <w:pPr>
        <w:pStyle w:val="Citao"/>
        <w:jc w:val="center"/>
        <w:rPr>
          <w:rFonts w:asciiTheme="minorHAnsi" w:hAnsiTheme="minorHAnsi" w:cstheme="minorHAnsi"/>
          <w:b/>
          <w:bCs/>
          <w:i w:val="0"/>
          <w:iCs w:val="0"/>
        </w:rPr>
      </w:pPr>
    </w:p>
    <w:p w14:paraId="266635F9" w14:textId="77777777" w:rsidR="00706760" w:rsidRPr="00BE4DAD" w:rsidRDefault="00706760" w:rsidP="00114BD3">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DECLARAÇÃO SOBRE QUADRO DIRETIVO DA INSTITUIÇÃO</w:t>
      </w:r>
    </w:p>
    <w:p w14:paraId="3A3153B2" w14:textId="77777777" w:rsidR="00706760" w:rsidRPr="00BE4DAD" w:rsidRDefault="00706760" w:rsidP="002B4C85">
      <w:pPr>
        <w:pStyle w:val="Citao"/>
        <w:jc w:val="both"/>
        <w:rPr>
          <w:rFonts w:asciiTheme="minorHAnsi" w:hAnsiTheme="minorHAnsi" w:cstheme="minorHAnsi"/>
          <w:i w:val="0"/>
          <w:iCs w:val="0"/>
        </w:rPr>
      </w:pPr>
    </w:p>
    <w:p w14:paraId="11649D06" w14:textId="77777777" w:rsidR="00706760" w:rsidRPr="00BE4DAD" w:rsidRDefault="00706760" w:rsidP="002B4C85">
      <w:pPr>
        <w:pStyle w:val="Citao"/>
        <w:jc w:val="both"/>
        <w:rPr>
          <w:rFonts w:asciiTheme="minorHAnsi" w:hAnsiTheme="minorHAnsi" w:cstheme="minorHAnsi"/>
          <w:i w:val="0"/>
          <w:iCs w:val="0"/>
        </w:rPr>
      </w:pPr>
    </w:p>
    <w:p w14:paraId="5BE89BFC" w14:textId="77777777" w:rsidR="00706760" w:rsidRPr="00BE4DAD" w:rsidRDefault="0070676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Declaramos para fins de celebração de ajustes com a Secretaria de Estado da Saúde a (o) ........................(razão social da Entidade)........................, CNPJ.................................., NÃO possui em seu quadro diretivo agentes políticos de Poder ou do Ministério Público ou de dirigente de órgão ou entidade da Administração pública celebrante, bem como seus respectivos cônjuges, companheiros ou parentes, até o segundo grau, em linha reta, colateral ou por afinidade. </w:t>
      </w:r>
    </w:p>
    <w:p w14:paraId="05B50438" w14:textId="77777777" w:rsidR="00706760" w:rsidRPr="00BE4DAD" w:rsidRDefault="00706760" w:rsidP="002B4C85">
      <w:pPr>
        <w:pStyle w:val="Citao"/>
        <w:jc w:val="both"/>
        <w:rPr>
          <w:rFonts w:asciiTheme="minorHAnsi" w:hAnsiTheme="minorHAnsi" w:cstheme="minorHAnsi"/>
          <w:i w:val="0"/>
          <w:iCs w:val="0"/>
        </w:rPr>
      </w:pPr>
    </w:p>
    <w:p w14:paraId="0C6F7A84" w14:textId="77777777" w:rsidR="00706760" w:rsidRPr="00BE4DAD" w:rsidRDefault="00706760" w:rsidP="002B4C85">
      <w:pPr>
        <w:pStyle w:val="Citao"/>
        <w:jc w:val="both"/>
        <w:rPr>
          <w:rFonts w:asciiTheme="minorHAnsi" w:hAnsiTheme="minorHAnsi" w:cstheme="minorHAnsi"/>
          <w:i w:val="0"/>
          <w:iCs w:val="0"/>
        </w:rPr>
      </w:pPr>
    </w:p>
    <w:p w14:paraId="2BBBC6D6" w14:textId="22B5B593" w:rsidR="00706760" w:rsidRPr="00BE4DAD" w:rsidRDefault="00706760" w:rsidP="00103C5C">
      <w:pPr>
        <w:pStyle w:val="Citao"/>
        <w:jc w:val="center"/>
        <w:rPr>
          <w:rFonts w:asciiTheme="minorHAnsi" w:hAnsiTheme="minorHAnsi" w:cstheme="minorHAnsi"/>
          <w:i w:val="0"/>
          <w:iCs w:val="0"/>
        </w:rPr>
      </w:pPr>
      <w:r w:rsidRPr="00BE4DAD">
        <w:rPr>
          <w:rFonts w:asciiTheme="minorHAnsi" w:hAnsiTheme="minorHAnsi" w:cstheme="minorHAnsi"/>
          <w:i w:val="0"/>
          <w:iCs w:val="0"/>
        </w:rPr>
        <w:t>Local e data (Assinatura do Representante Legal da Entidade)</w:t>
      </w:r>
    </w:p>
    <w:p w14:paraId="3003828C" w14:textId="11B40CE7" w:rsidR="00706760" w:rsidRPr="00BE4DAD" w:rsidRDefault="00706760" w:rsidP="002B4C85">
      <w:pPr>
        <w:pStyle w:val="Citao"/>
        <w:jc w:val="both"/>
        <w:rPr>
          <w:rFonts w:asciiTheme="minorHAnsi" w:hAnsiTheme="minorHAnsi" w:cstheme="minorHAnsi"/>
          <w:i w:val="0"/>
          <w:iCs w:val="0"/>
        </w:rPr>
      </w:pPr>
    </w:p>
    <w:p w14:paraId="435FBDCE" w14:textId="4B01510A" w:rsidR="00706760" w:rsidRPr="00BE4DAD" w:rsidRDefault="00706760" w:rsidP="002B4C85">
      <w:pPr>
        <w:pStyle w:val="Citao"/>
        <w:jc w:val="both"/>
        <w:rPr>
          <w:rFonts w:asciiTheme="minorHAnsi" w:hAnsiTheme="minorHAnsi" w:cstheme="minorHAnsi"/>
          <w:i w:val="0"/>
          <w:iCs w:val="0"/>
        </w:rPr>
      </w:pPr>
    </w:p>
    <w:p w14:paraId="0C8ED83C" w14:textId="5F0A22FA" w:rsidR="00706760" w:rsidRPr="00BE4DAD" w:rsidRDefault="00706760" w:rsidP="002B4C85">
      <w:pPr>
        <w:pStyle w:val="Citao"/>
        <w:jc w:val="both"/>
        <w:rPr>
          <w:rFonts w:asciiTheme="minorHAnsi" w:hAnsiTheme="minorHAnsi" w:cstheme="minorHAnsi"/>
          <w:i w:val="0"/>
          <w:iCs w:val="0"/>
        </w:rPr>
      </w:pPr>
    </w:p>
    <w:p w14:paraId="22ECBEF8" w14:textId="6F66E404" w:rsidR="00706760" w:rsidRPr="00BE4DAD" w:rsidRDefault="00706760" w:rsidP="002B4C85">
      <w:pPr>
        <w:pStyle w:val="Citao"/>
        <w:jc w:val="both"/>
        <w:rPr>
          <w:rFonts w:asciiTheme="minorHAnsi" w:hAnsiTheme="minorHAnsi" w:cstheme="minorHAnsi"/>
          <w:i w:val="0"/>
          <w:iCs w:val="0"/>
        </w:rPr>
      </w:pPr>
    </w:p>
    <w:p w14:paraId="594668EF" w14:textId="7D347FD9" w:rsidR="00706760" w:rsidRPr="00BE4DAD" w:rsidRDefault="00706760" w:rsidP="002B4C85">
      <w:pPr>
        <w:pStyle w:val="Citao"/>
        <w:jc w:val="both"/>
        <w:rPr>
          <w:rFonts w:asciiTheme="minorHAnsi" w:hAnsiTheme="minorHAnsi" w:cstheme="minorHAnsi"/>
          <w:i w:val="0"/>
          <w:iCs w:val="0"/>
        </w:rPr>
      </w:pPr>
    </w:p>
    <w:p w14:paraId="62199EAB" w14:textId="0BE8E343" w:rsidR="00706760" w:rsidRPr="00BE4DAD" w:rsidRDefault="00706760" w:rsidP="002B4C85">
      <w:pPr>
        <w:pStyle w:val="Citao"/>
        <w:jc w:val="both"/>
        <w:rPr>
          <w:rFonts w:asciiTheme="minorHAnsi" w:hAnsiTheme="minorHAnsi" w:cstheme="minorHAnsi"/>
          <w:i w:val="0"/>
          <w:iCs w:val="0"/>
        </w:rPr>
      </w:pPr>
    </w:p>
    <w:p w14:paraId="00632C5A" w14:textId="77A93635" w:rsidR="00706760" w:rsidRPr="00BE4DAD" w:rsidRDefault="00706760" w:rsidP="002B4C85">
      <w:pPr>
        <w:pStyle w:val="Citao"/>
        <w:jc w:val="both"/>
        <w:rPr>
          <w:rFonts w:asciiTheme="minorHAnsi" w:hAnsiTheme="minorHAnsi" w:cstheme="minorHAnsi"/>
          <w:i w:val="0"/>
          <w:iCs w:val="0"/>
        </w:rPr>
      </w:pPr>
    </w:p>
    <w:p w14:paraId="0C7EFCE0" w14:textId="7EB7D7F8" w:rsidR="00706760" w:rsidRPr="00BE4DAD" w:rsidRDefault="00706760" w:rsidP="002B4C85">
      <w:pPr>
        <w:pStyle w:val="Citao"/>
        <w:jc w:val="both"/>
        <w:rPr>
          <w:rFonts w:asciiTheme="minorHAnsi" w:hAnsiTheme="minorHAnsi" w:cstheme="minorHAnsi"/>
          <w:i w:val="0"/>
          <w:iCs w:val="0"/>
        </w:rPr>
      </w:pPr>
    </w:p>
    <w:p w14:paraId="7FAE0DC1" w14:textId="77777777" w:rsidR="00103C5C" w:rsidRPr="00BE4DAD" w:rsidRDefault="00103C5C" w:rsidP="00103C5C">
      <w:pPr>
        <w:rPr>
          <w:lang w:val="x-none" w:eastAsia="zh-CN"/>
        </w:rPr>
      </w:pPr>
    </w:p>
    <w:p w14:paraId="6DE53793" w14:textId="0D91E217" w:rsidR="00706760" w:rsidRPr="00BE4DAD" w:rsidRDefault="00706760" w:rsidP="002B4C85">
      <w:pPr>
        <w:pStyle w:val="Citao"/>
        <w:jc w:val="both"/>
        <w:rPr>
          <w:rFonts w:asciiTheme="minorHAnsi" w:hAnsiTheme="minorHAnsi" w:cstheme="minorHAnsi"/>
          <w:i w:val="0"/>
          <w:iCs w:val="0"/>
        </w:rPr>
      </w:pPr>
    </w:p>
    <w:p w14:paraId="309B3E2F" w14:textId="4EAD62E5" w:rsidR="00706760" w:rsidRPr="00BE4DAD" w:rsidRDefault="00706760" w:rsidP="002B4C85">
      <w:pPr>
        <w:pStyle w:val="Citao"/>
        <w:jc w:val="both"/>
        <w:rPr>
          <w:rFonts w:asciiTheme="minorHAnsi" w:hAnsiTheme="minorHAnsi" w:cstheme="minorHAnsi"/>
          <w:i w:val="0"/>
          <w:iCs w:val="0"/>
        </w:rPr>
      </w:pPr>
    </w:p>
    <w:p w14:paraId="35342A7B" w14:textId="3D3259DB" w:rsidR="005E0CA2" w:rsidRPr="00BE4DAD" w:rsidRDefault="005E0CA2" w:rsidP="00181E7E">
      <w:pPr>
        <w:pStyle w:val="Citao"/>
        <w:jc w:val="center"/>
        <w:rPr>
          <w:rFonts w:asciiTheme="minorHAnsi" w:hAnsiTheme="minorHAnsi" w:cstheme="minorHAnsi"/>
          <w:i w:val="0"/>
          <w:iCs w:val="0"/>
        </w:rPr>
      </w:pPr>
      <w:r w:rsidRPr="00BE4DAD">
        <w:rPr>
          <w:rFonts w:asciiTheme="minorHAnsi" w:hAnsiTheme="minorHAnsi" w:cstheme="minorHAnsi"/>
          <w:i w:val="0"/>
          <w:iCs w:val="0"/>
        </w:rPr>
        <w:lastRenderedPageBreak/>
        <w:t>(Modelo – deve ser emitido em papel que contenha a denominação ou razão social da Instituição)</w:t>
      </w:r>
    </w:p>
    <w:p w14:paraId="362AE7C0" w14:textId="27098BB7" w:rsidR="00706760" w:rsidRPr="00BE4DAD" w:rsidRDefault="00706760" w:rsidP="002B4C85">
      <w:pPr>
        <w:pStyle w:val="Citao"/>
        <w:jc w:val="both"/>
        <w:rPr>
          <w:rFonts w:asciiTheme="minorHAnsi" w:hAnsiTheme="minorHAnsi" w:cstheme="minorHAnsi"/>
          <w:i w:val="0"/>
          <w:iCs w:val="0"/>
        </w:rPr>
      </w:pPr>
    </w:p>
    <w:p w14:paraId="22125960" w14:textId="77777777" w:rsidR="00066A61" w:rsidRPr="00BE4DAD" w:rsidRDefault="00066A61" w:rsidP="00114BD3">
      <w:pPr>
        <w:pStyle w:val="Citao"/>
        <w:jc w:val="center"/>
        <w:rPr>
          <w:rFonts w:asciiTheme="minorHAnsi" w:hAnsiTheme="minorHAnsi" w:cstheme="minorHAnsi"/>
          <w:b/>
          <w:bCs/>
          <w:i w:val="0"/>
          <w:iCs w:val="0"/>
        </w:rPr>
      </w:pPr>
      <w:bookmarkStart w:id="7" w:name="_Ref476243303"/>
      <w:bookmarkStart w:id="8" w:name="_Ref473557772"/>
      <w:bookmarkStart w:id="9" w:name="_Toc473537626"/>
      <w:r w:rsidRPr="00BE4DAD">
        <w:rPr>
          <w:rFonts w:asciiTheme="minorHAnsi" w:hAnsiTheme="minorHAnsi" w:cstheme="minorHAnsi"/>
          <w:b/>
          <w:bCs/>
          <w:i w:val="0"/>
          <w:iCs w:val="0"/>
        </w:rPr>
        <w:t>MODELOS REFERENTES À VISITA TÉCNICA</w:t>
      </w:r>
      <w:bookmarkEnd w:id="7"/>
      <w:bookmarkEnd w:id="8"/>
      <w:bookmarkEnd w:id="9"/>
    </w:p>
    <w:p w14:paraId="3441B297" w14:textId="576D0CCB" w:rsidR="00706760" w:rsidRPr="00BE4DAD" w:rsidRDefault="00706760" w:rsidP="00114BD3">
      <w:pPr>
        <w:pStyle w:val="Citao"/>
        <w:jc w:val="center"/>
        <w:rPr>
          <w:rFonts w:asciiTheme="minorHAnsi" w:hAnsiTheme="minorHAnsi" w:cstheme="minorHAnsi"/>
          <w:b/>
          <w:bCs/>
          <w:i w:val="0"/>
          <w:iCs w:val="0"/>
        </w:rPr>
      </w:pPr>
    </w:p>
    <w:p w14:paraId="7192634D" w14:textId="1EB6EEEF" w:rsidR="00523519" w:rsidRPr="00BE4DAD" w:rsidRDefault="00706760" w:rsidP="00114BD3">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ANEXO XIII</w:t>
      </w:r>
      <w:r w:rsidR="00A45150" w:rsidRPr="00BE4DAD">
        <w:rPr>
          <w:rFonts w:asciiTheme="minorHAnsi" w:hAnsiTheme="minorHAnsi" w:cstheme="minorHAnsi"/>
          <w:b/>
          <w:bCs/>
          <w:i w:val="0"/>
          <w:iCs w:val="0"/>
        </w:rPr>
        <w:t xml:space="preserve"> - A</w:t>
      </w:r>
    </w:p>
    <w:p w14:paraId="17F8800E" w14:textId="77777777" w:rsidR="00523519" w:rsidRPr="00BE4DAD" w:rsidRDefault="00523519" w:rsidP="00114BD3">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CERTIFICADO DE REALIZAÇÃO DE VISITA TÉCNICA</w:t>
      </w:r>
    </w:p>
    <w:p w14:paraId="33554EF6" w14:textId="218710B9" w:rsidR="00523519" w:rsidRPr="00BE4DAD" w:rsidRDefault="00523519"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(elaborado pela Unidade)</w:t>
      </w:r>
    </w:p>
    <w:p w14:paraId="6AC2FDD8" w14:textId="77777777" w:rsidR="00523519" w:rsidRPr="00BE4DAD" w:rsidRDefault="00523519" w:rsidP="002B4C85">
      <w:pPr>
        <w:pStyle w:val="Citao"/>
        <w:jc w:val="both"/>
        <w:rPr>
          <w:rFonts w:asciiTheme="minorHAnsi" w:hAnsiTheme="minorHAnsi" w:cstheme="minorHAnsi"/>
          <w:i w:val="0"/>
          <w:iCs w:val="0"/>
        </w:rPr>
      </w:pPr>
    </w:p>
    <w:p w14:paraId="55913670" w14:textId="77777777" w:rsidR="00523519" w:rsidRPr="00BE4DAD" w:rsidRDefault="00523519" w:rsidP="002B4C85">
      <w:pPr>
        <w:pStyle w:val="Citao"/>
        <w:jc w:val="both"/>
        <w:rPr>
          <w:rFonts w:asciiTheme="minorHAnsi" w:hAnsiTheme="minorHAnsi" w:cstheme="minorHAnsi"/>
          <w:i w:val="0"/>
          <w:iCs w:val="0"/>
        </w:rPr>
      </w:pPr>
    </w:p>
    <w:p w14:paraId="3EE240E7" w14:textId="5F616977" w:rsidR="00523519" w:rsidRPr="00BE4DAD" w:rsidRDefault="00523519"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ATESTO que o representante legal da proponente _________________________, interessado em participar do Chamamento Público nº ___/___, Processo n° ___/___, realizou nesta data visita técnica nas instalações do _____________________________, recebendo assim todas as informações e subsídios necessários para a elaboração da sua proposta.</w:t>
      </w:r>
    </w:p>
    <w:p w14:paraId="08E0AC12" w14:textId="77777777" w:rsidR="00523519" w:rsidRPr="00BE4DAD" w:rsidRDefault="00523519" w:rsidP="002B4C85">
      <w:pPr>
        <w:pStyle w:val="Citao"/>
        <w:jc w:val="both"/>
        <w:rPr>
          <w:rFonts w:asciiTheme="minorHAnsi" w:hAnsiTheme="minorHAnsi" w:cstheme="minorHAnsi"/>
          <w:i w:val="0"/>
          <w:iCs w:val="0"/>
        </w:rPr>
      </w:pPr>
    </w:p>
    <w:p w14:paraId="2E35F353" w14:textId="796D7806" w:rsidR="00523519" w:rsidRPr="00BE4DAD" w:rsidRDefault="00523519"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A proponente está ciente desde já que, em conformidade com o estabelecido no Edital, não poderá pleitear em nenhuma hipótese modificações nos preços, prazos ou condições ajustadas, tampouco alegar quaisquer prejuízos ou reivindicar quaisquer benefícios sob a invocação de insuficiência de dados ou informações sobre os locais em que serão executados os serviços.</w:t>
      </w:r>
    </w:p>
    <w:p w14:paraId="66C48740" w14:textId="77777777" w:rsidR="00523519" w:rsidRPr="00BE4DAD" w:rsidRDefault="00523519" w:rsidP="002B4C85">
      <w:pPr>
        <w:pStyle w:val="Citao"/>
        <w:jc w:val="both"/>
        <w:rPr>
          <w:rFonts w:asciiTheme="minorHAnsi" w:hAnsiTheme="minorHAnsi" w:cstheme="minorHAnsi"/>
          <w:i w:val="0"/>
          <w:iCs w:val="0"/>
        </w:rPr>
      </w:pPr>
    </w:p>
    <w:p w14:paraId="1C8582C3" w14:textId="77777777" w:rsidR="00523519" w:rsidRPr="00BE4DAD" w:rsidRDefault="00523519"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(Local e data)</w:t>
      </w:r>
    </w:p>
    <w:p w14:paraId="48F62484" w14:textId="77777777" w:rsidR="00523519" w:rsidRPr="00BE4DAD" w:rsidRDefault="00523519" w:rsidP="002B4C85">
      <w:pPr>
        <w:pStyle w:val="Citao"/>
        <w:jc w:val="both"/>
        <w:rPr>
          <w:rFonts w:asciiTheme="minorHAnsi" w:hAnsiTheme="minorHAnsi" w:cstheme="minorHAnsi"/>
          <w:i w:val="0"/>
          <w:iCs w:val="0"/>
        </w:rPr>
      </w:pPr>
    </w:p>
    <w:p w14:paraId="25E3C634" w14:textId="77777777" w:rsidR="00523519" w:rsidRPr="00BE4DAD" w:rsidRDefault="00523519" w:rsidP="002B4C85">
      <w:pPr>
        <w:pStyle w:val="Citao"/>
        <w:jc w:val="both"/>
        <w:rPr>
          <w:rFonts w:asciiTheme="minorHAnsi" w:hAnsiTheme="minorHAnsi" w:cstheme="minorHAnsi"/>
          <w:i w:val="0"/>
          <w:iCs w:val="0"/>
        </w:rPr>
      </w:pPr>
    </w:p>
    <w:tbl>
      <w:tblPr>
        <w:tblW w:w="8505" w:type="dxa"/>
        <w:tblCellMar>
          <w:left w:w="0" w:type="dxa"/>
          <w:right w:w="0" w:type="dxa"/>
        </w:tblCellMar>
        <w:tblLook w:val="04A0" w:firstRow="1" w:lastRow="0" w:firstColumn="1" w:lastColumn="0" w:noHBand="0" w:noVBand="1"/>
      </w:tblPr>
      <w:tblGrid>
        <w:gridCol w:w="4320"/>
        <w:gridCol w:w="4185"/>
      </w:tblGrid>
      <w:tr w:rsidR="00523519" w:rsidRPr="00BE4DAD" w14:paraId="59A38A16" w14:textId="77777777" w:rsidTr="00075836">
        <w:tc>
          <w:tcPr>
            <w:tcW w:w="4320" w:type="dxa"/>
            <w:tcBorders>
              <w:top w:val="nil"/>
              <w:left w:val="nil"/>
              <w:bottom w:val="nil"/>
              <w:right w:val="nil"/>
            </w:tcBorders>
            <w:tcMar>
              <w:top w:w="0" w:type="dxa"/>
              <w:left w:w="108" w:type="dxa"/>
              <w:bottom w:w="0" w:type="dxa"/>
              <w:right w:w="108" w:type="dxa"/>
            </w:tcMar>
            <w:hideMark/>
          </w:tcPr>
          <w:p w14:paraId="2E378219" w14:textId="77777777" w:rsidR="00523519" w:rsidRPr="00BE4DAD" w:rsidRDefault="00523519"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__________________________</w:t>
            </w:r>
          </w:p>
          <w:p w14:paraId="2286BE51" w14:textId="18E73789" w:rsidR="00523519" w:rsidRPr="00BE4DAD" w:rsidRDefault="00523519"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(nome completo, assinatura e qualificação do representante da proponente)</w:t>
            </w:r>
          </w:p>
        </w:tc>
        <w:tc>
          <w:tcPr>
            <w:tcW w:w="4185" w:type="dxa"/>
            <w:tcBorders>
              <w:top w:val="nil"/>
              <w:left w:val="nil"/>
              <w:bottom w:val="nil"/>
              <w:right w:val="nil"/>
            </w:tcBorders>
            <w:tcMar>
              <w:top w:w="0" w:type="dxa"/>
              <w:left w:w="108" w:type="dxa"/>
              <w:bottom w:w="0" w:type="dxa"/>
              <w:right w:w="108" w:type="dxa"/>
            </w:tcMar>
            <w:hideMark/>
          </w:tcPr>
          <w:p w14:paraId="263FFCF9" w14:textId="77777777" w:rsidR="00523519" w:rsidRPr="00BE4DAD" w:rsidRDefault="00523519"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__________________________</w:t>
            </w:r>
          </w:p>
          <w:p w14:paraId="7FD8A43C" w14:textId="77777777" w:rsidR="00523519" w:rsidRPr="00BE4DAD" w:rsidRDefault="00523519"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(nome completo, assinatura e cargo do servidor responsável por acompanhar a visita)</w:t>
            </w:r>
          </w:p>
          <w:p w14:paraId="35219273" w14:textId="77777777" w:rsidR="00523519" w:rsidRPr="00BE4DAD" w:rsidRDefault="00523519" w:rsidP="002B4C85">
            <w:pPr>
              <w:pStyle w:val="Citao"/>
              <w:jc w:val="both"/>
              <w:rPr>
                <w:rFonts w:asciiTheme="minorHAnsi" w:hAnsiTheme="minorHAnsi" w:cstheme="minorHAnsi"/>
                <w:i w:val="0"/>
                <w:iCs w:val="0"/>
              </w:rPr>
            </w:pPr>
          </w:p>
          <w:p w14:paraId="63FC1AF8" w14:textId="77777777" w:rsidR="00523519" w:rsidRPr="00BE4DAD" w:rsidRDefault="00523519" w:rsidP="002B4C85">
            <w:pPr>
              <w:pStyle w:val="Citao"/>
              <w:jc w:val="both"/>
              <w:rPr>
                <w:rFonts w:asciiTheme="minorHAnsi" w:hAnsiTheme="minorHAnsi" w:cstheme="minorHAnsi"/>
                <w:i w:val="0"/>
                <w:iCs w:val="0"/>
              </w:rPr>
            </w:pPr>
          </w:p>
        </w:tc>
      </w:tr>
    </w:tbl>
    <w:p w14:paraId="22139FDC" w14:textId="794A4B39" w:rsidR="00523519" w:rsidRPr="00BE4DAD" w:rsidRDefault="00523519" w:rsidP="002B4C85">
      <w:pPr>
        <w:pStyle w:val="Citao"/>
        <w:jc w:val="both"/>
        <w:rPr>
          <w:rFonts w:asciiTheme="minorHAnsi" w:hAnsiTheme="minorHAnsi" w:cstheme="minorHAnsi"/>
          <w:i w:val="0"/>
          <w:iCs w:val="0"/>
        </w:rPr>
      </w:pPr>
    </w:p>
    <w:p w14:paraId="3234BC59" w14:textId="2C2A78E0" w:rsidR="00523519" w:rsidRPr="00BE4DAD" w:rsidRDefault="00523519" w:rsidP="002B4C85">
      <w:pPr>
        <w:pStyle w:val="Citao"/>
        <w:jc w:val="both"/>
        <w:rPr>
          <w:rFonts w:asciiTheme="minorHAnsi" w:hAnsiTheme="minorHAnsi" w:cstheme="minorHAnsi"/>
          <w:i w:val="0"/>
          <w:iCs w:val="0"/>
        </w:rPr>
      </w:pPr>
    </w:p>
    <w:p w14:paraId="1C2CB23A" w14:textId="590685AF" w:rsidR="00A45150" w:rsidRPr="00BE4DAD" w:rsidRDefault="002F3A33" w:rsidP="00181E7E">
      <w:pPr>
        <w:pStyle w:val="Citao"/>
        <w:jc w:val="center"/>
        <w:rPr>
          <w:rFonts w:asciiTheme="minorHAnsi" w:hAnsiTheme="minorHAnsi" w:cstheme="minorHAnsi"/>
          <w:i w:val="0"/>
          <w:iCs w:val="0"/>
        </w:rPr>
      </w:pPr>
      <w:r w:rsidRPr="00BE4DAD">
        <w:rPr>
          <w:rFonts w:asciiTheme="minorHAnsi" w:hAnsiTheme="minorHAnsi" w:cstheme="minorHAnsi"/>
          <w:i w:val="0"/>
          <w:iCs w:val="0"/>
        </w:rPr>
        <w:lastRenderedPageBreak/>
        <w:t>Modelo – deve ser emitido em papel que contenha a denominação ou razão social da Instituição)</w:t>
      </w:r>
    </w:p>
    <w:p w14:paraId="5BC2BE2C" w14:textId="77777777" w:rsidR="002F3A33" w:rsidRPr="00BE4DAD" w:rsidRDefault="002F3A33" w:rsidP="002B4C85">
      <w:pPr>
        <w:pStyle w:val="Citao"/>
        <w:jc w:val="both"/>
        <w:rPr>
          <w:rFonts w:asciiTheme="minorHAnsi" w:hAnsiTheme="minorHAnsi" w:cstheme="minorHAnsi"/>
          <w:i w:val="0"/>
          <w:iCs w:val="0"/>
        </w:rPr>
      </w:pPr>
    </w:p>
    <w:p w14:paraId="742F957A" w14:textId="4C8CEF44" w:rsidR="00A45150" w:rsidRPr="00BE4DAD" w:rsidRDefault="00A45150" w:rsidP="00114BD3">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ANEXO XIII -B</w:t>
      </w:r>
    </w:p>
    <w:p w14:paraId="240AAC42" w14:textId="77777777" w:rsidR="00523519" w:rsidRPr="00BE4DAD" w:rsidRDefault="00523519" w:rsidP="00114BD3">
      <w:pPr>
        <w:pStyle w:val="Citao"/>
        <w:jc w:val="center"/>
        <w:rPr>
          <w:rFonts w:asciiTheme="minorHAnsi" w:hAnsiTheme="minorHAnsi" w:cstheme="minorHAnsi"/>
          <w:b/>
          <w:bCs/>
          <w:i w:val="0"/>
          <w:iCs w:val="0"/>
        </w:rPr>
      </w:pPr>
    </w:p>
    <w:p w14:paraId="28E09F91" w14:textId="65E88387" w:rsidR="00706760" w:rsidRPr="00BE4DAD" w:rsidRDefault="00706760" w:rsidP="00114BD3">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DECLARAÇÃO DE OPÇÃO POR NÃO REALIZAR A VISITA TÉCNICA</w:t>
      </w:r>
    </w:p>
    <w:p w14:paraId="4C564B3A" w14:textId="77777777" w:rsidR="00706760" w:rsidRPr="00BE4DAD" w:rsidRDefault="00706760" w:rsidP="00114BD3">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(elaborado pelo Entidade)</w:t>
      </w:r>
    </w:p>
    <w:p w14:paraId="2590C9D6" w14:textId="0F8DB189" w:rsidR="00706760" w:rsidRPr="00BE4DAD" w:rsidRDefault="00706760" w:rsidP="00114BD3">
      <w:pPr>
        <w:pStyle w:val="Citao"/>
        <w:jc w:val="center"/>
        <w:rPr>
          <w:rFonts w:asciiTheme="minorHAnsi" w:hAnsiTheme="minorHAnsi" w:cstheme="minorHAnsi"/>
          <w:i w:val="0"/>
          <w:iCs w:val="0"/>
        </w:rPr>
      </w:pPr>
    </w:p>
    <w:p w14:paraId="3E9BE172" w14:textId="77777777" w:rsidR="00706760" w:rsidRPr="00BE4DAD" w:rsidRDefault="0070676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Eu, ___________________________________, portador do RG nº _____________ e do CPF nº_____________</w:t>
      </w:r>
      <w:r w:rsidRPr="00BE4DAD">
        <w:rPr>
          <w:rFonts w:asciiTheme="minorHAnsi" w:hAnsiTheme="minorHAnsi" w:cstheme="minorHAnsi"/>
          <w:i w:val="0"/>
          <w:iCs w:val="0"/>
          <w:u w:val="single"/>
        </w:rPr>
        <w:t>,</w:t>
      </w:r>
      <w:r w:rsidRPr="00BE4DAD">
        <w:rPr>
          <w:rFonts w:asciiTheme="minorHAnsi" w:hAnsiTheme="minorHAnsi" w:cstheme="minorHAnsi"/>
          <w:i w:val="0"/>
          <w:iCs w:val="0"/>
        </w:rPr>
        <w:t> na condição de representante legal de ________________________ (nome Instituição), interessado em participar do Chamamento Público nº ___/___, Processo n° ___/___, DECLARO que a Instituição não realizou a visita técnica prevista no Edital e que, mesmo ciente da possibilidade de fazê-la e dos riscos e consequências envolvidos, optou por formular a proposta sem realizar a visita técnica que lhe havia sido facultada.</w:t>
      </w:r>
    </w:p>
    <w:p w14:paraId="791B2099" w14:textId="01F9DD41" w:rsidR="00706760" w:rsidRPr="00BE4DAD" w:rsidRDefault="00706760"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A Instituição está ciente desde já que, em conformidade com o estabelecido no Edital, não poderá pleitear em nenhuma hipótese modificações nos preços, prazos ou condições ajustadas, tampouco alegar quaisquer prejuízos ou reivindicar quaisquer benefícios sob a invocação de insuficiência de dados ou informações sobre os locais em que serão executados os serviço</w:t>
      </w:r>
      <w:r w:rsidR="007B53E3" w:rsidRPr="00BE4DAD">
        <w:rPr>
          <w:rFonts w:asciiTheme="minorHAnsi" w:hAnsiTheme="minorHAnsi" w:cstheme="minorHAnsi"/>
          <w:i w:val="0"/>
          <w:iCs w:val="0"/>
        </w:rPr>
        <w:t>s</w:t>
      </w:r>
      <w:r w:rsidRPr="00BE4DAD">
        <w:rPr>
          <w:rFonts w:asciiTheme="minorHAnsi" w:hAnsiTheme="minorHAnsi" w:cstheme="minorHAnsi"/>
          <w:i w:val="0"/>
          <w:iCs w:val="0"/>
        </w:rPr>
        <w:t>.</w:t>
      </w:r>
    </w:p>
    <w:p w14:paraId="62C8E81D" w14:textId="77777777" w:rsidR="00706760" w:rsidRPr="00BE4DAD" w:rsidRDefault="00706760" w:rsidP="002B4C85">
      <w:pPr>
        <w:pStyle w:val="Citao"/>
        <w:jc w:val="both"/>
        <w:rPr>
          <w:rFonts w:asciiTheme="minorHAnsi" w:hAnsiTheme="minorHAnsi" w:cstheme="minorHAnsi"/>
          <w:i w:val="0"/>
          <w:iCs w:val="0"/>
        </w:rPr>
      </w:pPr>
    </w:p>
    <w:p w14:paraId="20BE7AE8" w14:textId="467DCA5B" w:rsidR="00706760" w:rsidRPr="00BE4DAD" w:rsidRDefault="00706760" w:rsidP="002E5925">
      <w:pPr>
        <w:pStyle w:val="Citao"/>
        <w:jc w:val="center"/>
        <w:rPr>
          <w:rFonts w:asciiTheme="minorHAnsi" w:hAnsiTheme="minorHAnsi" w:cstheme="minorHAnsi"/>
          <w:i w:val="0"/>
          <w:iCs w:val="0"/>
        </w:rPr>
      </w:pPr>
      <w:r w:rsidRPr="00BE4DAD">
        <w:rPr>
          <w:rFonts w:asciiTheme="minorHAnsi" w:hAnsiTheme="minorHAnsi" w:cstheme="minorHAnsi"/>
          <w:i w:val="0"/>
          <w:iCs w:val="0"/>
        </w:rPr>
        <w:t>Local e data (Assinatura do Representante Legal da Entidade)</w:t>
      </w:r>
    </w:p>
    <w:p w14:paraId="4AC9BF0A" w14:textId="77777777" w:rsidR="00706760" w:rsidRPr="00BE4DAD" w:rsidRDefault="00706760" w:rsidP="002B4C85">
      <w:pPr>
        <w:pStyle w:val="Citao"/>
        <w:jc w:val="both"/>
        <w:rPr>
          <w:rFonts w:asciiTheme="minorHAnsi" w:hAnsiTheme="minorHAnsi" w:cstheme="minorHAnsi"/>
          <w:i w:val="0"/>
          <w:iCs w:val="0"/>
        </w:rPr>
      </w:pPr>
    </w:p>
    <w:p w14:paraId="20D372EF" w14:textId="77777777" w:rsidR="00F86FA7" w:rsidRPr="00BE4DAD" w:rsidRDefault="00F86FA7" w:rsidP="002B4C85">
      <w:pPr>
        <w:pStyle w:val="Citao"/>
        <w:jc w:val="both"/>
        <w:rPr>
          <w:rFonts w:asciiTheme="minorHAnsi" w:hAnsiTheme="minorHAnsi" w:cstheme="minorHAnsi"/>
          <w:i w:val="0"/>
          <w:iCs w:val="0"/>
        </w:rPr>
      </w:pPr>
    </w:p>
    <w:p w14:paraId="709B9AA6" w14:textId="77777777" w:rsidR="00F86FA7" w:rsidRPr="00BE4DAD" w:rsidRDefault="00F86FA7" w:rsidP="002B4C85">
      <w:pPr>
        <w:pStyle w:val="Citao"/>
        <w:jc w:val="both"/>
        <w:rPr>
          <w:rFonts w:asciiTheme="minorHAnsi" w:hAnsiTheme="minorHAnsi" w:cstheme="minorHAnsi"/>
          <w:i w:val="0"/>
          <w:iCs w:val="0"/>
        </w:rPr>
      </w:pPr>
    </w:p>
    <w:p w14:paraId="253B077D" w14:textId="5276F3FC" w:rsidR="00F86FA7" w:rsidRPr="00BE4DAD" w:rsidRDefault="00F86FA7" w:rsidP="002B4C85">
      <w:pPr>
        <w:pStyle w:val="Citao"/>
        <w:jc w:val="both"/>
        <w:rPr>
          <w:rFonts w:asciiTheme="minorHAnsi" w:hAnsiTheme="minorHAnsi" w:cstheme="minorHAnsi"/>
          <w:i w:val="0"/>
          <w:iCs w:val="0"/>
        </w:rPr>
      </w:pPr>
    </w:p>
    <w:p w14:paraId="387AE609" w14:textId="5DD7B8CA" w:rsidR="001A7DEE" w:rsidRPr="00BE4DAD" w:rsidRDefault="001A7DEE" w:rsidP="002B4C85">
      <w:pPr>
        <w:pStyle w:val="Citao"/>
        <w:jc w:val="both"/>
        <w:rPr>
          <w:rFonts w:asciiTheme="minorHAnsi" w:hAnsiTheme="minorHAnsi" w:cstheme="minorHAnsi"/>
          <w:i w:val="0"/>
          <w:iCs w:val="0"/>
        </w:rPr>
      </w:pPr>
    </w:p>
    <w:p w14:paraId="37D90F33" w14:textId="77777777" w:rsidR="001A7DEE" w:rsidRPr="00BE4DAD" w:rsidRDefault="001A7DEE" w:rsidP="002B4C85">
      <w:pPr>
        <w:pStyle w:val="Citao"/>
        <w:jc w:val="both"/>
        <w:rPr>
          <w:rFonts w:asciiTheme="minorHAnsi" w:hAnsiTheme="minorHAnsi" w:cstheme="minorHAnsi"/>
          <w:i w:val="0"/>
          <w:iCs w:val="0"/>
        </w:rPr>
      </w:pPr>
    </w:p>
    <w:p w14:paraId="12548A81" w14:textId="77777777" w:rsidR="00181E7E" w:rsidRPr="00BE4DAD" w:rsidRDefault="00181E7E" w:rsidP="00181E7E">
      <w:pPr>
        <w:rPr>
          <w:rFonts w:asciiTheme="minorHAnsi" w:hAnsiTheme="minorHAnsi" w:cstheme="minorHAnsi"/>
          <w:sz w:val="22"/>
          <w:szCs w:val="22"/>
          <w:lang w:val="x-none" w:eastAsia="zh-CN"/>
        </w:rPr>
      </w:pPr>
    </w:p>
    <w:p w14:paraId="7BEA005F" w14:textId="77777777" w:rsidR="00181E7E" w:rsidRPr="00BE4DAD" w:rsidRDefault="00181E7E" w:rsidP="00181E7E">
      <w:pPr>
        <w:rPr>
          <w:rFonts w:asciiTheme="minorHAnsi" w:hAnsiTheme="minorHAnsi" w:cstheme="minorHAnsi"/>
          <w:sz w:val="22"/>
          <w:szCs w:val="22"/>
          <w:lang w:val="x-none" w:eastAsia="zh-CN"/>
        </w:rPr>
      </w:pPr>
    </w:p>
    <w:p w14:paraId="6842277D" w14:textId="77777777" w:rsidR="00181E7E" w:rsidRPr="00BE4DAD" w:rsidRDefault="00181E7E" w:rsidP="00181E7E">
      <w:pPr>
        <w:rPr>
          <w:rFonts w:asciiTheme="minorHAnsi" w:hAnsiTheme="minorHAnsi" w:cstheme="minorHAnsi"/>
          <w:sz w:val="22"/>
          <w:szCs w:val="22"/>
          <w:lang w:val="x-none" w:eastAsia="zh-CN"/>
        </w:rPr>
      </w:pPr>
    </w:p>
    <w:p w14:paraId="6ACDCBF2" w14:textId="77777777" w:rsidR="00F86FA7" w:rsidRPr="00BE4DAD" w:rsidRDefault="00F86FA7" w:rsidP="00181E7E">
      <w:pPr>
        <w:pStyle w:val="Citao"/>
        <w:jc w:val="center"/>
        <w:rPr>
          <w:rFonts w:asciiTheme="minorHAnsi" w:hAnsiTheme="minorHAnsi" w:cstheme="minorHAnsi"/>
          <w:i w:val="0"/>
          <w:iCs w:val="0"/>
        </w:rPr>
      </w:pPr>
      <w:bookmarkStart w:id="10" w:name="_Hlk131435862"/>
      <w:r w:rsidRPr="00BE4DAD">
        <w:rPr>
          <w:rFonts w:asciiTheme="minorHAnsi" w:hAnsiTheme="minorHAnsi" w:cstheme="minorHAnsi"/>
          <w:i w:val="0"/>
          <w:iCs w:val="0"/>
        </w:rPr>
        <w:t>(Modelo – deve ser emitido em papel que contenha a denominação ou razão social da Instituição</w:t>
      </w:r>
      <w:r w:rsidR="000B1041" w:rsidRPr="00BE4DAD">
        <w:rPr>
          <w:rFonts w:asciiTheme="minorHAnsi" w:hAnsiTheme="minorHAnsi" w:cstheme="minorHAnsi"/>
          <w:i w:val="0"/>
          <w:iCs w:val="0"/>
        </w:rPr>
        <w:t>)</w:t>
      </w:r>
    </w:p>
    <w:bookmarkEnd w:id="10"/>
    <w:p w14:paraId="5B035016" w14:textId="77777777" w:rsidR="000B1041" w:rsidRPr="00BE4DAD" w:rsidRDefault="000B1041" w:rsidP="00181E7E">
      <w:pPr>
        <w:pStyle w:val="Citao"/>
        <w:jc w:val="center"/>
        <w:rPr>
          <w:rFonts w:asciiTheme="minorHAnsi" w:hAnsiTheme="minorHAnsi" w:cstheme="minorHAnsi"/>
          <w:i w:val="0"/>
          <w:iCs w:val="0"/>
        </w:rPr>
      </w:pPr>
    </w:p>
    <w:p w14:paraId="69D51FB7" w14:textId="77777777" w:rsidR="0091170D" w:rsidRPr="00BE4DAD" w:rsidRDefault="0091170D" w:rsidP="00181E7E">
      <w:pPr>
        <w:pStyle w:val="Citao"/>
        <w:rPr>
          <w:rFonts w:asciiTheme="minorHAnsi" w:hAnsiTheme="minorHAnsi" w:cstheme="minorHAnsi"/>
          <w:b/>
          <w:bCs/>
          <w:i w:val="0"/>
          <w:iCs w:val="0"/>
        </w:rPr>
      </w:pPr>
    </w:p>
    <w:p w14:paraId="7415F70D" w14:textId="509B1DDA" w:rsidR="000B1041" w:rsidRPr="00BE4DAD" w:rsidRDefault="000B1041" w:rsidP="008E2B2B">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ANEXO XIV</w:t>
      </w:r>
    </w:p>
    <w:p w14:paraId="09B39C8C" w14:textId="77777777" w:rsidR="000B1041" w:rsidRPr="00BE4DAD" w:rsidRDefault="000B1041" w:rsidP="00181E7E">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t>DECLARAÇÃO DE CERTIDÃO DO CONSELHO REGIONAL DE CONTABILIDADE - CRC</w:t>
      </w:r>
    </w:p>
    <w:p w14:paraId="4A894CD9" w14:textId="77777777" w:rsidR="000B1041" w:rsidRPr="00BE4DAD" w:rsidRDefault="000B1041" w:rsidP="002B4C85">
      <w:pPr>
        <w:pStyle w:val="Citao"/>
        <w:jc w:val="both"/>
        <w:rPr>
          <w:rFonts w:asciiTheme="minorHAnsi" w:hAnsiTheme="minorHAnsi" w:cstheme="minorHAnsi"/>
          <w:i w:val="0"/>
          <w:iCs w:val="0"/>
        </w:rPr>
      </w:pPr>
    </w:p>
    <w:p w14:paraId="1055FE32" w14:textId="77777777" w:rsidR="000B1041" w:rsidRPr="00BE4DAD" w:rsidRDefault="000B1041" w:rsidP="002B4C85">
      <w:pPr>
        <w:pStyle w:val="Citao"/>
        <w:jc w:val="both"/>
        <w:rPr>
          <w:rFonts w:asciiTheme="minorHAnsi" w:hAnsiTheme="minorHAnsi" w:cstheme="minorHAnsi"/>
          <w:i w:val="0"/>
          <w:iCs w:val="0"/>
        </w:rPr>
      </w:pPr>
    </w:p>
    <w:p w14:paraId="4E058414" w14:textId="77777777" w:rsidR="000B1041" w:rsidRPr="00BE4DAD" w:rsidRDefault="000B1041" w:rsidP="002B4C85">
      <w:pPr>
        <w:pStyle w:val="Citao"/>
        <w:jc w:val="both"/>
        <w:rPr>
          <w:rFonts w:asciiTheme="minorHAnsi" w:hAnsiTheme="minorHAnsi" w:cstheme="minorHAnsi"/>
          <w:i w:val="0"/>
          <w:iCs w:val="0"/>
        </w:rPr>
      </w:pPr>
    </w:p>
    <w:p w14:paraId="44A8CAC8" w14:textId="75471D30" w:rsidR="000B1041" w:rsidRPr="00BE4DAD" w:rsidRDefault="000B1041"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 xml:space="preserve">Declaro para os devidos fins, que na ocasião da celebração do convênio, será entregue </w:t>
      </w:r>
      <w:r w:rsidRPr="00BE4DAD">
        <w:rPr>
          <w:rFonts w:asciiTheme="minorHAnsi" w:eastAsia="Times New Roman" w:hAnsiTheme="minorHAnsi" w:cstheme="minorHAnsi"/>
          <w:i w:val="0"/>
          <w:iCs w:val="0"/>
          <w:lang w:eastAsia="pt-BR"/>
        </w:rPr>
        <w:t>certidão expedida pelo Conselho Regional de Contabilidade – CRC, comprovando a habilitação profissional dos responsáveis por balanços e demonstrações contábeis da entidade.</w:t>
      </w:r>
    </w:p>
    <w:p w14:paraId="1A783A7E" w14:textId="77777777" w:rsidR="000B1041" w:rsidRPr="00BE4DAD" w:rsidRDefault="000B1041" w:rsidP="002B4C85">
      <w:pPr>
        <w:pStyle w:val="Citao"/>
        <w:jc w:val="both"/>
        <w:rPr>
          <w:rFonts w:asciiTheme="minorHAnsi" w:hAnsiTheme="minorHAnsi" w:cstheme="minorHAnsi"/>
          <w:i w:val="0"/>
          <w:iCs w:val="0"/>
        </w:rPr>
      </w:pPr>
    </w:p>
    <w:p w14:paraId="1168B377" w14:textId="77777777" w:rsidR="000B1041" w:rsidRPr="00BE4DAD" w:rsidRDefault="000B1041" w:rsidP="002B4C85">
      <w:pPr>
        <w:pStyle w:val="Citao"/>
        <w:jc w:val="both"/>
        <w:rPr>
          <w:rFonts w:asciiTheme="minorHAnsi" w:hAnsiTheme="minorHAnsi" w:cstheme="minorHAnsi"/>
          <w:i w:val="0"/>
          <w:iCs w:val="0"/>
        </w:rPr>
      </w:pPr>
    </w:p>
    <w:p w14:paraId="78B99ED7" w14:textId="77777777" w:rsidR="000B1041" w:rsidRPr="00BE4DAD" w:rsidRDefault="000B1041" w:rsidP="002B4C85">
      <w:pPr>
        <w:pStyle w:val="Citao"/>
        <w:jc w:val="both"/>
        <w:rPr>
          <w:rFonts w:asciiTheme="minorHAnsi" w:hAnsiTheme="minorHAnsi" w:cstheme="minorHAnsi"/>
          <w:i w:val="0"/>
          <w:iCs w:val="0"/>
        </w:rPr>
      </w:pPr>
    </w:p>
    <w:p w14:paraId="577F29F7" w14:textId="77777777" w:rsidR="000B1041" w:rsidRPr="00BE4DAD" w:rsidRDefault="000B1041" w:rsidP="00103C5C">
      <w:pPr>
        <w:pStyle w:val="Citao"/>
        <w:jc w:val="center"/>
        <w:rPr>
          <w:rFonts w:asciiTheme="minorHAnsi" w:hAnsiTheme="minorHAnsi" w:cstheme="minorHAnsi"/>
          <w:i w:val="0"/>
          <w:iCs w:val="0"/>
        </w:rPr>
      </w:pPr>
      <w:r w:rsidRPr="00BE4DAD">
        <w:rPr>
          <w:rFonts w:asciiTheme="minorHAnsi" w:hAnsiTheme="minorHAnsi" w:cstheme="minorHAnsi"/>
          <w:i w:val="0"/>
          <w:iCs w:val="0"/>
        </w:rPr>
        <w:t>Local e data (Assinatura do Representante Legal da Entida</w:t>
      </w:r>
      <w:r w:rsidR="00B42962" w:rsidRPr="00BE4DAD">
        <w:rPr>
          <w:rFonts w:asciiTheme="minorHAnsi" w:hAnsiTheme="minorHAnsi" w:cstheme="minorHAnsi"/>
          <w:i w:val="0"/>
          <w:iCs w:val="0"/>
        </w:rPr>
        <w:t>de</w:t>
      </w:r>
    </w:p>
    <w:p w14:paraId="3688FCE1" w14:textId="77777777" w:rsidR="00ED749C" w:rsidRPr="00BE4DAD" w:rsidRDefault="00ED749C" w:rsidP="002B4C85">
      <w:pPr>
        <w:pStyle w:val="Citao"/>
        <w:jc w:val="both"/>
        <w:rPr>
          <w:rFonts w:asciiTheme="minorHAnsi" w:hAnsiTheme="minorHAnsi" w:cstheme="minorHAnsi"/>
          <w:i w:val="0"/>
          <w:iCs w:val="0"/>
        </w:rPr>
      </w:pPr>
    </w:p>
    <w:p w14:paraId="5861F426" w14:textId="77777777" w:rsidR="00ED749C" w:rsidRPr="00BE4DAD" w:rsidRDefault="00ED749C" w:rsidP="002B4C85">
      <w:pPr>
        <w:pStyle w:val="Citao"/>
        <w:jc w:val="both"/>
        <w:rPr>
          <w:rFonts w:asciiTheme="minorHAnsi" w:hAnsiTheme="minorHAnsi" w:cstheme="minorHAnsi"/>
          <w:i w:val="0"/>
          <w:iCs w:val="0"/>
        </w:rPr>
      </w:pPr>
    </w:p>
    <w:p w14:paraId="79C2250C" w14:textId="77777777" w:rsidR="00202937" w:rsidRPr="00BE4DAD" w:rsidRDefault="00202937" w:rsidP="002B4C85">
      <w:pPr>
        <w:pStyle w:val="Citao"/>
        <w:jc w:val="both"/>
        <w:rPr>
          <w:rFonts w:asciiTheme="minorHAnsi" w:hAnsiTheme="minorHAnsi" w:cstheme="minorHAnsi"/>
          <w:i w:val="0"/>
          <w:iCs w:val="0"/>
        </w:rPr>
      </w:pPr>
    </w:p>
    <w:p w14:paraId="29C360AF" w14:textId="77777777" w:rsidR="0091170D" w:rsidRPr="00BE4DAD" w:rsidRDefault="0091170D" w:rsidP="0091170D">
      <w:pPr>
        <w:rPr>
          <w:rFonts w:asciiTheme="minorHAnsi" w:hAnsiTheme="minorHAnsi" w:cstheme="minorHAnsi"/>
          <w:sz w:val="22"/>
          <w:szCs w:val="22"/>
          <w:lang w:val="x-none" w:eastAsia="zh-CN"/>
        </w:rPr>
      </w:pPr>
    </w:p>
    <w:p w14:paraId="2319F515" w14:textId="77777777" w:rsidR="00181E7E" w:rsidRPr="00BE4DAD" w:rsidRDefault="00181E7E" w:rsidP="00181E7E">
      <w:pPr>
        <w:pStyle w:val="Citao"/>
        <w:jc w:val="center"/>
        <w:rPr>
          <w:rFonts w:asciiTheme="minorHAnsi" w:hAnsiTheme="minorHAnsi" w:cstheme="minorHAnsi"/>
          <w:i w:val="0"/>
          <w:iCs w:val="0"/>
          <w:color w:val="FF0000"/>
        </w:rPr>
      </w:pPr>
      <w:r w:rsidRPr="00BE4DAD">
        <w:rPr>
          <w:rFonts w:asciiTheme="minorHAnsi" w:hAnsiTheme="minorHAnsi" w:cstheme="minorHAnsi"/>
          <w:i w:val="0"/>
          <w:iCs w:val="0"/>
        </w:rPr>
        <w:t>(Modelo – deve ser emitido em papel que contenha a denominação ou razão social da Instituição)</w:t>
      </w:r>
    </w:p>
    <w:p w14:paraId="6BBAAE72" w14:textId="77777777" w:rsidR="0091170D" w:rsidRPr="00BE4DAD" w:rsidRDefault="0091170D" w:rsidP="00181E7E">
      <w:pPr>
        <w:jc w:val="center"/>
        <w:rPr>
          <w:rFonts w:asciiTheme="minorHAnsi" w:hAnsiTheme="minorHAnsi" w:cstheme="minorHAnsi"/>
          <w:sz w:val="22"/>
          <w:szCs w:val="22"/>
          <w:lang w:val="x-none" w:eastAsia="zh-CN"/>
        </w:rPr>
      </w:pPr>
    </w:p>
    <w:p w14:paraId="60DF84B7" w14:textId="77777777" w:rsidR="00B71861" w:rsidRPr="00BE4DAD" w:rsidRDefault="00B71861" w:rsidP="00181E7E">
      <w:pPr>
        <w:jc w:val="center"/>
        <w:rPr>
          <w:rFonts w:asciiTheme="minorHAnsi" w:hAnsiTheme="minorHAnsi" w:cstheme="minorHAnsi"/>
          <w:sz w:val="22"/>
          <w:szCs w:val="22"/>
          <w:lang w:val="x-none" w:eastAsia="zh-CN"/>
        </w:rPr>
      </w:pPr>
    </w:p>
    <w:p w14:paraId="05B1CF34" w14:textId="77777777" w:rsidR="00B71861" w:rsidRPr="00BE4DAD" w:rsidRDefault="00B71861" w:rsidP="00181E7E">
      <w:pPr>
        <w:jc w:val="center"/>
        <w:rPr>
          <w:rFonts w:asciiTheme="minorHAnsi" w:hAnsiTheme="minorHAnsi" w:cstheme="minorHAnsi"/>
          <w:sz w:val="22"/>
          <w:szCs w:val="22"/>
          <w:lang w:val="x-none" w:eastAsia="zh-CN"/>
        </w:rPr>
      </w:pPr>
    </w:p>
    <w:p w14:paraId="2AD4BEA7" w14:textId="77777777" w:rsidR="00B71861" w:rsidRPr="00BE4DAD" w:rsidRDefault="00B71861" w:rsidP="00181E7E">
      <w:pPr>
        <w:jc w:val="center"/>
        <w:rPr>
          <w:rFonts w:asciiTheme="minorHAnsi" w:hAnsiTheme="minorHAnsi" w:cstheme="minorHAnsi"/>
          <w:sz w:val="22"/>
          <w:szCs w:val="22"/>
          <w:lang w:val="x-none" w:eastAsia="zh-CN"/>
        </w:rPr>
      </w:pPr>
    </w:p>
    <w:p w14:paraId="05925308" w14:textId="77777777" w:rsidR="00B71861" w:rsidRPr="00BE4DAD" w:rsidRDefault="00B71861" w:rsidP="00181E7E">
      <w:pPr>
        <w:jc w:val="center"/>
        <w:rPr>
          <w:rFonts w:asciiTheme="minorHAnsi" w:hAnsiTheme="minorHAnsi" w:cstheme="minorHAnsi"/>
          <w:sz w:val="22"/>
          <w:szCs w:val="22"/>
          <w:lang w:val="x-none" w:eastAsia="zh-CN"/>
        </w:rPr>
      </w:pPr>
    </w:p>
    <w:p w14:paraId="51375423" w14:textId="77777777" w:rsidR="00B71861" w:rsidRPr="00BE4DAD" w:rsidRDefault="00B71861" w:rsidP="00181E7E">
      <w:pPr>
        <w:jc w:val="center"/>
        <w:rPr>
          <w:rFonts w:asciiTheme="minorHAnsi" w:hAnsiTheme="minorHAnsi" w:cstheme="minorHAnsi"/>
          <w:sz w:val="22"/>
          <w:szCs w:val="22"/>
          <w:lang w:val="x-none" w:eastAsia="zh-CN"/>
        </w:rPr>
      </w:pPr>
    </w:p>
    <w:p w14:paraId="6C7165F5" w14:textId="77777777" w:rsidR="00B71861" w:rsidRPr="00BE4DAD" w:rsidRDefault="00B71861" w:rsidP="00181E7E">
      <w:pPr>
        <w:jc w:val="center"/>
        <w:rPr>
          <w:rFonts w:asciiTheme="minorHAnsi" w:hAnsiTheme="minorHAnsi" w:cstheme="minorHAnsi"/>
          <w:sz w:val="22"/>
          <w:szCs w:val="22"/>
          <w:lang w:val="x-none" w:eastAsia="zh-CN"/>
        </w:rPr>
      </w:pPr>
    </w:p>
    <w:p w14:paraId="14DC0B85" w14:textId="77777777" w:rsidR="00B71861" w:rsidRPr="00BE4DAD" w:rsidRDefault="00B71861" w:rsidP="00181E7E">
      <w:pPr>
        <w:jc w:val="center"/>
        <w:rPr>
          <w:rFonts w:asciiTheme="minorHAnsi" w:hAnsiTheme="minorHAnsi" w:cstheme="minorHAnsi"/>
          <w:sz w:val="22"/>
          <w:szCs w:val="22"/>
          <w:lang w:val="x-none" w:eastAsia="zh-CN"/>
        </w:rPr>
      </w:pPr>
    </w:p>
    <w:p w14:paraId="5B41D5B7" w14:textId="77777777" w:rsidR="00B71861" w:rsidRPr="00BE4DAD" w:rsidRDefault="00B71861" w:rsidP="00181E7E">
      <w:pPr>
        <w:jc w:val="center"/>
        <w:rPr>
          <w:rFonts w:asciiTheme="minorHAnsi" w:hAnsiTheme="minorHAnsi" w:cstheme="minorHAnsi"/>
          <w:sz w:val="22"/>
          <w:szCs w:val="22"/>
          <w:lang w:val="x-none" w:eastAsia="zh-CN"/>
        </w:rPr>
      </w:pPr>
    </w:p>
    <w:p w14:paraId="1F1E25D1" w14:textId="77777777" w:rsidR="00B71861" w:rsidRPr="00BE4DAD" w:rsidRDefault="00B71861" w:rsidP="00181E7E">
      <w:pPr>
        <w:jc w:val="center"/>
        <w:rPr>
          <w:rFonts w:asciiTheme="minorHAnsi" w:hAnsiTheme="minorHAnsi" w:cstheme="minorHAnsi"/>
          <w:sz w:val="22"/>
          <w:szCs w:val="22"/>
          <w:lang w:val="x-none" w:eastAsia="zh-CN"/>
        </w:rPr>
      </w:pPr>
    </w:p>
    <w:p w14:paraId="28B609E1" w14:textId="2F3F2718" w:rsidR="00FB3012" w:rsidRPr="00BE4DAD" w:rsidRDefault="00FB3012" w:rsidP="008E2B2B">
      <w:pPr>
        <w:pStyle w:val="Citao"/>
        <w:jc w:val="center"/>
        <w:rPr>
          <w:rFonts w:asciiTheme="minorHAnsi" w:hAnsiTheme="minorHAnsi" w:cstheme="minorHAnsi"/>
          <w:b/>
          <w:bCs/>
          <w:i w:val="0"/>
          <w:iCs w:val="0"/>
        </w:rPr>
      </w:pPr>
      <w:r w:rsidRPr="00BE4DAD">
        <w:rPr>
          <w:rFonts w:asciiTheme="minorHAnsi" w:hAnsiTheme="minorHAnsi" w:cstheme="minorHAnsi"/>
          <w:b/>
          <w:bCs/>
          <w:i w:val="0"/>
          <w:iCs w:val="0"/>
        </w:rPr>
        <w:lastRenderedPageBreak/>
        <w:t>ANEXO XV</w:t>
      </w:r>
    </w:p>
    <w:p w14:paraId="6A3C2560" w14:textId="77777777" w:rsidR="00CE4B3D" w:rsidRPr="00BE4DAD" w:rsidRDefault="00CE4B3D" w:rsidP="008E2B2B">
      <w:pPr>
        <w:pStyle w:val="Citao"/>
        <w:jc w:val="center"/>
        <w:rPr>
          <w:rFonts w:asciiTheme="minorHAnsi" w:hAnsiTheme="minorHAnsi" w:cstheme="minorHAnsi"/>
          <w:b/>
          <w:bCs/>
          <w:i w:val="0"/>
          <w:iCs w:val="0"/>
        </w:rPr>
      </w:pPr>
      <w:permStart w:id="93150851" w:edGrp="everyone"/>
      <w:permEnd w:id="93150851"/>
    </w:p>
    <w:p w14:paraId="6AA5BAA0" w14:textId="3E3E845E" w:rsidR="00FB3012" w:rsidRPr="00BE4DAD" w:rsidRDefault="00CE4B3D" w:rsidP="008E2B2B">
      <w:pPr>
        <w:pStyle w:val="Citao"/>
        <w:jc w:val="center"/>
        <w:rPr>
          <w:rFonts w:asciiTheme="minorHAnsi" w:hAnsiTheme="minorHAnsi" w:cstheme="minorHAnsi"/>
          <w:i w:val="0"/>
          <w:iCs w:val="0"/>
        </w:rPr>
      </w:pPr>
      <w:r w:rsidRPr="00BE4DAD">
        <w:rPr>
          <w:rFonts w:asciiTheme="minorHAnsi" w:hAnsiTheme="minorHAnsi" w:cstheme="minorHAnsi"/>
          <w:b/>
          <w:bCs/>
          <w:i w:val="0"/>
          <w:iCs w:val="0"/>
        </w:rPr>
        <w:t xml:space="preserve">DECLARAÇÃO DE ATENDIMENTO AO </w:t>
      </w:r>
      <w:r w:rsidR="00FB3012" w:rsidRPr="00BE4DAD">
        <w:rPr>
          <w:rFonts w:asciiTheme="minorHAnsi" w:hAnsiTheme="minorHAnsi" w:cstheme="minorHAnsi"/>
          <w:b/>
          <w:bCs/>
          <w:i w:val="0"/>
          <w:iCs w:val="0"/>
        </w:rPr>
        <w:t>MINISTÉRIO DA SAÚDE E SEGURANÇA DO TRABALHO</w:t>
      </w:r>
    </w:p>
    <w:p w14:paraId="72F58DAC" w14:textId="77777777" w:rsidR="00FB3012" w:rsidRPr="00BE4DAD" w:rsidRDefault="00FB3012" w:rsidP="008E2B2B">
      <w:pPr>
        <w:pStyle w:val="Citao"/>
        <w:jc w:val="center"/>
        <w:rPr>
          <w:rFonts w:asciiTheme="minorHAnsi" w:hAnsiTheme="minorHAnsi" w:cstheme="minorHAnsi"/>
          <w:i w:val="0"/>
          <w:iCs w:val="0"/>
        </w:rPr>
      </w:pPr>
    </w:p>
    <w:p w14:paraId="514901DC" w14:textId="77777777" w:rsidR="00FB3012" w:rsidRPr="00BE4DAD" w:rsidRDefault="00FB3012" w:rsidP="002B4C85">
      <w:pPr>
        <w:pStyle w:val="Citao"/>
        <w:jc w:val="both"/>
        <w:rPr>
          <w:rFonts w:asciiTheme="minorHAnsi" w:hAnsiTheme="minorHAnsi" w:cstheme="minorHAnsi"/>
          <w:i w:val="0"/>
          <w:iCs w:val="0"/>
        </w:rPr>
      </w:pPr>
    </w:p>
    <w:p w14:paraId="78D930DB" w14:textId="77777777" w:rsidR="00FB3012" w:rsidRPr="00BE4DAD" w:rsidRDefault="00FB3012" w:rsidP="002B4C85">
      <w:pPr>
        <w:pStyle w:val="Citao"/>
        <w:jc w:val="both"/>
        <w:rPr>
          <w:rFonts w:asciiTheme="minorHAnsi" w:hAnsiTheme="minorHAnsi" w:cstheme="minorHAnsi"/>
          <w:i w:val="0"/>
          <w:iCs w:val="0"/>
        </w:rPr>
      </w:pPr>
    </w:p>
    <w:p w14:paraId="5210D011" w14:textId="082F0136" w:rsidR="00FB3012" w:rsidRPr="00BE4DAD" w:rsidRDefault="00FB3012" w:rsidP="002B4C85">
      <w:pPr>
        <w:pStyle w:val="Citao"/>
        <w:jc w:val="both"/>
        <w:rPr>
          <w:rFonts w:asciiTheme="minorHAnsi" w:hAnsiTheme="minorHAnsi" w:cstheme="minorHAnsi"/>
          <w:i w:val="0"/>
          <w:iCs w:val="0"/>
        </w:rPr>
      </w:pPr>
      <w:r w:rsidRPr="00BE4DAD">
        <w:rPr>
          <w:rFonts w:asciiTheme="minorHAnsi" w:hAnsiTheme="minorHAnsi" w:cstheme="minorHAnsi"/>
          <w:i w:val="0"/>
          <w:iCs w:val="0"/>
        </w:rPr>
        <w:t>Declaro para os devidos fins, que na ocasião da celebração do convênio, serão atendidas às normas relativas à saúde e segurança do trabalho, em virtude das disposições do parágrafo único, art. 117, Constituição do Estado de São Paulo.</w:t>
      </w:r>
    </w:p>
    <w:p w14:paraId="6A0B02D3" w14:textId="77777777" w:rsidR="00FB3012" w:rsidRPr="00BE4DAD" w:rsidRDefault="00FB3012" w:rsidP="002B4C85">
      <w:pPr>
        <w:pStyle w:val="Citao"/>
        <w:jc w:val="both"/>
        <w:rPr>
          <w:rFonts w:asciiTheme="minorHAnsi" w:hAnsiTheme="minorHAnsi" w:cstheme="minorHAnsi"/>
          <w:i w:val="0"/>
          <w:iCs w:val="0"/>
        </w:rPr>
      </w:pPr>
    </w:p>
    <w:p w14:paraId="43785303" w14:textId="77777777" w:rsidR="00FB3012" w:rsidRPr="00BE4DAD" w:rsidRDefault="00FB3012" w:rsidP="002B4C85">
      <w:pPr>
        <w:pStyle w:val="Citao"/>
        <w:jc w:val="both"/>
        <w:rPr>
          <w:rFonts w:asciiTheme="minorHAnsi" w:hAnsiTheme="minorHAnsi" w:cstheme="minorHAnsi"/>
          <w:i w:val="0"/>
          <w:iCs w:val="0"/>
        </w:rPr>
      </w:pPr>
    </w:p>
    <w:p w14:paraId="7A156551" w14:textId="77777777" w:rsidR="00FB3012" w:rsidRPr="00BE4DAD" w:rsidRDefault="00FB3012" w:rsidP="002B4C85">
      <w:pPr>
        <w:pStyle w:val="Citao"/>
        <w:jc w:val="both"/>
        <w:rPr>
          <w:rFonts w:asciiTheme="minorHAnsi" w:hAnsiTheme="minorHAnsi" w:cstheme="minorHAnsi"/>
          <w:i w:val="0"/>
          <w:iCs w:val="0"/>
        </w:rPr>
      </w:pPr>
    </w:p>
    <w:p w14:paraId="21DCBC5A" w14:textId="77777777" w:rsidR="00FB3012" w:rsidRPr="00BE4DAD" w:rsidRDefault="00FB3012" w:rsidP="002B4C85">
      <w:pPr>
        <w:pStyle w:val="Citao"/>
        <w:jc w:val="both"/>
        <w:rPr>
          <w:rFonts w:asciiTheme="minorHAnsi" w:hAnsiTheme="minorHAnsi" w:cstheme="minorHAnsi"/>
          <w:i w:val="0"/>
          <w:iCs w:val="0"/>
        </w:rPr>
      </w:pPr>
    </w:p>
    <w:p w14:paraId="2C32A023" w14:textId="77777777" w:rsidR="00FB3012" w:rsidRPr="00BE4DAD" w:rsidRDefault="00FB3012" w:rsidP="002B4C85">
      <w:pPr>
        <w:pStyle w:val="Citao"/>
        <w:jc w:val="both"/>
        <w:rPr>
          <w:rFonts w:asciiTheme="minorHAnsi" w:hAnsiTheme="minorHAnsi" w:cstheme="minorHAnsi"/>
          <w:i w:val="0"/>
          <w:iCs w:val="0"/>
        </w:rPr>
      </w:pPr>
    </w:p>
    <w:p w14:paraId="2D363795" w14:textId="77777777" w:rsidR="00FB3012" w:rsidRPr="00BE4DAD" w:rsidRDefault="00FB3012" w:rsidP="002B4C85">
      <w:pPr>
        <w:pStyle w:val="Citao"/>
        <w:jc w:val="both"/>
        <w:rPr>
          <w:rFonts w:asciiTheme="minorHAnsi" w:hAnsiTheme="minorHAnsi" w:cstheme="minorHAnsi"/>
          <w:i w:val="0"/>
          <w:iCs w:val="0"/>
        </w:rPr>
      </w:pPr>
    </w:p>
    <w:p w14:paraId="13FF12F1" w14:textId="0E4E1969" w:rsidR="00FB3012" w:rsidRPr="00BE4DAD" w:rsidRDefault="00FB3012" w:rsidP="002E5925">
      <w:pPr>
        <w:pStyle w:val="Citao"/>
        <w:jc w:val="center"/>
        <w:rPr>
          <w:rFonts w:asciiTheme="minorHAnsi" w:hAnsiTheme="minorHAnsi" w:cstheme="minorHAnsi"/>
          <w:i w:val="0"/>
          <w:iCs w:val="0"/>
        </w:rPr>
      </w:pPr>
      <w:r w:rsidRPr="00BE4DAD">
        <w:rPr>
          <w:rFonts w:asciiTheme="minorHAnsi" w:hAnsiTheme="minorHAnsi" w:cstheme="minorHAnsi"/>
          <w:i w:val="0"/>
          <w:iCs w:val="0"/>
        </w:rPr>
        <w:t>Local e data (Assinatura do Representante Legal da Entidade)</w:t>
      </w:r>
    </w:p>
    <w:p w14:paraId="3B8669CA" w14:textId="77777777" w:rsidR="00FB3012" w:rsidRPr="00BE4DAD" w:rsidRDefault="00FB3012" w:rsidP="002E5925">
      <w:pPr>
        <w:pStyle w:val="Citao"/>
        <w:jc w:val="center"/>
        <w:rPr>
          <w:rFonts w:asciiTheme="minorHAnsi" w:hAnsiTheme="minorHAnsi" w:cstheme="minorHAnsi"/>
          <w:i w:val="0"/>
          <w:iCs w:val="0"/>
        </w:rPr>
      </w:pPr>
    </w:p>
    <w:p w14:paraId="2E9533BD" w14:textId="77777777" w:rsidR="00FB3012" w:rsidRPr="00BE4DAD" w:rsidRDefault="00FB3012" w:rsidP="002B4C85">
      <w:pPr>
        <w:pStyle w:val="Citao"/>
        <w:jc w:val="both"/>
        <w:rPr>
          <w:rFonts w:asciiTheme="minorHAnsi" w:hAnsiTheme="minorHAnsi" w:cstheme="minorHAnsi"/>
          <w:i w:val="0"/>
          <w:iCs w:val="0"/>
        </w:rPr>
      </w:pPr>
    </w:p>
    <w:p w14:paraId="2CEEACD5" w14:textId="77777777" w:rsidR="00FB3012" w:rsidRPr="00BE4DAD" w:rsidRDefault="00FB3012" w:rsidP="002B4C85">
      <w:pPr>
        <w:pStyle w:val="Citao"/>
        <w:jc w:val="both"/>
        <w:rPr>
          <w:rFonts w:asciiTheme="minorHAnsi" w:hAnsiTheme="minorHAnsi" w:cstheme="minorHAnsi"/>
          <w:i w:val="0"/>
          <w:iCs w:val="0"/>
        </w:rPr>
      </w:pPr>
    </w:p>
    <w:p w14:paraId="5B6932AE" w14:textId="77777777" w:rsidR="00FB3012" w:rsidRPr="00BE4DAD" w:rsidRDefault="00FB3012" w:rsidP="002B4C85">
      <w:pPr>
        <w:pStyle w:val="Citao"/>
        <w:jc w:val="both"/>
        <w:rPr>
          <w:rFonts w:asciiTheme="minorHAnsi" w:hAnsiTheme="minorHAnsi" w:cstheme="minorHAnsi"/>
          <w:i w:val="0"/>
          <w:iCs w:val="0"/>
        </w:rPr>
      </w:pPr>
    </w:p>
    <w:p w14:paraId="58FD2BAC" w14:textId="77777777" w:rsidR="00FB3012" w:rsidRPr="00BE4DAD" w:rsidRDefault="00FB3012" w:rsidP="002B4C85">
      <w:pPr>
        <w:pStyle w:val="Citao"/>
        <w:jc w:val="both"/>
        <w:rPr>
          <w:rFonts w:asciiTheme="minorHAnsi" w:hAnsiTheme="minorHAnsi" w:cstheme="minorHAnsi"/>
          <w:i w:val="0"/>
          <w:iCs w:val="0"/>
        </w:rPr>
      </w:pPr>
    </w:p>
    <w:p w14:paraId="77BD8FB1" w14:textId="77777777" w:rsidR="008E2B2B" w:rsidRPr="00BE4DAD" w:rsidRDefault="008E2B2B" w:rsidP="008E2B2B">
      <w:pPr>
        <w:rPr>
          <w:rFonts w:asciiTheme="minorHAnsi" w:hAnsiTheme="minorHAnsi" w:cstheme="minorHAnsi"/>
          <w:sz w:val="22"/>
          <w:szCs w:val="22"/>
          <w:lang w:val="x-none" w:eastAsia="zh-CN"/>
        </w:rPr>
      </w:pPr>
    </w:p>
    <w:p w14:paraId="506C2137" w14:textId="77777777" w:rsidR="00B71861" w:rsidRPr="00BE4DAD" w:rsidRDefault="00B71861" w:rsidP="008E2B2B">
      <w:pPr>
        <w:rPr>
          <w:rFonts w:asciiTheme="minorHAnsi" w:hAnsiTheme="minorHAnsi" w:cstheme="minorHAnsi"/>
          <w:sz w:val="22"/>
          <w:szCs w:val="22"/>
          <w:lang w:val="x-none" w:eastAsia="zh-CN"/>
        </w:rPr>
      </w:pPr>
    </w:p>
    <w:p w14:paraId="2C826274" w14:textId="77777777" w:rsidR="00B71861" w:rsidRPr="00BE4DAD" w:rsidRDefault="00B71861" w:rsidP="008E2B2B">
      <w:pPr>
        <w:rPr>
          <w:rFonts w:asciiTheme="minorHAnsi" w:hAnsiTheme="minorHAnsi" w:cstheme="minorHAnsi"/>
          <w:sz w:val="22"/>
          <w:szCs w:val="22"/>
          <w:lang w:val="x-none" w:eastAsia="zh-CN"/>
        </w:rPr>
      </w:pPr>
    </w:p>
    <w:p w14:paraId="415E95C0" w14:textId="77777777" w:rsidR="00B71861" w:rsidRPr="00BE4DAD" w:rsidRDefault="00B71861" w:rsidP="008E2B2B">
      <w:pPr>
        <w:rPr>
          <w:rFonts w:asciiTheme="minorHAnsi" w:hAnsiTheme="minorHAnsi" w:cstheme="minorHAnsi"/>
          <w:sz w:val="22"/>
          <w:szCs w:val="22"/>
          <w:lang w:val="x-none" w:eastAsia="zh-CN"/>
        </w:rPr>
      </w:pPr>
    </w:p>
    <w:p w14:paraId="7609B617" w14:textId="77777777" w:rsidR="00B71861" w:rsidRPr="00BE4DAD" w:rsidRDefault="00B71861" w:rsidP="008E2B2B">
      <w:pPr>
        <w:rPr>
          <w:rFonts w:asciiTheme="minorHAnsi" w:hAnsiTheme="minorHAnsi" w:cstheme="minorHAnsi"/>
          <w:sz w:val="22"/>
          <w:szCs w:val="22"/>
          <w:lang w:val="x-none" w:eastAsia="zh-CN"/>
        </w:rPr>
      </w:pPr>
    </w:p>
    <w:p w14:paraId="0381561B" w14:textId="77777777" w:rsidR="00FB3012" w:rsidRPr="00BE4DAD" w:rsidRDefault="00FB3012" w:rsidP="002B4C85">
      <w:pPr>
        <w:pStyle w:val="Citao"/>
        <w:jc w:val="both"/>
        <w:rPr>
          <w:rFonts w:asciiTheme="minorHAnsi" w:hAnsiTheme="minorHAnsi" w:cstheme="minorHAnsi"/>
          <w:i w:val="0"/>
          <w:iCs w:val="0"/>
        </w:rPr>
      </w:pPr>
    </w:p>
    <w:p w14:paraId="13D0FD83" w14:textId="77777777" w:rsidR="00FB3012" w:rsidRPr="00BE4DAD" w:rsidRDefault="00FB3012" w:rsidP="002B4C85">
      <w:pPr>
        <w:pStyle w:val="Citao"/>
        <w:jc w:val="both"/>
        <w:rPr>
          <w:rFonts w:asciiTheme="minorHAnsi" w:hAnsiTheme="minorHAnsi" w:cstheme="minorHAnsi"/>
          <w:i w:val="0"/>
          <w:iCs w:val="0"/>
        </w:rPr>
      </w:pPr>
    </w:p>
    <w:p w14:paraId="39FF09BD" w14:textId="77777777" w:rsidR="002E5925" w:rsidRPr="00BE4DAD" w:rsidRDefault="002E5925" w:rsidP="002E5925">
      <w:pPr>
        <w:pStyle w:val="Citao"/>
        <w:jc w:val="center"/>
        <w:rPr>
          <w:rFonts w:asciiTheme="minorHAnsi" w:hAnsiTheme="minorHAnsi" w:cstheme="minorHAnsi"/>
          <w:i w:val="0"/>
          <w:iCs w:val="0"/>
          <w:color w:val="FF0000"/>
        </w:rPr>
      </w:pPr>
      <w:r w:rsidRPr="00BE4DAD">
        <w:rPr>
          <w:rFonts w:asciiTheme="minorHAnsi" w:hAnsiTheme="minorHAnsi" w:cstheme="minorHAnsi"/>
          <w:i w:val="0"/>
          <w:iCs w:val="0"/>
        </w:rPr>
        <w:t>(Modelo – deve ser emitido em papel que contenha a denominação ou razão social da Instituição)</w:t>
      </w:r>
    </w:p>
    <w:p w14:paraId="78FDC9CB" w14:textId="77777777" w:rsidR="002E5925" w:rsidRPr="00BE4DAD" w:rsidRDefault="002E5925" w:rsidP="002E5925">
      <w:pPr>
        <w:rPr>
          <w:lang w:val="x-none" w:eastAsia="zh-CN"/>
        </w:rPr>
      </w:pPr>
    </w:p>
    <w:p w14:paraId="6C2355B1" w14:textId="77777777" w:rsidR="002E5925" w:rsidRPr="00BE4DAD" w:rsidRDefault="002E5925" w:rsidP="002E5925">
      <w:pPr>
        <w:ind w:left="567"/>
        <w:rPr>
          <w:rFonts w:asciiTheme="minorHAnsi" w:eastAsia="Calibri" w:hAnsiTheme="minorHAnsi" w:cstheme="minorHAnsi"/>
          <w:dstrike w:val="0"/>
          <w:color w:val="000000"/>
          <w:sz w:val="22"/>
          <w:szCs w:val="22"/>
          <w:lang w:eastAsia="zh-CN"/>
        </w:rPr>
      </w:pPr>
      <w:r w:rsidRPr="00BE4DAD">
        <w:rPr>
          <w:rFonts w:asciiTheme="minorHAnsi" w:eastAsia="Calibri" w:hAnsiTheme="minorHAnsi" w:cstheme="minorHAnsi"/>
          <w:dstrike w:val="0"/>
          <w:color w:val="000000"/>
          <w:sz w:val="22"/>
          <w:szCs w:val="22"/>
          <w:lang w:val="x-none" w:eastAsia="zh-CN"/>
        </w:rPr>
        <w:t>ANEXO</w:t>
      </w:r>
      <w:r w:rsidRPr="00BE4DAD">
        <w:rPr>
          <w:rFonts w:asciiTheme="minorHAnsi" w:eastAsia="Calibri" w:hAnsiTheme="minorHAnsi" w:cstheme="minorHAnsi"/>
          <w:dstrike w:val="0"/>
          <w:color w:val="000000"/>
          <w:sz w:val="22"/>
          <w:szCs w:val="22"/>
          <w:lang w:eastAsia="zh-CN"/>
        </w:rPr>
        <w:t xml:space="preserve"> </w:t>
      </w:r>
      <w:r w:rsidRPr="00BE4DAD">
        <w:rPr>
          <w:rFonts w:asciiTheme="minorHAnsi" w:eastAsia="Calibri" w:hAnsiTheme="minorHAnsi" w:cstheme="minorHAnsi"/>
          <w:dstrike w:val="0"/>
          <w:color w:val="000000"/>
          <w:sz w:val="22"/>
          <w:szCs w:val="22"/>
          <w:lang w:val="x-none" w:eastAsia="zh-CN"/>
        </w:rPr>
        <w:t>XVI – Declaração</w:t>
      </w:r>
      <w:r w:rsidRPr="00BE4DAD">
        <w:rPr>
          <w:rFonts w:asciiTheme="minorHAnsi" w:eastAsia="Calibri" w:hAnsiTheme="minorHAnsi" w:cstheme="minorHAnsi"/>
          <w:dstrike w:val="0"/>
          <w:color w:val="000000"/>
          <w:sz w:val="22"/>
          <w:szCs w:val="22"/>
          <w:lang w:eastAsia="zh-CN"/>
        </w:rPr>
        <w:t xml:space="preserve"> sobre não contratação de empresa pertencente a Dirigentes ou Agentes políticos</w:t>
      </w:r>
    </w:p>
    <w:p w14:paraId="3BACB833" w14:textId="77777777" w:rsidR="002E5925" w:rsidRPr="00BE4DAD" w:rsidRDefault="002E5925" w:rsidP="002E5925">
      <w:pPr>
        <w:rPr>
          <w:lang w:val="x-none" w:eastAsia="zh-CN"/>
        </w:rPr>
      </w:pPr>
    </w:p>
    <w:p w14:paraId="1E4C7B03" w14:textId="77777777" w:rsidR="002E5925" w:rsidRPr="00BE4DAD" w:rsidRDefault="002E5925" w:rsidP="002E5925">
      <w:pPr>
        <w:rPr>
          <w:lang w:val="x-none" w:eastAsia="zh-CN"/>
        </w:rPr>
      </w:pPr>
    </w:p>
    <w:p w14:paraId="6B2EED67" w14:textId="77777777" w:rsidR="002E5925" w:rsidRPr="00BE4DAD" w:rsidRDefault="002E5925" w:rsidP="002E5925">
      <w:pPr>
        <w:rPr>
          <w:lang w:val="x-none" w:eastAsia="zh-CN"/>
        </w:rPr>
      </w:pPr>
    </w:p>
    <w:p w14:paraId="650E873A" w14:textId="77777777" w:rsidR="002E5925" w:rsidRPr="00BE4DAD" w:rsidRDefault="002E5925" w:rsidP="002E5925">
      <w:pPr>
        <w:autoSpaceDE w:val="0"/>
        <w:autoSpaceDN w:val="0"/>
        <w:adjustRightInd w:val="0"/>
        <w:spacing w:after="0" w:line="240" w:lineRule="auto"/>
        <w:rPr>
          <w:color w:val="000000"/>
        </w:rPr>
      </w:pPr>
    </w:p>
    <w:p w14:paraId="49A4F176" w14:textId="75952799" w:rsidR="002E5925" w:rsidRPr="00BE4DAD" w:rsidRDefault="002E5925" w:rsidP="002E5925">
      <w:pPr>
        <w:ind w:left="851" w:firstLine="709"/>
        <w:jc w:val="both"/>
        <w:rPr>
          <w:rFonts w:asciiTheme="minorHAnsi" w:hAnsiTheme="minorHAnsi" w:cstheme="minorHAnsi"/>
          <w:b w:val="0"/>
          <w:bCs w:val="0"/>
          <w:dstrike w:val="0"/>
          <w:color w:val="000000"/>
          <w:sz w:val="22"/>
          <w:szCs w:val="22"/>
        </w:rPr>
      </w:pPr>
      <w:r w:rsidRPr="00BE4DAD">
        <w:rPr>
          <w:rFonts w:asciiTheme="minorHAnsi" w:hAnsiTheme="minorHAnsi" w:cstheme="minorHAnsi"/>
          <w:b w:val="0"/>
          <w:bCs w:val="0"/>
          <w:dstrike w:val="0"/>
          <w:color w:val="000000"/>
          <w:sz w:val="22"/>
          <w:szCs w:val="22"/>
        </w:rPr>
        <w:t>Declaramos para os devidos fins que a _____________________, CNPJ nº _________________ NÃO possui contrato com empresa (as) pertencente (s) a dirigentes da Conveniada, agentes políticos de Poder, membros do Ministério Público ou dirigentes de órgão ou entidade da Administração Pública convenente, bem como seus respectivos cônjuges, companheiros ou parentes, até o segundo grau, em linha reta, colateral ou por afinidade.</w:t>
      </w:r>
    </w:p>
    <w:p w14:paraId="0691E751" w14:textId="77777777" w:rsidR="002E5925" w:rsidRPr="00BE4DAD" w:rsidRDefault="002E5925" w:rsidP="002E5925">
      <w:pPr>
        <w:ind w:left="851" w:firstLine="709"/>
        <w:jc w:val="both"/>
        <w:rPr>
          <w:rFonts w:asciiTheme="minorHAnsi" w:hAnsiTheme="minorHAnsi" w:cstheme="minorHAnsi"/>
          <w:b w:val="0"/>
          <w:bCs w:val="0"/>
          <w:dstrike w:val="0"/>
          <w:color w:val="000000"/>
          <w:sz w:val="22"/>
          <w:szCs w:val="22"/>
        </w:rPr>
      </w:pPr>
    </w:p>
    <w:p w14:paraId="5C09ECFA" w14:textId="77777777" w:rsidR="002E5925" w:rsidRPr="00BE4DAD" w:rsidRDefault="002E5925" w:rsidP="002E5925">
      <w:pPr>
        <w:ind w:left="851" w:firstLine="709"/>
        <w:jc w:val="both"/>
        <w:rPr>
          <w:rFonts w:asciiTheme="minorHAnsi" w:hAnsiTheme="minorHAnsi" w:cstheme="minorHAnsi"/>
          <w:b w:val="0"/>
          <w:bCs w:val="0"/>
          <w:dstrike w:val="0"/>
          <w:color w:val="000000"/>
          <w:sz w:val="22"/>
          <w:szCs w:val="22"/>
        </w:rPr>
      </w:pPr>
    </w:p>
    <w:p w14:paraId="211C8C81" w14:textId="77777777" w:rsidR="002E5925" w:rsidRPr="00BE4DAD" w:rsidRDefault="002E5925" w:rsidP="002E5925">
      <w:pPr>
        <w:ind w:left="851" w:firstLine="709"/>
        <w:jc w:val="both"/>
        <w:rPr>
          <w:rFonts w:asciiTheme="minorHAnsi" w:hAnsiTheme="minorHAnsi" w:cstheme="minorHAnsi"/>
          <w:b w:val="0"/>
          <w:bCs w:val="0"/>
          <w:dstrike w:val="0"/>
          <w:color w:val="000000"/>
          <w:sz w:val="22"/>
          <w:szCs w:val="22"/>
        </w:rPr>
      </w:pPr>
    </w:p>
    <w:p w14:paraId="42EB5324" w14:textId="77777777" w:rsidR="002E5925" w:rsidRPr="00BE4DAD" w:rsidRDefault="002E5925" w:rsidP="002E5925">
      <w:pPr>
        <w:ind w:left="851" w:firstLine="709"/>
        <w:jc w:val="both"/>
        <w:rPr>
          <w:rFonts w:asciiTheme="minorHAnsi" w:hAnsiTheme="minorHAnsi" w:cstheme="minorHAnsi"/>
          <w:b w:val="0"/>
          <w:bCs w:val="0"/>
          <w:dstrike w:val="0"/>
          <w:color w:val="000000"/>
          <w:sz w:val="22"/>
          <w:szCs w:val="22"/>
        </w:rPr>
      </w:pPr>
    </w:p>
    <w:p w14:paraId="579AED4F" w14:textId="77777777" w:rsidR="002E5925" w:rsidRDefault="002E5925" w:rsidP="002E5925">
      <w:pPr>
        <w:pStyle w:val="Citao"/>
        <w:jc w:val="center"/>
        <w:rPr>
          <w:rFonts w:asciiTheme="minorHAnsi" w:hAnsiTheme="minorHAnsi" w:cstheme="minorHAnsi"/>
          <w:i w:val="0"/>
          <w:iCs w:val="0"/>
        </w:rPr>
      </w:pPr>
      <w:r w:rsidRPr="00BE4DAD">
        <w:rPr>
          <w:rFonts w:asciiTheme="minorHAnsi" w:hAnsiTheme="minorHAnsi" w:cstheme="minorHAnsi"/>
          <w:i w:val="0"/>
          <w:iCs w:val="0"/>
        </w:rPr>
        <w:t>Local e data (Assinatura do Representante Legal da Entidade)</w:t>
      </w:r>
    </w:p>
    <w:p w14:paraId="3B252569" w14:textId="77777777" w:rsidR="007B649A" w:rsidRDefault="007B649A" w:rsidP="007B649A">
      <w:pPr>
        <w:rPr>
          <w:lang w:val="x-none" w:eastAsia="zh-CN"/>
        </w:rPr>
      </w:pPr>
    </w:p>
    <w:p w14:paraId="289E3532" w14:textId="77777777" w:rsidR="007B649A" w:rsidRDefault="007B649A" w:rsidP="007B649A">
      <w:pPr>
        <w:rPr>
          <w:lang w:val="x-none" w:eastAsia="zh-CN"/>
        </w:rPr>
      </w:pPr>
    </w:p>
    <w:p w14:paraId="3263B257" w14:textId="77777777" w:rsidR="007B649A" w:rsidRDefault="007B649A" w:rsidP="007B649A">
      <w:pPr>
        <w:rPr>
          <w:lang w:val="x-none" w:eastAsia="zh-CN"/>
        </w:rPr>
      </w:pPr>
    </w:p>
    <w:p w14:paraId="406A284E" w14:textId="77777777" w:rsidR="007B649A" w:rsidRDefault="007B649A" w:rsidP="007B649A">
      <w:pPr>
        <w:rPr>
          <w:lang w:val="x-none" w:eastAsia="zh-CN"/>
        </w:rPr>
      </w:pPr>
    </w:p>
    <w:p w14:paraId="64A29FC4" w14:textId="77777777" w:rsidR="007B649A" w:rsidRDefault="007B649A" w:rsidP="007B649A">
      <w:pPr>
        <w:rPr>
          <w:lang w:val="x-none" w:eastAsia="zh-CN"/>
        </w:rPr>
      </w:pPr>
    </w:p>
    <w:p w14:paraId="72F857A3" w14:textId="77777777" w:rsidR="007B649A" w:rsidRDefault="007B649A" w:rsidP="007B649A">
      <w:pPr>
        <w:rPr>
          <w:lang w:val="x-none" w:eastAsia="zh-CN"/>
        </w:rPr>
      </w:pPr>
    </w:p>
    <w:p w14:paraId="0C17E2D3" w14:textId="77777777" w:rsidR="007B649A" w:rsidRDefault="007B649A" w:rsidP="007B649A">
      <w:pPr>
        <w:rPr>
          <w:lang w:val="x-none" w:eastAsia="zh-CN"/>
        </w:rPr>
      </w:pPr>
    </w:p>
    <w:p w14:paraId="4F958145" w14:textId="77777777" w:rsidR="007B649A" w:rsidRDefault="007B649A" w:rsidP="007B649A">
      <w:pPr>
        <w:rPr>
          <w:lang w:val="x-none" w:eastAsia="zh-CN"/>
        </w:rPr>
      </w:pPr>
    </w:p>
    <w:p w14:paraId="7DE2BFE4" w14:textId="77777777" w:rsidR="007B649A" w:rsidRDefault="007B649A" w:rsidP="007B649A">
      <w:pPr>
        <w:rPr>
          <w:lang w:val="x-none" w:eastAsia="zh-CN"/>
        </w:rPr>
      </w:pPr>
    </w:p>
    <w:p w14:paraId="3AF6B6B8" w14:textId="77777777" w:rsidR="007B649A" w:rsidRDefault="007B649A" w:rsidP="007B649A">
      <w:pPr>
        <w:rPr>
          <w:lang w:val="x-none" w:eastAsia="zh-CN"/>
        </w:rPr>
      </w:pPr>
    </w:p>
    <w:p w14:paraId="3313ABB2" w14:textId="77777777" w:rsidR="007B649A" w:rsidRDefault="007B649A" w:rsidP="007B649A">
      <w:pPr>
        <w:rPr>
          <w:lang w:val="x-none" w:eastAsia="zh-CN"/>
        </w:rPr>
      </w:pPr>
    </w:p>
    <w:p w14:paraId="09556B74" w14:textId="77777777" w:rsidR="007B649A" w:rsidRDefault="007B649A" w:rsidP="007B649A">
      <w:pPr>
        <w:rPr>
          <w:lang w:val="x-none" w:eastAsia="zh-CN"/>
        </w:rPr>
      </w:pPr>
    </w:p>
    <w:p w14:paraId="284DFFE5" w14:textId="77777777" w:rsidR="007B649A" w:rsidRDefault="007B649A" w:rsidP="007B649A">
      <w:pPr>
        <w:rPr>
          <w:lang w:val="x-none" w:eastAsia="zh-CN"/>
        </w:rPr>
      </w:pPr>
    </w:p>
    <w:p w14:paraId="4649FC1D" w14:textId="4C780E1F" w:rsidR="00703B44" w:rsidRPr="003F53C6" w:rsidRDefault="00BD720B" w:rsidP="00703B44">
      <w:pPr>
        <w:jc w:val="center"/>
        <w:rPr>
          <w:rFonts w:asciiTheme="minorHAnsi" w:hAnsiTheme="minorHAnsi" w:cstheme="minorHAnsi"/>
          <w:dstrike w:val="0"/>
          <w:lang w:val="x-none" w:eastAsia="zh-CN"/>
        </w:rPr>
      </w:pPr>
      <w:r>
        <w:rPr>
          <w:rFonts w:asciiTheme="minorHAnsi" w:eastAsia="Calibri" w:hAnsiTheme="minorHAnsi" w:cstheme="minorHAnsi"/>
          <w:dstrike w:val="0"/>
          <w:color w:val="000000"/>
          <w:sz w:val="22"/>
          <w:szCs w:val="22"/>
          <w:lang w:eastAsia="zh-CN"/>
        </w:rPr>
        <w:t xml:space="preserve">ANEXO XVII - </w:t>
      </w:r>
      <w:r w:rsidR="007B649A" w:rsidRPr="003F53C6">
        <w:rPr>
          <w:rFonts w:asciiTheme="minorHAnsi" w:hAnsiTheme="minorHAnsi" w:cstheme="minorHAnsi"/>
          <w:dstrike w:val="0"/>
          <w:lang w:val="x-none" w:eastAsia="zh-CN"/>
        </w:rPr>
        <w:t>Resolução SS - 107, de 8-11-2019</w:t>
      </w:r>
    </w:p>
    <w:p w14:paraId="4E963551" w14:textId="77777777" w:rsidR="00703B44" w:rsidRDefault="007B649A" w:rsidP="007B649A">
      <w:pPr>
        <w:jc w:val="both"/>
        <w:rPr>
          <w:rFonts w:asciiTheme="minorHAnsi" w:hAnsiTheme="minorHAnsi" w:cstheme="minorHAnsi"/>
          <w:b w:val="0"/>
          <w:bCs w:val="0"/>
          <w:dstrike w:val="0"/>
          <w:lang w:val="x-none" w:eastAsia="zh-CN"/>
        </w:rPr>
      </w:pPr>
      <w:r w:rsidRPr="007B649A">
        <w:rPr>
          <w:rFonts w:asciiTheme="minorHAnsi" w:hAnsiTheme="minorHAnsi" w:cstheme="minorHAnsi"/>
          <w:b w:val="0"/>
          <w:bCs w:val="0"/>
          <w:dstrike w:val="0"/>
          <w:lang w:val="x-none" w:eastAsia="zh-CN"/>
        </w:rPr>
        <w:t xml:space="preserve"> Dispõe sobre a proibição de retenção de valores dos repasses financeiros destinados a Convênios e Contratos de Gestão celebrados no âmbito da Pasta, a título de Taxa de Administração ou equivalente e estabelece premissas e parâmetros que possibilitem às organizações sociais da área da saúde contratadas e às Entidades conveniadas o ressarcimento de despesas realizadas mediante rateio e dá providencias correlatas. </w:t>
      </w:r>
    </w:p>
    <w:p w14:paraId="4E141981" w14:textId="77777777" w:rsidR="00703B44" w:rsidRDefault="007B649A" w:rsidP="007B649A">
      <w:pPr>
        <w:jc w:val="both"/>
        <w:rPr>
          <w:rFonts w:asciiTheme="minorHAnsi" w:hAnsiTheme="minorHAnsi" w:cstheme="minorHAnsi"/>
          <w:b w:val="0"/>
          <w:bCs w:val="0"/>
          <w:dstrike w:val="0"/>
          <w:lang w:val="x-none" w:eastAsia="zh-CN"/>
        </w:rPr>
      </w:pPr>
      <w:r w:rsidRPr="007B649A">
        <w:rPr>
          <w:rFonts w:asciiTheme="minorHAnsi" w:hAnsiTheme="minorHAnsi" w:cstheme="minorHAnsi"/>
          <w:b w:val="0"/>
          <w:bCs w:val="0"/>
          <w:dstrike w:val="0"/>
          <w:lang w:val="x-none" w:eastAsia="zh-CN"/>
        </w:rPr>
        <w:t xml:space="preserve">O Secretário de Estado da Saúde, considerando: </w:t>
      </w:r>
    </w:p>
    <w:p w14:paraId="05D27A1F" w14:textId="77777777" w:rsidR="00703B44" w:rsidRDefault="007B649A" w:rsidP="007B649A">
      <w:pPr>
        <w:jc w:val="both"/>
        <w:rPr>
          <w:rFonts w:asciiTheme="minorHAnsi" w:hAnsiTheme="minorHAnsi" w:cstheme="minorHAnsi"/>
          <w:b w:val="0"/>
          <w:bCs w:val="0"/>
          <w:dstrike w:val="0"/>
          <w:lang w:val="x-none" w:eastAsia="zh-CN"/>
        </w:rPr>
      </w:pPr>
      <w:r w:rsidRPr="007B649A">
        <w:rPr>
          <w:rFonts w:asciiTheme="minorHAnsi" w:hAnsiTheme="minorHAnsi" w:cstheme="minorHAnsi"/>
          <w:b w:val="0"/>
          <w:bCs w:val="0"/>
          <w:dstrike w:val="0"/>
          <w:lang w:val="x-none" w:eastAsia="zh-CN"/>
        </w:rPr>
        <w:t xml:space="preserve">Os princípios regentes da Administração Pública Direta e Indireta de qualquer dos Poderes da União, dos Estados, do Distrito Federal e dos Municípios, insculpidos nos termos dos artigos 37 da Constituição Federal e 111 da Constituição Estadual; </w:t>
      </w:r>
    </w:p>
    <w:p w14:paraId="7FABE866" w14:textId="77777777" w:rsidR="00703B44" w:rsidRDefault="007B649A" w:rsidP="007B649A">
      <w:pPr>
        <w:jc w:val="both"/>
        <w:rPr>
          <w:rFonts w:asciiTheme="minorHAnsi" w:hAnsiTheme="minorHAnsi" w:cstheme="minorHAnsi"/>
          <w:b w:val="0"/>
          <w:bCs w:val="0"/>
          <w:dstrike w:val="0"/>
          <w:lang w:val="x-none" w:eastAsia="zh-CN"/>
        </w:rPr>
      </w:pPr>
      <w:r w:rsidRPr="007B649A">
        <w:rPr>
          <w:rFonts w:asciiTheme="minorHAnsi" w:hAnsiTheme="minorHAnsi" w:cstheme="minorHAnsi"/>
          <w:b w:val="0"/>
          <w:bCs w:val="0"/>
          <w:dstrike w:val="0"/>
          <w:lang w:val="x-none" w:eastAsia="zh-CN"/>
        </w:rPr>
        <w:t xml:space="preserve"> O disposto na Lei Complementar Estadual - 846, de 04-06- 1998, que normatiza a qualificação de Entidades como Organizações Sociais e dá outras providências; </w:t>
      </w:r>
    </w:p>
    <w:p w14:paraId="65CAF5DD" w14:textId="77777777" w:rsidR="00703B44" w:rsidRDefault="007B649A" w:rsidP="007B649A">
      <w:pPr>
        <w:jc w:val="both"/>
        <w:rPr>
          <w:rFonts w:asciiTheme="minorHAnsi" w:hAnsiTheme="minorHAnsi" w:cstheme="minorHAnsi"/>
          <w:b w:val="0"/>
          <w:bCs w:val="0"/>
          <w:dstrike w:val="0"/>
          <w:lang w:val="x-none" w:eastAsia="zh-CN"/>
        </w:rPr>
      </w:pPr>
      <w:r w:rsidRPr="007B649A">
        <w:rPr>
          <w:rFonts w:asciiTheme="minorHAnsi" w:hAnsiTheme="minorHAnsi" w:cstheme="minorHAnsi"/>
          <w:b w:val="0"/>
          <w:bCs w:val="0"/>
          <w:dstrike w:val="0"/>
          <w:lang w:val="x-none" w:eastAsia="zh-CN"/>
        </w:rPr>
        <w:t xml:space="preserve">Os termos do disposto no Decreto Estadual - 58.052, de 16-05-2012, que regulamenta a lei de acesso à informação, Lei Federal - 12.527, de 18-11-2011, assegurando o dever do Estado na promoção da transparência nos gastos públicos; </w:t>
      </w:r>
    </w:p>
    <w:p w14:paraId="5C34B93C" w14:textId="77777777" w:rsidR="00703B44" w:rsidRDefault="007B649A" w:rsidP="007B649A">
      <w:pPr>
        <w:jc w:val="both"/>
        <w:rPr>
          <w:rFonts w:asciiTheme="minorHAnsi" w:hAnsiTheme="minorHAnsi" w:cstheme="minorHAnsi"/>
          <w:b w:val="0"/>
          <w:bCs w:val="0"/>
          <w:dstrike w:val="0"/>
          <w:lang w:val="x-none" w:eastAsia="zh-CN"/>
        </w:rPr>
      </w:pPr>
      <w:r w:rsidRPr="007B649A">
        <w:rPr>
          <w:rFonts w:asciiTheme="minorHAnsi" w:hAnsiTheme="minorHAnsi" w:cstheme="minorHAnsi"/>
          <w:b w:val="0"/>
          <w:bCs w:val="0"/>
          <w:dstrike w:val="0"/>
          <w:lang w:val="x-none" w:eastAsia="zh-CN"/>
        </w:rPr>
        <w:t xml:space="preserve">Que os contratos de gestão e os convênios firmados pelo Estado de São Paulo, por meio de sua Secretaria da  Saúde, e acompanhados pela Coordenadoria de Gestão de Contratos de Serviços de Saúde têm por objeto a operacionalização da gestão e execução das atividades assistenciais de saúde no âmbito de Unidades e Serviços Estaduais, custeadas por recursos públicos;  </w:t>
      </w:r>
    </w:p>
    <w:p w14:paraId="09155999" w14:textId="77777777" w:rsidR="00703B44" w:rsidRDefault="007B649A" w:rsidP="007B649A">
      <w:pPr>
        <w:jc w:val="both"/>
        <w:rPr>
          <w:rFonts w:asciiTheme="minorHAnsi" w:hAnsiTheme="minorHAnsi" w:cstheme="minorHAnsi"/>
          <w:b w:val="0"/>
          <w:bCs w:val="0"/>
          <w:dstrike w:val="0"/>
          <w:lang w:val="x-none" w:eastAsia="zh-CN"/>
        </w:rPr>
      </w:pPr>
      <w:r w:rsidRPr="007B649A">
        <w:rPr>
          <w:rFonts w:asciiTheme="minorHAnsi" w:hAnsiTheme="minorHAnsi" w:cstheme="minorHAnsi"/>
          <w:b w:val="0"/>
          <w:bCs w:val="0"/>
          <w:dstrike w:val="0"/>
          <w:lang w:val="x-none" w:eastAsia="zh-CN"/>
        </w:rPr>
        <w:t xml:space="preserve">Que a prática de rateio é uma exceção, sendo justificável desde que se baseie na real economia proporcionada ao Erário;  As decisões, recomendações e acórdãos dos órgãos de controle interno e externo, os quais normatizam a proibição de cobrança a título de taxa de administração e reconhecem despesas passíveis de rateio desde que ligadas ao objeto da parceria;  </w:t>
      </w:r>
    </w:p>
    <w:p w14:paraId="0BDFF4D1" w14:textId="77777777" w:rsidR="00703B44" w:rsidRDefault="007B649A" w:rsidP="007B649A">
      <w:pPr>
        <w:jc w:val="both"/>
        <w:rPr>
          <w:rFonts w:asciiTheme="minorHAnsi" w:hAnsiTheme="minorHAnsi" w:cstheme="minorHAnsi"/>
          <w:b w:val="0"/>
          <w:bCs w:val="0"/>
          <w:dstrike w:val="0"/>
          <w:lang w:val="x-none" w:eastAsia="zh-CN"/>
        </w:rPr>
      </w:pPr>
      <w:r w:rsidRPr="007B649A">
        <w:rPr>
          <w:rFonts w:asciiTheme="minorHAnsi" w:hAnsiTheme="minorHAnsi" w:cstheme="minorHAnsi"/>
          <w:b w:val="0"/>
          <w:bCs w:val="0"/>
          <w:dstrike w:val="0"/>
          <w:lang w:val="x-none" w:eastAsia="zh-CN"/>
        </w:rPr>
        <w:t xml:space="preserve">A necessidade de contínuo aperfeiçoamento do acompanhamento do objeto contratual pela Pasta. </w:t>
      </w:r>
    </w:p>
    <w:p w14:paraId="372EF8F9" w14:textId="77777777" w:rsidR="00703B44" w:rsidRDefault="007B649A" w:rsidP="007B649A">
      <w:pPr>
        <w:jc w:val="both"/>
        <w:rPr>
          <w:rFonts w:asciiTheme="minorHAnsi" w:hAnsiTheme="minorHAnsi" w:cstheme="minorHAnsi"/>
          <w:b w:val="0"/>
          <w:bCs w:val="0"/>
          <w:dstrike w:val="0"/>
          <w:lang w:val="x-none" w:eastAsia="zh-CN"/>
        </w:rPr>
      </w:pPr>
      <w:r w:rsidRPr="007B649A">
        <w:rPr>
          <w:rFonts w:asciiTheme="minorHAnsi" w:hAnsiTheme="minorHAnsi" w:cstheme="minorHAnsi"/>
          <w:b w:val="0"/>
          <w:bCs w:val="0"/>
          <w:dstrike w:val="0"/>
          <w:lang w:val="x-none" w:eastAsia="zh-CN"/>
        </w:rPr>
        <w:t xml:space="preserve">Resolve: </w:t>
      </w:r>
    </w:p>
    <w:p w14:paraId="75A34501" w14:textId="77777777" w:rsidR="00703B44" w:rsidRDefault="007B649A" w:rsidP="007B649A">
      <w:pPr>
        <w:jc w:val="both"/>
        <w:rPr>
          <w:rFonts w:asciiTheme="minorHAnsi" w:hAnsiTheme="minorHAnsi" w:cstheme="minorHAnsi"/>
          <w:b w:val="0"/>
          <w:bCs w:val="0"/>
          <w:dstrike w:val="0"/>
          <w:lang w:val="x-none" w:eastAsia="zh-CN"/>
        </w:rPr>
      </w:pPr>
      <w:r w:rsidRPr="007B649A">
        <w:rPr>
          <w:rFonts w:asciiTheme="minorHAnsi" w:hAnsiTheme="minorHAnsi" w:cstheme="minorHAnsi"/>
          <w:b w:val="0"/>
          <w:bCs w:val="0"/>
          <w:dstrike w:val="0"/>
          <w:lang w:val="x-none" w:eastAsia="zh-CN"/>
        </w:rPr>
        <w:t xml:space="preserve">Artigo 1º - Fica vedada, às entidades qualificadas como organizações sociais da área da saúde, a retenção ou cobrança de valores a título de taxas de administração ou assemelhadas dos repasses financeiros devidos em função da execução de contratos de gestão firmados no âmbito da Pasta, sejam aqueles destinados ao custeio ou a investimentos. </w:t>
      </w:r>
    </w:p>
    <w:p w14:paraId="44E34518" w14:textId="77777777" w:rsidR="00703B44" w:rsidRDefault="007B649A" w:rsidP="007B649A">
      <w:pPr>
        <w:jc w:val="both"/>
        <w:rPr>
          <w:rFonts w:asciiTheme="minorHAnsi" w:hAnsiTheme="minorHAnsi" w:cstheme="minorHAnsi"/>
          <w:b w:val="0"/>
          <w:bCs w:val="0"/>
          <w:dstrike w:val="0"/>
          <w:lang w:val="x-none" w:eastAsia="zh-CN"/>
        </w:rPr>
      </w:pPr>
      <w:r w:rsidRPr="007B649A">
        <w:rPr>
          <w:rFonts w:asciiTheme="minorHAnsi" w:hAnsiTheme="minorHAnsi" w:cstheme="minorHAnsi"/>
          <w:b w:val="0"/>
          <w:bCs w:val="0"/>
          <w:dstrike w:val="0"/>
          <w:lang w:val="x-none" w:eastAsia="zh-CN"/>
        </w:rPr>
        <w:t xml:space="preserve"> Parágrafo Único - A proibição incide também sobre os repasses efetuados para entidades parceiras em razão de convênios celebrados, por intermédio da Pasta, com as demais pessoas jurídicas, de direito público ou privado, inclusive fundações e entidades intervenientes. </w:t>
      </w:r>
    </w:p>
    <w:p w14:paraId="3DC5A6F9" w14:textId="77777777" w:rsidR="00703B44" w:rsidRDefault="007B649A" w:rsidP="007B649A">
      <w:pPr>
        <w:jc w:val="both"/>
        <w:rPr>
          <w:rFonts w:asciiTheme="minorHAnsi" w:hAnsiTheme="minorHAnsi" w:cstheme="minorHAnsi"/>
          <w:b w:val="0"/>
          <w:bCs w:val="0"/>
          <w:dstrike w:val="0"/>
          <w:lang w:val="x-none" w:eastAsia="zh-CN"/>
        </w:rPr>
      </w:pPr>
      <w:r w:rsidRPr="007B649A">
        <w:rPr>
          <w:rFonts w:asciiTheme="minorHAnsi" w:hAnsiTheme="minorHAnsi" w:cstheme="minorHAnsi"/>
          <w:b w:val="0"/>
          <w:bCs w:val="0"/>
          <w:dstrike w:val="0"/>
          <w:lang w:val="x-none" w:eastAsia="zh-CN"/>
        </w:rPr>
        <w:lastRenderedPageBreak/>
        <w:t xml:space="preserve">Artigo 2º - Na hipótese de concentração, pela entidade gerenciadora, de parte das despesas em suporte técnico direto à administração da unidade estadual, vinculado ao instrumento firmado, será admitido o ressarcimento por rateio, para cada contrato ou convênio, de forma proporcional. </w:t>
      </w:r>
    </w:p>
    <w:p w14:paraId="343C6DEE" w14:textId="77777777" w:rsidR="00703B44" w:rsidRDefault="007B649A" w:rsidP="007B649A">
      <w:pPr>
        <w:jc w:val="both"/>
        <w:rPr>
          <w:rFonts w:asciiTheme="minorHAnsi" w:hAnsiTheme="minorHAnsi" w:cstheme="minorHAnsi"/>
          <w:b w:val="0"/>
          <w:bCs w:val="0"/>
          <w:dstrike w:val="0"/>
          <w:lang w:val="x-none" w:eastAsia="zh-CN"/>
        </w:rPr>
      </w:pPr>
      <w:r w:rsidRPr="007B649A">
        <w:rPr>
          <w:rFonts w:asciiTheme="minorHAnsi" w:hAnsiTheme="minorHAnsi" w:cstheme="minorHAnsi"/>
          <w:b w:val="0"/>
          <w:bCs w:val="0"/>
          <w:dstrike w:val="0"/>
          <w:lang w:val="x-none" w:eastAsia="zh-CN"/>
        </w:rPr>
        <w:t xml:space="preserve">Artigo 3º - As despesas efetuadas pelas organizações sociais da área da saúde contratadas e pelas entidades conveniadas, relacionadas às atividades executadas na sede das Entidades e que sejam passíveis de ressarcimento por rateio deverão atender aos critérios da rastreabilidade, clareza, proporcionalidade e economia.  </w:t>
      </w:r>
    </w:p>
    <w:p w14:paraId="1F806413" w14:textId="77777777" w:rsidR="00703B44" w:rsidRDefault="007B649A" w:rsidP="007B649A">
      <w:pPr>
        <w:jc w:val="both"/>
        <w:rPr>
          <w:rFonts w:asciiTheme="minorHAnsi" w:hAnsiTheme="minorHAnsi" w:cstheme="minorHAnsi"/>
          <w:b w:val="0"/>
          <w:bCs w:val="0"/>
          <w:dstrike w:val="0"/>
          <w:lang w:val="x-none" w:eastAsia="zh-CN"/>
        </w:rPr>
      </w:pPr>
      <w:r w:rsidRPr="007B649A">
        <w:rPr>
          <w:rFonts w:asciiTheme="minorHAnsi" w:hAnsiTheme="minorHAnsi" w:cstheme="minorHAnsi"/>
          <w:b w:val="0"/>
          <w:bCs w:val="0"/>
          <w:dstrike w:val="0"/>
          <w:lang w:val="x-none" w:eastAsia="zh-CN"/>
        </w:rPr>
        <w:t xml:space="preserve">§ 1º - A rastreabilidade se relaciona com a capacidade de comprovação documental da despesa, propiciando lançamento contábil e com capacidade de demonstrar a natureza da despesa, pagamento e reembolso; </w:t>
      </w:r>
    </w:p>
    <w:p w14:paraId="60B2D4D5" w14:textId="77777777" w:rsidR="00703B44" w:rsidRDefault="007B649A" w:rsidP="007B649A">
      <w:pPr>
        <w:jc w:val="both"/>
        <w:rPr>
          <w:rFonts w:asciiTheme="minorHAnsi" w:hAnsiTheme="minorHAnsi" w:cstheme="minorHAnsi"/>
          <w:b w:val="0"/>
          <w:bCs w:val="0"/>
          <w:dstrike w:val="0"/>
          <w:lang w:val="x-none" w:eastAsia="zh-CN"/>
        </w:rPr>
      </w:pPr>
      <w:r w:rsidRPr="007B649A">
        <w:rPr>
          <w:rFonts w:asciiTheme="minorHAnsi" w:hAnsiTheme="minorHAnsi" w:cstheme="minorHAnsi"/>
          <w:b w:val="0"/>
          <w:bCs w:val="0"/>
          <w:dstrike w:val="0"/>
          <w:lang w:val="x-none" w:eastAsia="zh-CN"/>
        </w:rPr>
        <w:t>§ 2º - A clareza deve proporcionar imediata visualização da pertinência da despesa com o objeto da parceria;</w:t>
      </w:r>
    </w:p>
    <w:p w14:paraId="75BFA9D6" w14:textId="1B8BE3E7" w:rsidR="007B649A" w:rsidRPr="007B649A" w:rsidRDefault="007B649A" w:rsidP="007B649A">
      <w:pPr>
        <w:jc w:val="both"/>
        <w:rPr>
          <w:rFonts w:asciiTheme="minorHAnsi" w:hAnsiTheme="minorHAnsi" w:cstheme="minorHAnsi"/>
          <w:b w:val="0"/>
          <w:bCs w:val="0"/>
          <w:dstrike w:val="0"/>
          <w:lang w:val="x-none" w:eastAsia="zh-CN"/>
        </w:rPr>
      </w:pPr>
      <w:r w:rsidRPr="007B649A">
        <w:rPr>
          <w:rFonts w:asciiTheme="minorHAnsi" w:hAnsiTheme="minorHAnsi" w:cstheme="minorHAnsi"/>
          <w:b w:val="0"/>
          <w:bCs w:val="0"/>
          <w:dstrike w:val="0"/>
          <w:lang w:val="x-none" w:eastAsia="zh-CN"/>
        </w:rPr>
        <w:t xml:space="preserve"> § 3º - A proporcionalidade deverá prever a participação de todas as unidades, entidades e órgãos beneficiados com as aquisições e serviços objetos do rateio, na medida de sua participação, devendo obrigatoriamente a organização social ou a conveniada integrar a partilha.</w:t>
      </w:r>
    </w:p>
    <w:p w14:paraId="1A5CF76C" w14:textId="77777777" w:rsidR="007B649A"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 4º - A economia diz respeito à necessária comprovação que a despesa rateada é menos onerosa ao erário em detrimento de sua execução direta pela unidade estadual ou pela contratação direta de terceiros pela unidade estadual. </w:t>
      </w:r>
    </w:p>
    <w:p w14:paraId="5F961DBD" w14:textId="77777777" w:rsidR="007B649A"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 Artigo 4º - Os valores a serem ressarcidos pelas unidades de saúde devem se vincular direta e obrigatoriamente a uma despesa necessária à execução do objeto do contrato de gestão ou convênio.  </w:t>
      </w:r>
    </w:p>
    <w:p w14:paraId="1DF046FA" w14:textId="77777777" w:rsidR="007B649A"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Artigo 5º - Reconhecidas as premissas, notadamente a indispensabilidade da despesa para o alcance da parceria, sendo usual e inerente à atividade da unidade estadual gerenciada, é vedado o rateio, dentre outros, dos seguintes itens de despesa relacionados com: </w:t>
      </w:r>
    </w:p>
    <w:p w14:paraId="119CC259" w14:textId="77777777" w:rsidR="007B649A"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 I - Manutenção da estrutura física da entidade gerenciadora;  </w:t>
      </w:r>
    </w:p>
    <w:p w14:paraId="20229868" w14:textId="77777777" w:rsidR="007B649A"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II - Serviços médicos prestados no âmbito da Entidade gerenciadora, exceto serviços de medicina ocupacional; </w:t>
      </w:r>
    </w:p>
    <w:p w14:paraId="557A884D" w14:textId="77777777" w:rsidR="007B649A"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III - Publicidade da entidade gerenciadora;  </w:t>
      </w:r>
    </w:p>
    <w:p w14:paraId="1F9B621D" w14:textId="77777777" w:rsidR="007B649A"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IV - Viagens, alimentação, transporte, diárias e vestuário de funcionários da entidade gerenciadora; </w:t>
      </w:r>
    </w:p>
    <w:p w14:paraId="2009FFA0" w14:textId="77777777" w:rsidR="007B649A"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V - Renovação de certificados da entidade gerenciadora; </w:t>
      </w:r>
    </w:p>
    <w:p w14:paraId="33C52FAB" w14:textId="77777777" w:rsidR="007B649A"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 VI - Contratos ou despesas relacionadas a empresas de transporte, táxi ou de entregas, inclusive motoboy;</w:t>
      </w:r>
    </w:p>
    <w:p w14:paraId="78EB87EF" w14:textId="77777777" w:rsidR="007B649A"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 VII - Locação, manutenção, combustível e estacionamento de automóveis da entidade gerenciadora ou de terceiros;</w:t>
      </w:r>
    </w:p>
    <w:p w14:paraId="4403B159" w14:textId="77777777" w:rsidR="007B649A"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 VIII - Consultoria para prospecção de negócios; </w:t>
      </w:r>
    </w:p>
    <w:p w14:paraId="0410AC44" w14:textId="77777777" w:rsidR="007B649A"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 IX - Construção civil;  </w:t>
      </w:r>
    </w:p>
    <w:p w14:paraId="2DCB0550" w14:textId="77777777" w:rsidR="007B649A"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X – Aquisição de mobiliário; </w:t>
      </w:r>
    </w:p>
    <w:p w14:paraId="33F76744" w14:textId="77777777" w:rsidR="007B649A"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lastRenderedPageBreak/>
        <w:t xml:space="preserve"> XI - Treinamentos, cursos e bolsas de estudos de funcionários da entidade gerenciadora ou de terceiros;</w:t>
      </w:r>
    </w:p>
    <w:p w14:paraId="287E473E" w14:textId="77777777" w:rsidR="007B649A"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 XII - Brindes, eventos e confraternizações;  </w:t>
      </w:r>
    </w:p>
    <w:p w14:paraId="1BDB069C" w14:textId="77777777" w:rsidR="00703B44"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XIII - Depreciação de bens imóveis, móveis e equipamentos;  </w:t>
      </w:r>
    </w:p>
    <w:p w14:paraId="6009CC46" w14:textId="77777777" w:rsidR="00703B44"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XIV - Aluguel da sede da entidade gerenciadora ou de qualquer outro imóvel;</w:t>
      </w:r>
    </w:p>
    <w:p w14:paraId="44D0E14F" w14:textId="77777777" w:rsidR="00703B44"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 XV – Anuidades, doações e contribuições para instituições e/ou entidades de classe (OAB, CRC, Cremesp, COREM, entidade representativa das Organizações Sociais de Saúde e outros);  </w:t>
      </w:r>
    </w:p>
    <w:p w14:paraId="3CC9BC9D" w14:textId="77777777" w:rsidR="00703B44"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XVI - Juros e multas fiscais e administrativas;  </w:t>
      </w:r>
    </w:p>
    <w:p w14:paraId="495D7B80" w14:textId="77777777" w:rsidR="00703B44"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XVII - Condenações judiciais;  </w:t>
      </w:r>
    </w:p>
    <w:p w14:paraId="17F3AF5F" w14:textId="77777777" w:rsidR="00703B44"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XVIII – Consultoria e emissão de laudos e pareceres técnicos. </w:t>
      </w:r>
    </w:p>
    <w:p w14:paraId="3A0000F7" w14:textId="77777777" w:rsidR="00703B44"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Parágrafo Único - Despesas relacionadas com honorários e serviços jurídicos serão reembolsadas desde que a unidade estadual gerenciada não disponha de profissionais ou contratos para a mesma finalidade. </w:t>
      </w:r>
    </w:p>
    <w:p w14:paraId="69DDA070" w14:textId="77777777" w:rsidR="00703B44"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Artigo 6º - A inobservância ao disposto no artigo 5º ou a falta de suporte documental que comprove a natureza da despesa e/ou a aderência ao objeto da parceria originária, obrigará a Entidade gerenciadora a restituir o importe com juros e correção monetária, contados da data do evento, podendo ensejar a aplicação das penalidades previstas no instrumento principal firmado entre as partes.  </w:t>
      </w:r>
    </w:p>
    <w:p w14:paraId="7BEDA5DD" w14:textId="77777777" w:rsidR="00703B44"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Parágrafo Único – Para fins do disposto no caput deste artigo, serão considerados como índices: I - juros de 1% ao mês, conforme estipulações constantes no Código Civil e no Código Tributário Nacional. II – correção monetária apurada com base no Índice Geral de Preços – Mercado (IGPM), ou o que vier a substituí-lo na hipótese de sua extinção.  </w:t>
      </w:r>
    </w:p>
    <w:p w14:paraId="2D0713D1" w14:textId="77777777" w:rsidR="00703B44"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 xml:space="preserve">Artigo 7º - Compete, à Coordenadoria de Gestão de Contratos de Serviços de Saúde e às demais Coordenadorias responsáveis, em seus respectivos campos de atuação, estabelecer os mecanismos de controle e acompanhamento da execução da presente norma.  </w:t>
      </w:r>
    </w:p>
    <w:p w14:paraId="5A465796" w14:textId="7E575217" w:rsidR="002E5925" w:rsidRPr="007B649A" w:rsidRDefault="007B649A" w:rsidP="00703B44">
      <w:pPr>
        <w:jc w:val="both"/>
        <w:rPr>
          <w:rFonts w:asciiTheme="minorHAnsi" w:hAnsiTheme="minorHAnsi" w:cstheme="minorHAnsi"/>
          <w:b w:val="0"/>
          <w:bCs w:val="0"/>
          <w:dstrike w:val="0"/>
          <w:sz w:val="22"/>
          <w:szCs w:val="22"/>
          <w:lang w:val="x-none" w:eastAsia="zh-CN"/>
        </w:rPr>
      </w:pPr>
      <w:r w:rsidRPr="007B649A">
        <w:rPr>
          <w:rFonts w:asciiTheme="minorHAnsi" w:hAnsiTheme="minorHAnsi" w:cstheme="minorHAnsi"/>
          <w:b w:val="0"/>
          <w:bCs w:val="0"/>
          <w:dstrike w:val="0"/>
          <w:sz w:val="22"/>
          <w:szCs w:val="22"/>
          <w:lang w:val="x-none" w:eastAsia="zh-CN"/>
        </w:rPr>
        <w:t>Artigo 8º - Esta Resolução entra em vigor na data de sua publicação, revogando-se a Resolução SS - 116, de 10-12</w:t>
      </w:r>
      <w:r w:rsidR="00EB34A9">
        <w:rPr>
          <w:rFonts w:asciiTheme="minorHAnsi" w:hAnsiTheme="minorHAnsi" w:cstheme="minorHAnsi"/>
          <w:b w:val="0"/>
          <w:bCs w:val="0"/>
          <w:dstrike w:val="0"/>
          <w:sz w:val="22"/>
          <w:szCs w:val="22"/>
          <w:lang w:eastAsia="zh-CN"/>
        </w:rPr>
        <w:t>-</w:t>
      </w:r>
      <w:r w:rsidRPr="007B649A">
        <w:rPr>
          <w:rFonts w:asciiTheme="minorHAnsi" w:hAnsiTheme="minorHAnsi" w:cstheme="minorHAnsi"/>
          <w:b w:val="0"/>
          <w:bCs w:val="0"/>
          <w:dstrike w:val="0"/>
          <w:sz w:val="22"/>
          <w:szCs w:val="22"/>
          <w:lang w:val="x-none" w:eastAsia="zh-CN"/>
        </w:rPr>
        <w:t>2012.</w:t>
      </w:r>
    </w:p>
    <w:sectPr w:rsidR="002E5925" w:rsidRPr="007B649A" w:rsidSect="00A14D29">
      <w:headerReference w:type="default" r:id="rId20"/>
      <w:pgSz w:w="11906" w:h="16838"/>
      <w:pgMar w:top="1417" w:right="991" w:bottom="1417" w:left="709" w:header="426"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18E985DA" w14:textId="77777777" w:rsidR="00AA2C89" w:rsidRDefault="00AA2C89" w:rsidP="006F409E">
      <w:pPr>
        <w:pStyle w:val="Textodecomentrio"/>
      </w:pPr>
      <w:r>
        <w:rPr>
          <w:rStyle w:val="Refdecomentrio"/>
        </w:rPr>
        <w:annotationRef/>
      </w:r>
      <w:r>
        <w:t>Inserir o nome da Unidade de Saúde</w:t>
      </w:r>
    </w:p>
  </w:comment>
  <w:comment w:id="1" w:author="Autor" w:initials="A">
    <w:p w14:paraId="4D596B98" w14:textId="77777777" w:rsidR="002160AA" w:rsidRDefault="002160AA" w:rsidP="00220C80">
      <w:pPr>
        <w:pStyle w:val="Textodecomentrio"/>
      </w:pPr>
      <w:r>
        <w:rPr>
          <w:rStyle w:val="Refdecomentrio"/>
        </w:rPr>
        <w:annotationRef/>
      </w:r>
      <w:r>
        <w:rPr>
          <w:color w:val="000000"/>
          <w:highlight w:val="white"/>
        </w:rPr>
        <w:t>Este item deverá ser ajustado de acordo com os serviços previstos no objeto, e sua pontuação deverá ser recalculada considerando as eventuais inclusões e exclusões.</w:t>
      </w:r>
    </w:p>
  </w:comment>
  <w:comment w:id="3" w:author="Autor" w:initials="A">
    <w:p w14:paraId="440C8FAF" w14:textId="77777777" w:rsidR="00B520D4" w:rsidRDefault="00B520D4" w:rsidP="00F26017">
      <w:pPr>
        <w:pStyle w:val="Textodecomentrio"/>
      </w:pPr>
      <w:r>
        <w:rPr>
          <w:rStyle w:val="Refdecomentrio"/>
        </w:rPr>
        <w:annotationRef/>
      </w:r>
      <w:r>
        <w:t>Alterar nome do serviço conforme objeto da contratação.</w:t>
      </w:r>
    </w:p>
  </w:comment>
  <w:comment w:id="6" w:author="Autor" w:initials="A">
    <w:p w14:paraId="51E4467F" w14:textId="77777777" w:rsidR="006B66ED" w:rsidRDefault="006B66ED" w:rsidP="00004422">
      <w:pPr>
        <w:pStyle w:val="Textodecomentrio"/>
      </w:pPr>
      <w:r>
        <w:rPr>
          <w:rStyle w:val="Refdecomentrio"/>
        </w:rPr>
        <w:annotationRef/>
      </w:r>
      <w:r>
        <w:t xml:space="preserve">O percentual  deverá ser ajustado caso a caso, conforme interesse público e após a necessária e obrigatória justificativa nos autos. Deverá constar também desta cláusula sobre quais atividades específicas o percentual de subcontratação está autorizado.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E985DA" w15:done="0"/>
  <w15:commentEx w15:paraId="4D596B98" w15:done="0"/>
  <w15:commentEx w15:paraId="440C8FAF" w15:done="0"/>
  <w15:commentEx w15:paraId="51E446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E985DA" w16cid:durableId="2BAA56B7"/>
  <w16cid:commentId w16cid:paraId="4D596B98" w16cid:durableId="2BAA6909"/>
  <w16cid:commentId w16cid:paraId="440C8FAF" w16cid:durableId="2BAB989E"/>
  <w16cid:commentId w16cid:paraId="51E4467F" w16cid:durableId="2C03EA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1F8B1" w14:textId="77777777" w:rsidR="00EA5605" w:rsidRDefault="00EA5605" w:rsidP="00940E0F">
      <w:pPr>
        <w:spacing w:after="0" w:line="240" w:lineRule="auto"/>
      </w:pPr>
      <w:r>
        <w:separator/>
      </w:r>
    </w:p>
  </w:endnote>
  <w:endnote w:type="continuationSeparator" w:id="0">
    <w:p w14:paraId="345A3AA2" w14:textId="77777777" w:rsidR="00EA5605" w:rsidRDefault="00EA5605" w:rsidP="0094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AB6DC" w14:textId="77777777" w:rsidR="00EA5605" w:rsidRDefault="00EA5605" w:rsidP="00940E0F">
      <w:pPr>
        <w:spacing w:after="0" w:line="240" w:lineRule="auto"/>
      </w:pPr>
      <w:r>
        <w:separator/>
      </w:r>
    </w:p>
  </w:footnote>
  <w:footnote w:type="continuationSeparator" w:id="0">
    <w:p w14:paraId="1EA4F981" w14:textId="77777777" w:rsidR="00EA5605" w:rsidRDefault="00EA5605" w:rsidP="00940E0F">
      <w:pPr>
        <w:spacing w:after="0" w:line="240" w:lineRule="auto"/>
      </w:pPr>
      <w:r>
        <w:continuationSeparator/>
      </w:r>
    </w:p>
  </w:footnote>
  <w:footnote w:id="1">
    <w:p w14:paraId="6CECE624" w14:textId="77777777" w:rsidR="00075836" w:rsidRPr="00202937" w:rsidRDefault="00075836" w:rsidP="00202937">
      <w:r w:rsidRPr="00B75F9F">
        <w:rPr>
          <w:dstrike w:val="0"/>
          <w:color w:val="4472C4"/>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A08FA" w14:textId="34C98FAB" w:rsidR="00075836" w:rsidRPr="00C557EF" w:rsidRDefault="00202937" w:rsidP="00202937">
    <w:pPr>
      <w:pStyle w:val="Cabealho"/>
      <w:jc w:val="center"/>
    </w:pPr>
    <w:r>
      <w:rPr>
        <w:dstrike/>
        <w:noProof/>
      </w:rPr>
      <w:drawing>
        <wp:inline distT="0" distB="0" distL="0" distR="0" wp14:anchorId="33996911" wp14:editId="1F6071C4">
          <wp:extent cx="2552700" cy="1077741"/>
          <wp:effectExtent l="0" t="0" r="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v-sp-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567513" cy="1083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1495" w:hanging="360"/>
      </w:pPr>
      <w:rPr>
        <w:rFonts w:hint="default"/>
        <w:b/>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113" w:hanging="405"/>
      </w:pPr>
      <w:rPr>
        <w:rFonts w:hint="default"/>
        <w:b/>
      </w:rPr>
    </w:lvl>
  </w:abstractNum>
  <w:abstractNum w:abstractNumId="2" w15:restartNumberingAfterBreak="0">
    <w:nsid w:val="00000007"/>
    <w:multiLevelType w:val="singleLevel"/>
    <w:tmpl w:val="58423D24"/>
    <w:name w:val="WW8Num7"/>
    <w:lvl w:ilvl="0">
      <w:start w:val="1"/>
      <w:numFmt w:val="lowerLetter"/>
      <w:lvlText w:val="%1)"/>
      <w:lvlJc w:val="left"/>
      <w:rPr>
        <w:rFonts w:ascii="Calibri" w:eastAsia="Arial" w:hAnsi="Calibri" w:cs="Calibri" w:hint="default"/>
        <w:b/>
        <w:bCs/>
        <w:i w:val="0"/>
        <w:strike w:val="0"/>
        <w:dstrike w:val="0"/>
        <w:color w:val="000000"/>
        <w:position w:val="0"/>
        <w:sz w:val="22"/>
        <w:szCs w:val="22"/>
        <w:u w:val="none" w:color="000000"/>
        <w:bdr w:val="none" w:sz="0" w:space="0" w:color="000000"/>
        <w:shd w:val="clear" w:color="auto" w:fill="auto"/>
        <w:vertAlign w:val="baseline"/>
      </w:rPr>
    </w:lvl>
  </w:abstractNum>
  <w:abstractNum w:abstractNumId="3" w15:restartNumberingAfterBreak="0">
    <w:nsid w:val="00000008"/>
    <w:multiLevelType w:val="singleLevel"/>
    <w:tmpl w:val="21B0A90E"/>
    <w:name w:val="WW8Num8"/>
    <w:lvl w:ilvl="0">
      <w:start w:val="1"/>
      <w:numFmt w:val="decimal"/>
      <w:lvlText w:val="%1."/>
      <w:lvlJc w:val="left"/>
      <w:pPr>
        <w:tabs>
          <w:tab w:val="num" w:pos="0"/>
        </w:tabs>
        <w:ind w:left="720" w:hanging="360"/>
      </w:pPr>
      <w:rPr>
        <w:rFonts w:hint="default"/>
        <w:b/>
        <w:bCs/>
      </w:rPr>
    </w:lvl>
  </w:abstractNum>
  <w:abstractNum w:abstractNumId="4" w15:restartNumberingAfterBreak="0">
    <w:nsid w:val="00000009"/>
    <w:multiLevelType w:val="singleLevel"/>
    <w:tmpl w:val="00000009"/>
    <w:name w:val="WW8Num9"/>
    <w:lvl w:ilvl="0">
      <w:start w:val="1"/>
      <w:numFmt w:val="lowerLetter"/>
      <w:lvlText w:val="%1)"/>
      <w:lvlJc w:val="left"/>
      <w:pPr>
        <w:tabs>
          <w:tab w:val="num" w:pos="0"/>
        </w:tabs>
        <w:ind w:left="360" w:hanging="360"/>
      </w:pPr>
      <w:rPr>
        <w:rFonts w:hint="default"/>
        <w:b/>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20"/>
        <w:szCs w:val="20"/>
      </w:rPr>
    </w:lvl>
  </w:abstractNum>
  <w:abstractNum w:abstractNumId="6" w15:restartNumberingAfterBreak="0">
    <w:nsid w:val="0000000B"/>
    <w:multiLevelType w:val="singleLevel"/>
    <w:tmpl w:val="0000000B"/>
    <w:name w:val="WW8Num11"/>
    <w:lvl w:ilvl="0">
      <w:start w:val="1"/>
      <w:numFmt w:val="lowerLetter"/>
      <w:lvlText w:val="%1)"/>
      <w:lvlJc w:val="left"/>
      <w:pPr>
        <w:tabs>
          <w:tab w:val="num" w:pos="0"/>
        </w:tabs>
        <w:ind w:left="604" w:firstLine="0"/>
      </w:pPr>
      <w:rPr>
        <w:rFonts w:ascii="Verdana" w:eastAsia="Times New Roman" w:hAnsi="Verdana" w:cs="Times New Roman" w:hint="default"/>
        <w:b/>
        <w:bCs/>
        <w:i w:val="0"/>
        <w:strike w:val="0"/>
        <w:dstrike w:val="0"/>
        <w:color w:val="000000"/>
        <w:position w:val="0"/>
        <w:sz w:val="20"/>
        <w:szCs w:val="20"/>
        <w:u w:val="none" w:color="000000"/>
        <w:bdr w:val="none" w:sz="0" w:space="0" w:color="000000"/>
        <w:shd w:val="clear" w:color="auto" w:fill="auto"/>
        <w:vertAlign w:val="baseline"/>
      </w:rPr>
    </w:lvl>
  </w:abstractNum>
  <w:abstractNum w:abstractNumId="7" w15:restartNumberingAfterBreak="0">
    <w:nsid w:val="0000000C"/>
    <w:multiLevelType w:val="singleLevel"/>
    <w:tmpl w:val="0000000C"/>
    <w:name w:val="WW8Num12"/>
    <w:lvl w:ilvl="0">
      <w:start w:val="1"/>
      <w:numFmt w:val="lowerLetter"/>
      <w:lvlText w:val="%1)"/>
      <w:lvlJc w:val="left"/>
      <w:pPr>
        <w:tabs>
          <w:tab w:val="num" w:pos="708"/>
        </w:tabs>
        <w:ind w:left="720" w:hanging="360"/>
      </w:pPr>
      <w:rPr>
        <w:rFonts w:hint="default"/>
        <w:color w:val="000000"/>
        <w:sz w:val="24"/>
      </w:rPr>
    </w:lvl>
  </w:abstractNum>
  <w:abstractNum w:abstractNumId="8" w15:restartNumberingAfterBreak="0">
    <w:nsid w:val="080F4AB9"/>
    <w:multiLevelType w:val="multilevel"/>
    <w:tmpl w:val="2FA4298A"/>
    <w:lvl w:ilvl="0">
      <w:start w:val="1"/>
      <w:numFmt w:val="decimal"/>
      <w:pStyle w:val="Nivel01"/>
      <w:lvlText w:val="%1."/>
      <w:lvlJc w:val="left"/>
      <w:pPr>
        <w:ind w:left="360" w:hanging="360"/>
      </w:pPr>
      <w:rPr>
        <w:rFonts w:hint="default"/>
        <w:b/>
      </w:rPr>
    </w:lvl>
    <w:lvl w:ilvl="1">
      <w:start w:val="1"/>
      <w:numFmt w:val="decimal"/>
      <w:pStyle w:val="Nivel2-Opcional"/>
      <w:lvlText w:val="%1.%2."/>
      <w:lvlJc w:val="left"/>
      <w:pPr>
        <w:ind w:left="9363" w:hanging="432"/>
      </w:pPr>
      <w:rPr>
        <w:rFonts w:hint="default"/>
        <w:b w:val="0"/>
        <w:i w:val="0"/>
        <w:strike w:val="0"/>
        <w:color w:val="auto"/>
        <w:sz w:val="20"/>
        <w:szCs w:val="20"/>
        <w:u w:val="none"/>
      </w:rPr>
    </w:lvl>
    <w:lvl w:ilvl="2">
      <w:start w:val="1"/>
      <w:numFmt w:val="decimal"/>
      <w:pStyle w:val="Nivel3"/>
      <w:lvlText w:val="%1.%2.%3"/>
      <w:lvlJc w:val="left"/>
      <w:pPr>
        <w:ind w:left="6175" w:hanging="504"/>
      </w:pPr>
      <w:rPr>
        <w:rFonts w:hint="default"/>
        <w:b w:val="0"/>
        <w:i w:val="0"/>
        <w:strike w:val="0"/>
        <w:color w:val="000000" w:themeColor="text1"/>
        <w:sz w:val="20"/>
        <w:szCs w:val="20"/>
      </w:rPr>
    </w:lvl>
    <w:lvl w:ilvl="3">
      <w:start w:val="1"/>
      <w:numFmt w:val="decimal"/>
      <w:pStyle w:val="Nvel4-R"/>
      <w:lvlText w:val="%1.%2.%3.%4."/>
      <w:lvlJc w:val="left"/>
      <w:pPr>
        <w:ind w:left="2491" w:hanging="648"/>
      </w:p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272D4F"/>
    <w:multiLevelType w:val="multilevel"/>
    <w:tmpl w:val="66AE8F1E"/>
    <w:lvl w:ilvl="0">
      <w:start w:val="7"/>
      <w:numFmt w:val="decimal"/>
      <w:lvlText w:val="%1."/>
      <w:lvlJc w:val="left"/>
      <w:pPr>
        <w:ind w:left="780" w:hanging="780"/>
      </w:pPr>
      <w:rPr>
        <w:rFonts w:hint="default"/>
      </w:rPr>
    </w:lvl>
    <w:lvl w:ilvl="1">
      <w:start w:val="2"/>
      <w:numFmt w:val="decimal"/>
      <w:lvlText w:val="%1.%2."/>
      <w:lvlJc w:val="left"/>
      <w:pPr>
        <w:ind w:left="1158" w:hanging="780"/>
      </w:pPr>
      <w:rPr>
        <w:rFonts w:hint="default"/>
      </w:rPr>
    </w:lvl>
    <w:lvl w:ilvl="2">
      <w:start w:val="3"/>
      <w:numFmt w:val="decimal"/>
      <w:lvlText w:val="%1.%2.%3."/>
      <w:lvlJc w:val="left"/>
      <w:pPr>
        <w:ind w:left="1536" w:hanging="780"/>
      </w:pPr>
      <w:rPr>
        <w:rFonts w:hint="default"/>
      </w:rPr>
    </w:lvl>
    <w:lvl w:ilvl="3">
      <w:start w:val="1"/>
      <w:numFmt w:val="decimal"/>
      <w:lvlText w:val="%1.%2.%3.%4."/>
      <w:lvlJc w:val="left"/>
      <w:pPr>
        <w:ind w:left="2782" w:hanging="1080"/>
      </w:pPr>
      <w:rPr>
        <w:rFonts w:hint="default"/>
        <w:b/>
        <w:bCs/>
      </w:rPr>
    </w:lvl>
    <w:lvl w:ilvl="4">
      <w:start w:val="1"/>
      <w:numFmt w:val="decimal"/>
      <w:lvlText w:val="%1.%2.%3.%4.%5."/>
      <w:lvlJc w:val="left"/>
      <w:pPr>
        <w:ind w:left="2952" w:hanging="144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806" w:hanging="2160"/>
      </w:pPr>
      <w:rPr>
        <w:rFonts w:hint="default"/>
      </w:rPr>
    </w:lvl>
    <w:lvl w:ilvl="8">
      <w:start w:val="1"/>
      <w:numFmt w:val="decimal"/>
      <w:lvlText w:val="%1.%2.%3.%4.%5.%6.%7.%8.%9."/>
      <w:lvlJc w:val="left"/>
      <w:pPr>
        <w:ind w:left="5184" w:hanging="2160"/>
      </w:pPr>
      <w:rPr>
        <w:rFonts w:hint="default"/>
      </w:rPr>
    </w:lvl>
  </w:abstractNum>
  <w:abstractNum w:abstractNumId="10" w15:restartNumberingAfterBreak="0">
    <w:nsid w:val="0A3B2299"/>
    <w:multiLevelType w:val="hybridMultilevel"/>
    <w:tmpl w:val="1F36E2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C8A3C0D"/>
    <w:multiLevelType w:val="multilevel"/>
    <w:tmpl w:val="1BD6301C"/>
    <w:lvl w:ilvl="0">
      <w:start w:val="7"/>
      <w:numFmt w:val="decimal"/>
      <w:lvlText w:val="%1."/>
      <w:lvlJc w:val="left"/>
      <w:pPr>
        <w:ind w:left="420" w:hanging="420"/>
      </w:pPr>
      <w:rPr>
        <w:rFonts w:hint="default"/>
        <w:u w:val="single"/>
      </w:rPr>
    </w:lvl>
    <w:lvl w:ilvl="1">
      <w:start w:val="1"/>
      <w:numFmt w:val="decimal"/>
      <w:lvlText w:val="%1.%2."/>
      <w:lvlJc w:val="left"/>
      <w:pPr>
        <w:ind w:left="3414" w:hanging="720"/>
      </w:pPr>
      <w:rPr>
        <w:rFonts w:hint="default"/>
        <w:b/>
        <w:bCs/>
        <w:u w:val="none"/>
      </w:rPr>
    </w:lvl>
    <w:lvl w:ilvl="2">
      <w:start w:val="1"/>
      <w:numFmt w:val="decimal"/>
      <w:lvlText w:val="%1.%2.%3."/>
      <w:lvlJc w:val="left"/>
      <w:pPr>
        <w:ind w:left="6184" w:hanging="1080"/>
      </w:pPr>
      <w:rPr>
        <w:rFonts w:hint="default"/>
        <w:b/>
        <w:bCs/>
        <w:strike w:val="0"/>
        <w:u w:val="none"/>
      </w:rPr>
    </w:lvl>
    <w:lvl w:ilvl="3">
      <w:start w:val="1"/>
      <w:numFmt w:val="decimal"/>
      <w:lvlText w:val="%1.%2.%3.%4."/>
      <w:lvlJc w:val="left"/>
      <w:pPr>
        <w:ind w:left="8736" w:hanging="1080"/>
      </w:pPr>
      <w:rPr>
        <w:rFonts w:hint="default"/>
        <w:b/>
        <w:bCs/>
        <w:u w:val="none"/>
      </w:rPr>
    </w:lvl>
    <w:lvl w:ilvl="4">
      <w:start w:val="1"/>
      <w:numFmt w:val="decimal"/>
      <w:lvlText w:val="%1.%2.%3.%4.%5."/>
      <w:lvlJc w:val="left"/>
      <w:pPr>
        <w:ind w:left="11648" w:hanging="1440"/>
      </w:pPr>
      <w:rPr>
        <w:rFonts w:hint="default"/>
        <w:u w:val="single"/>
      </w:rPr>
    </w:lvl>
    <w:lvl w:ilvl="5">
      <w:start w:val="1"/>
      <w:numFmt w:val="decimal"/>
      <w:lvlText w:val="%1.%2.%3.%4.%5.%6."/>
      <w:lvlJc w:val="left"/>
      <w:pPr>
        <w:ind w:left="14560" w:hanging="1800"/>
      </w:pPr>
      <w:rPr>
        <w:rFonts w:hint="default"/>
        <w:u w:val="single"/>
      </w:rPr>
    </w:lvl>
    <w:lvl w:ilvl="6">
      <w:start w:val="1"/>
      <w:numFmt w:val="decimal"/>
      <w:lvlText w:val="%1.%2.%3.%4.%5.%6.%7."/>
      <w:lvlJc w:val="left"/>
      <w:pPr>
        <w:ind w:left="17112" w:hanging="1800"/>
      </w:pPr>
      <w:rPr>
        <w:rFonts w:hint="default"/>
        <w:u w:val="single"/>
      </w:rPr>
    </w:lvl>
    <w:lvl w:ilvl="7">
      <w:start w:val="1"/>
      <w:numFmt w:val="decimal"/>
      <w:lvlText w:val="%1.%2.%3.%4.%5.%6.%7.%8."/>
      <w:lvlJc w:val="left"/>
      <w:pPr>
        <w:ind w:left="20024" w:hanging="2160"/>
      </w:pPr>
      <w:rPr>
        <w:rFonts w:hint="default"/>
        <w:u w:val="single"/>
      </w:rPr>
    </w:lvl>
    <w:lvl w:ilvl="8">
      <w:start w:val="1"/>
      <w:numFmt w:val="decimal"/>
      <w:lvlText w:val="%1.%2.%3.%4.%5.%6.%7.%8.%9."/>
      <w:lvlJc w:val="left"/>
      <w:pPr>
        <w:ind w:left="22936" w:hanging="2520"/>
      </w:pPr>
      <w:rPr>
        <w:rFonts w:hint="default"/>
        <w:u w:val="single"/>
      </w:rPr>
    </w:lvl>
  </w:abstractNum>
  <w:abstractNum w:abstractNumId="12" w15:restartNumberingAfterBreak="0">
    <w:nsid w:val="0D0F3039"/>
    <w:multiLevelType w:val="multilevel"/>
    <w:tmpl w:val="4538DE5E"/>
    <w:lvl w:ilvl="0">
      <w:start w:val="3"/>
      <w:numFmt w:val="decimal"/>
      <w:lvlText w:val="%1."/>
      <w:lvlJc w:val="left"/>
      <w:pPr>
        <w:ind w:left="420" w:hanging="420"/>
      </w:pPr>
      <w:rPr>
        <w:rFonts w:hint="default"/>
        <w:b/>
        <w:bCs/>
        <w:color w:val="auto"/>
        <w:sz w:val="20"/>
        <w:szCs w:val="20"/>
      </w:rPr>
    </w:lvl>
    <w:lvl w:ilvl="1">
      <w:start w:val="1"/>
      <w:numFmt w:val="decimal"/>
      <w:lvlText w:val="%1.%2."/>
      <w:lvlJc w:val="left"/>
      <w:pPr>
        <w:ind w:left="0" w:firstLine="0"/>
      </w:pPr>
      <w:rPr>
        <w:rFonts w:ascii="Verdana" w:hAnsi="Verdana" w:hint="default"/>
        <w:b/>
        <w:color w:val="auto"/>
        <w:sz w:val="20"/>
        <w:szCs w:val="20"/>
      </w:rPr>
    </w:lvl>
    <w:lvl w:ilvl="2">
      <w:start w:val="1"/>
      <w:numFmt w:val="decimal"/>
      <w:lvlText w:val="%1.%2.%3."/>
      <w:lvlJc w:val="left"/>
      <w:pPr>
        <w:ind w:left="2495" w:hanging="624"/>
      </w:pPr>
      <w:rPr>
        <w:rFonts w:hint="default"/>
        <w:b/>
        <w:bCs w:val="0"/>
      </w:rPr>
    </w:lvl>
    <w:lvl w:ilvl="3">
      <w:start w:val="1"/>
      <w:numFmt w:val="decimal"/>
      <w:lvlText w:val="%1.%2.%3.%4."/>
      <w:lvlJc w:val="left"/>
      <w:pPr>
        <w:ind w:left="2356"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0D8C5B24"/>
    <w:multiLevelType w:val="hybridMultilevel"/>
    <w:tmpl w:val="68C48164"/>
    <w:lvl w:ilvl="0" w:tplc="47B8AEBC">
      <w:numFmt w:val="bullet"/>
      <w:lvlText w:val=""/>
      <w:lvlJc w:val="left"/>
      <w:pPr>
        <w:ind w:left="1749" w:hanging="1008"/>
      </w:pPr>
      <w:rPr>
        <w:rFonts w:ascii="Symbol" w:eastAsia="Symbol" w:hAnsi="Symbol" w:cs="Symbol" w:hint="default"/>
        <w:b w:val="0"/>
        <w:bCs w:val="0"/>
        <w:i w:val="0"/>
        <w:iCs w:val="0"/>
        <w:color w:val="2C5294"/>
        <w:spacing w:val="0"/>
        <w:w w:val="100"/>
        <w:sz w:val="22"/>
        <w:szCs w:val="22"/>
        <w:lang w:val="pt-PT" w:eastAsia="en-US" w:bidi="ar-SA"/>
      </w:rPr>
    </w:lvl>
    <w:lvl w:ilvl="1" w:tplc="CF2A0648">
      <w:start w:val="1"/>
      <w:numFmt w:val="lowerLetter"/>
      <w:lvlText w:val="%2)"/>
      <w:lvlJc w:val="left"/>
      <w:pPr>
        <w:ind w:left="1440" w:hanging="363"/>
        <w:jc w:val="right"/>
      </w:pPr>
      <w:rPr>
        <w:rFonts w:hint="default"/>
        <w:spacing w:val="-1"/>
        <w:w w:val="100"/>
        <w:lang w:val="pt-PT" w:eastAsia="en-US" w:bidi="ar-SA"/>
      </w:rPr>
    </w:lvl>
    <w:lvl w:ilvl="2" w:tplc="6B122DE4">
      <w:numFmt w:val="bullet"/>
      <w:lvlText w:val="•"/>
      <w:lvlJc w:val="left"/>
      <w:pPr>
        <w:ind w:left="2713" w:hanging="363"/>
      </w:pPr>
      <w:rPr>
        <w:rFonts w:hint="default"/>
        <w:lang w:val="pt-PT" w:eastAsia="en-US" w:bidi="ar-SA"/>
      </w:rPr>
    </w:lvl>
    <w:lvl w:ilvl="3" w:tplc="13503FC6">
      <w:numFmt w:val="bullet"/>
      <w:lvlText w:val="•"/>
      <w:lvlJc w:val="left"/>
      <w:pPr>
        <w:ind w:left="3686" w:hanging="363"/>
      </w:pPr>
      <w:rPr>
        <w:rFonts w:hint="default"/>
        <w:lang w:val="pt-PT" w:eastAsia="en-US" w:bidi="ar-SA"/>
      </w:rPr>
    </w:lvl>
    <w:lvl w:ilvl="4" w:tplc="14009866">
      <w:numFmt w:val="bullet"/>
      <w:lvlText w:val="•"/>
      <w:lvlJc w:val="left"/>
      <w:pPr>
        <w:ind w:left="4660" w:hanging="363"/>
      </w:pPr>
      <w:rPr>
        <w:rFonts w:hint="default"/>
        <w:lang w:val="pt-PT" w:eastAsia="en-US" w:bidi="ar-SA"/>
      </w:rPr>
    </w:lvl>
    <w:lvl w:ilvl="5" w:tplc="EC841A26">
      <w:numFmt w:val="bullet"/>
      <w:lvlText w:val="•"/>
      <w:lvlJc w:val="left"/>
      <w:pPr>
        <w:ind w:left="5633" w:hanging="363"/>
      </w:pPr>
      <w:rPr>
        <w:rFonts w:hint="default"/>
        <w:lang w:val="pt-PT" w:eastAsia="en-US" w:bidi="ar-SA"/>
      </w:rPr>
    </w:lvl>
    <w:lvl w:ilvl="6" w:tplc="9598938A">
      <w:numFmt w:val="bullet"/>
      <w:lvlText w:val="•"/>
      <w:lvlJc w:val="left"/>
      <w:pPr>
        <w:ind w:left="6606" w:hanging="363"/>
      </w:pPr>
      <w:rPr>
        <w:rFonts w:hint="default"/>
        <w:lang w:val="pt-PT" w:eastAsia="en-US" w:bidi="ar-SA"/>
      </w:rPr>
    </w:lvl>
    <w:lvl w:ilvl="7" w:tplc="8E1A1CF0">
      <w:numFmt w:val="bullet"/>
      <w:lvlText w:val="•"/>
      <w:lvlJc w:val="left"/>
      <w:pPr>
        <w:ind w:left="7580" w:hanging="363"/>
      </w:pPr>
      <w:rPr>
        <w:rFonts w:hint="default"/>
        <w:lang w:val="pt-PT" w:eastAsia="en-US" w:bidi="ar-SA"/>
      </w:rPr>
    </w:lvl>
    <w:lvl w:ilvl="8" w:tplc="8B64F108">
      <w:numFmt w:val="bullet"/>
      <w:lvlText w:val="•"/>
      <w:lvlJc w:val="left"/>
      <w:pPr>
        <w:ind w:left="8553" w:hanging="363"/>
      </w:pPr>
      <w:rPr>
        <w:rFonts w:hint="default"/>
        <w:lang w:val="pt-PT" w:eastAsia="en-US" w:bidi="ar-SA"/>
      </w:rPr>
    </w:lvl>
  </w:abstractNum>
  <w:abstractNum w:abstractNumId="14" w15:restartNumberingAfterBreak="0">
    <w:nsid w:val="0E10304D"/>
    <w:multiLevelType w:val="multilevel"/>
    <w:tmpl w:val="1E0C30D4"/>
    <w:lvl w:ilvl="0">
      <w:start w:val="6"/>
      <w:numFmt w:val="decimal"/>
      <w:lvlText w:val="%1."/>
      <w:lvlJc w:val="left"/>
      <w:pPr>
        <w:ind w:left="420" w:hanging="420"/>
      </w:pPr>
      <w:rPr>
        <w:rFonts w:hint="default"/>
        <w:color w:val="231F1F"/>
        <w:u w:val="none"/>
      </w:rPr>
    </w:lvl>
    <w:lvl w:ilvl="1">
      <w:start w:val="5"/>
      <w:numFmt w:val="decimal"/>
      <w:lvlText w:val="%1.%2."/>
      <w:lvlJc w:val="left"/>
      <w:pPr>
        <w:ind w:left="3272" w:hanging="720"/>
      </w:pPr>
      <w:rPr>
        <w:rFonts w:hint="default"/>
        <w:b/>
        <w:bCs/>
        <w:color w:val="231F1F"/>
        <w:u w:val="none"/>
      </w:rPr>
    </w:lvl>
    <w:lvl w:ilvl="2">
      <w:start w:val="1"/>
      <w:numFmt w:val="decimal"/>
      <w:lvlText w:val="%1.%2.%3."/>
      <w:lvlJc w:val="left"/>
      <w:pPr>
        <w:ind w:left="1080" w:hanging="1080"/>
      </w:pPr>
      <w:rPr>
        <w:rFonts w:hint="default"/>
        <w:b/>
        <w:bCs/>
        <w:color w:val="231F1F"/>
        <w:u w:val="none"/>
      </w:rPr>
    </w:lvl>
    <w:lvl w:ilvl="3">
      <w:start w:val="1"/>
      <w:numFmt w:val="decimal"/>
      <w:lvlText w:val="%1.%2.%3.%4."/>
      <w:lvlJc w:val="left"/>
      <w:pPr>
        <w:ind w:left="8736" w:hanging="1080"/>
      </w:pPr>
      <w:rPr>
        <w:rFonts w:hint="default"/>
        <w:color w:val="231F1F"/>
        <w:u w:val="single"/>
      </w:rPr>
    </w:lvl>
    <w:lvl w:ilvl="4">
      <w:start w:val="1"/>
      <w:numFmt w:val="decimal"/>
      <w:lvlText w:val="%1.%2.%3.%4.%5."/>
      <w:lvlJc w:val="left"/>
      <w:pPr>
        <w:ind w:left="11648" w:hanging="1440"/>
      </w:pPr>
      <w:rPr>
        <w:rFonts w:hint="default"/>
        <w:color w:val="231F1F"/>
        <w:u w:val="single"/>
      </w:rPr>
    </w:lvl>
    <w:lvl w:ilvl="5">
      <w:start w:val="1"/>
      <w:numFmt w:val="decimal"/>
      <w:lvlText w:val="%1.%2.%3.%4.%5.%6."/>
      <w:lvlJc w:val="left"/>
      <w:pPr>
        <w:ind w:left="14560" w:hanging="1800"/>
      </w:pPr>
      <w:rPr>
        <w:rFonts w:hint="default"/>
        <w:color w:val="231F1F"/>
        <w:u w:val="single"/>
      </w:rPr>
    </w:lvl>
    <w:lvl w:ilvl="6">
      <w:start w:val="1"/>
      <w:numFmt w:val="decimal"/>
      <w:lvlText w:val="%1.%2.%3.%4.%5.%6.%7."/>
      <w:lvlJc w:val="left"/>
      <w:pPr>
        <w:ind w:left="17112" w:hanging="1800"/>
      </w:pPr>
      <w:rPr>
        <w:rFonts w:hint="default"/>
        <w:color w:val="231F1F"/>
        <w:u w:val="single"/>
      </w:rPr>
    </w:lvl>
    <w:lvl w:ilvl="7">
      <w:start w:val="1"/>
      <w:numFmt w:val="decimal"/>
      <w:lvlText w:val="%1.%2.%3.%4.%5.%6.%7.%8."/>
      <w:lvlJc w:val="left"/>
      <w:pPr>
        <w:ind w:left="20024" w:hanging="2160"/>
      </w:pPr>
      <w:rPr>
        <w:rFonts w:hint="default"/>
        <w:color w:val="231F1F"/>
        <w:u w:val="single"/>
      </w:rPr>
    </w:lvl>
    <w:lvl w:ilvl="8">
      <w:start w:val="1"/>
      <w:numFmt w:val="decimal"/>
      <w:lvlText w:val="%1.%2.%3.%4.%5.%6.%7.%8.%9."/>
      <w:lvlJc w:val="left"/>
      <w:pPr>
        <w:ind w:left="22936" w:hanging="2520"/>
      </w:pPr>
      <w:rPr>
        <w:rFonts w:hint="default"/>
        <w:color w:val="231F1F"/>
        <w:u w:val="single"/>
      </w:rPr>
    </w:lvl>
  </w:abstractNum>
  <w:abstractNum w:abstractNumId="15" w15:restartNumberingAfterBreak="0">
    <w:nsid w:val="0F402F74"/>
    <w:multiLevelType w:val="multilevel"/>
    <w:tmpl w:val="3C6459F4"/>
    <w:lvl w:ilvl="0">
      <w:start w:val="8"/>
      <w:numFmt w:val="decimal"/>
      <w:lvlText w:val="%1."/>
      <w:lvlJc w:val="left"/>
      <w:pPr>
        <w:ind w:left="390" w:hanging="390"/>
      </w:pPr>
      <w:rPr>
        <w:rFonts w:hint="default"/>
        <w:b/>
        <w:bCs/>
        <w:color w:val="auto"/>
        <w:sz w:val="22"/>
        <w:szCs w:val="22"/>
      </w:rPr>
    </w:lvl>
    <w:lvl w:ilvl="1">
      <w:start w:val="1"/>
      <w:numFmt w:val="decimal"/>
      <w:lvlText w:val="%1.%2."/>
      <w:lvlJc w:val="left"/>
      <w:pPr>
        <w:ind w:left="5540" w:hanging="720"/>
      </w:pPr>
      <w:rPr>
        <w:rFonts w:asciiTheme="minorHAnsi" w:hAnsiTheme="minorHAnsi" w:cstheme="minorHAnsi" w:hint="default"/>
        <w:b/>
        <w:bCs/>
        <w:color w:val="auto"/>
      </w:rPr>
    </w:lvl>
    <w:lvl w:ilvl="2">
      <w:start w:val="1"/>
      <w:numFmt w:val="lowerLetter"/>
      <w:lvlText w:val="%1.%2.%3."/>
      <w:lvlJc w:val="left"/>
      <w:pPr>
        <w:ind w:left="6184" w:hanging="1080"/>
      </w:pPr>
      <w:rPr>
        <w:rFonts w:hint="default"/>
        <w:b w:val="0"/>
      </w:rPr>
    </w:lvl>
    <w:lvl w:ilvl="3">
      <w:start w:val="1"/>
      <w:numFmt w:val="decimal"/>
      <w:lvlText w:val="%1.%2.%3.%4."/>
      <w:lvlJc w:val="left"/>
      <w:pPr>
        <w:ind w:left="8736" w:hanging="1080"/>
      </w:pPr>
      <w:rPr>
        <w:rFonts w:hint="default"/>
        <w:b w:val="0"/>
      </w:rPr>
    </w:lvl>
    <w:lvl w:ilvl="4">
      <w:start w:val="1"/>
      <w:numFmt w:val="decimal"/>
      <w:lvlText w:val="%1.%2.%3.%4.%5."/>
      <w:lvlJc w:val="left"/>
      <w:pPr>
        <w:ind w:left="11648" w:hanging="1440"/>
      </w:pPr>
      <w:rPr>
        <w:rFonts w:hint="default"/>
        <w:b w:val="0"/>
      </w:rPr>
    </w:lvl>
    <w:lvl w:ilvl="5">
      <w:start w:val="1"/>
      <w:numFmt w:val="decimal"/>
      <w:lvlText w:val="%1.%2.%3.%4.%5.%6."/>
      <w:lvlJc w:val="left"/>
      <w:pPr>
        <w:ind w:left="14560" w:hanging="1800"/>
      </w:pPr>
      <w:rPr>
        <w:rFonts w:hint="default"/>
        <w:b w:val="0"/>
      </w:rPr>
    </w:lvl>
    <w:lvl w:ilvl="6">
      <w:start w:val="1"/>
      <w:numFmt w:val="decimal"/>
      <w:lvlText w:val="%1.%2.%3.%4.%5.%6.%7."/>
      <w:lvlJc w:val="left"/>
      <w:pPr>
        <w:ind w:left="17112" w:hanging="1800"/>
      </w:pPr>
      <w:rPr>
        <w:rFonts w:hint="default"/>
        <w:b w:val="0"/>
      </w:rPr>
    </w:lvl>
    <w:lvl w:ilvl="7">
      <w:start w:val="1"/>
      <w:numFmt w:val="decimal"/>
      <w:lvlText w:val="%1.%2.%3.%4.%5.%6.%7.%8."/>
      <w:lvlJc w:val="left"/>
      <w:pPr>
        <w:ind w:left="20024" w:hanging="2160"/>
      </w:pPr>
      <w:rPr>
        <w:rFonts w:hint="default"/>
        <w:b w:val="0"/>
      </w:rPr>
    </w:lvl>
    <w:lvl w:ilvl="8">
      <w:start w:val="1"/>
      <w:numFmt w:val="decimal"/>
      <w:lvlText w:val="%1.%2.%3.%4.%5.%6.%7.%8.%9."/>
      <w:lvlJc w:val="left"/>
      <w:pPr>
        <w:ind w:left="22936" w:hanging="2520"/>
      </w:pPr>
      <w:rPr>
        <w:rFonts w:hint="default"/>
        <w:b w:val="0"/>
      </w:rPr>
    </w:lvl>
  </w:abstractNum>
  <w:abstractNum w:abstractNumId="16" w15:restartNumberingAfterBreak="0">
    <w:nsid w:val="101B04CE"/>
    <w:multiLevelType w:val="hybridMultilevel"/>
    <w:tmpl w:val="34062DFE"/>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1695000A"/>
    <w:multiLevelType w:val="hybridMultilevel"/>
    <w:tmpl w:val="6E3A15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16CD6DC1"/>
    <w:multiLevelType w:val="hybridMultilevel"/>
    <w:tmpl w:val="CF8A746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9" w15:restartNumberingAfterBreak="0">
    <w:nsid w:val="21D10148"/>
    <w:multiLevelType w:val="hybridMultilevel"/>
    <w:tmpl w:val="924298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15:restartNumberingAfterBreak="0">
    <w:nsid w:val="227B1336"/>
    <w:multiLevelType w:val="hybridMultilevel"/>
    <w:tmpl w:val="6A9EBB9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2A460C3B"/>
    <w:multiLevelType w:val="hybridMultilevel"/>
    <w:tmpl w:val="CCA69C94"/>
    <w:lvl w:ilvl="0" w:tplc="04160001">
      <w:start w:val="1"/>
      <w:numFmt w:val="bullet"/>
      <w:lvlText w:val=""/>
      <w:lvlJc w:val="left"/>
      <w:pPr>
        <w:ind w:left="2291" w:hanging="360"/>
      </w:pPr>
      <w:rPr>
        <w:rFonts w:ascii="Symbol" w:hAnsi="Symbol" w:hint="default"/>
      </w:rPr>
    </w:lvl>
    <w:lvl w:ilvl="1" w:tplc="04160003" w:tentative="1">
      <w:start w:val="1"/>
      <w:numFmt w:val="bullet"/>
      <w:lvlText w:val="o"/>
      <w:lvlJc w:val="left"/>
      <w:pPr>
        <w:ind w:left="3011" w:hanging="360"/>
      </w:pPr>
      <w:rPr>
        <w:rFonts w:ascii="Courier New" w:hAnsi="Courier New" w:cs="Courier New" w:hint="default"/>
      </w:rPr>
    </w:lvl>
    <w:lvl w:ilvl="2" w:tplc="04160005">
      <w:start w:val="1"/>
      <w:numFmt w:val="bullet"/>
      <w:lvlText w:val=""/>
      <w:lvlJc w:val="left"/>
      <w:pPr>
        <w:ind w:left="3731" w:hanging="360"/>
      </w:pPr>
      <w:rPr>
        <w:rFonts w:ascii="Wingdings" w:hAnsi="Wingdings" w:hint="default"/>
      </w:rPr>
    </w:lvl>
    <w:lvl w:ilvl="3" w:tplc="04160001" w:tentative="1">
      <w:start w:val="1"/>
      <w:numFmt w:val="bullet"/>
      <w:lvlText w:val=""/>
      <w:lvlJc w:val="left"/>
      <w:pPr>
        <w:ind w:left="4451" w:hanging="360"/>
      </w:pPr>
      <w:rPr>
        <w:rFonts w:ascii="Symbol" w:hAnsi="Symbol" w:hint="default"/>
      </w:rPr>
    </w:lvl>
    <w:lvl w:ilvl="4" w:tplc="04160003" w:tentative="1">
      <w:start w:val="1"/>
      <w:numFmt w:val="bullet"/>
      <w:lvlText w:val="o"/>
      <w:lvlJc w:val="left"/>
      <w:pPr>
        <w:ind w:left="5171" w:hanging="360"/>
      </w:pPr>
      <w:rPr>
        <w:rFonts w:ascii="Courier New" w:hAnsi="Courier New" w:cs="Courier New" w:hint="default"/>
      </w:rPr>
    </w:lvl>
    <w:lvl w:ilvl="5" w:tplc="04160005" w:tentative="1">
      <w:start w:val="1"/>
      <w:numFmt w:val="bullet"/>
      <w:lvlText w:val=""/>
      <w:lvlJc w:val="left"/>
      <w:pPr>
        <w:ind w:left="5891" w:hanging="360"/>
      </w:pPr>
      <w:rPr>
        <w:rFonts w:ascii="Wingdings" w:hAnsi="Wingdings" w:hint="default"/>
      </w:rPr>
    </w:lvl>
    <w:lvl w:ilvl="6" w:tplc="04160001" w:tentative="1">
      <w:start w:val="1"/>
      <w:numFmt w:val="bullet"/>
      <w:lvlText w:val=""/>
      <w:lvlJc w:val="left"/>
      <w:pPr>
        <w:ind w:left="6611" w:hanging="360"/>
      </w:pPr>
      <w:rPr>
        <w:rFonts w:ascii="Symbol" w:hAnsi="Symbol" w:hint="default"/>
      </w:rPr>
    </w:lvl>
    <w:lvl w:ilvl="7" w:tplc="04160003" w:tentative="1">
      <w:start w:val="1"/>
      <w:numFmt w:val="bullet"/>
      <w:lvlText w:val="o"/>
      <w:lvlJc w:val="left"/>
      <w:pPr>
        <w:ind w:left="7331" w:hanging="360"/>
      </w:pPr>
      <w:rPr>
        <w:rFonts w:ascii="Courier New" w:hAnsi="Courier New" w:cs="Courier New" w:hint="default"/>
      </w:rPr>
    </w:lvl>
    <w:lvl w:ilvl="8" w:tplc="04160005" w:tentative="1">
      <w:start w:val="1"/>
      <w:numFmt w:val="bullet"/>
      <w:lvlText w:val=""/>
      <w:lvlJc w:val="left"/>
      <w:pPr>
        <w:ind w:left="8051" w:hanging="360"/>
      </w:pPr>
      <w:rPr>
        <w:rFonts w:ascii="Wingdings" w:hAnsi="Wingdings" w:hint="default"/>
      </w:rPr>
    </w:lvl>
  </w:abstractNum>
  <w:abstractNum w:abstractNumId="22" w15:restartNumberingAfterBreak="0">
    <w:nsid w:val="2E53608E"/>
    <w:multiLevelType w:val="hybridMultilevel"/>
    <w:tmpl w:val="AFF6F304"/>
    <w:lvl w:ilvl="0" w:tplc="9D08AE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6D5954"/>
    <w:multiLevelType w:val="hybridMultilevel"/>
    <w:tmpl w:val="5DD074DA"/>
    <w:lvl w:ilvl="0" w:tplc="D0D64D92">
      <w:start w:val="1"/>
      <w:numFmt w:val="upperRoman"/>
      <w:lvlText w:val="%1"/>
      <w:lvlJc w:val="left"/>
      <w:pPr>
        <w:ind w:left="1361" w:hanging="114"/>
      </w:pPr>
      <w:rPr>
        <w:rFonts w:ascii="Verdana" w:eastAsia="Verdana" w:hAnsi="Verdana" w:cs="Verdana" w:hint="default"/>
        <w:b/>
        <w:bCs/>
        <w:i w:val="0"/>
        <w:iCs w:val="0"/>
        <w:color w:val="231F1F"/>
        <w:spacing w:val="0"/>
        <w:w w:val="97"/>
        <w:sz w:val="20"/>
        <w:szCs w:val="20"/>
        <w:lang w:val="pt-PT" w:eastAsia="en-US" w:bidi="ar-SA"/>
      </w:rPr>
    </w:lvl>
    <w:lvl w:ilvl="1" w:tplc="48F2BE82">
      <w:numFmt w:val="bullet"/>
      <w:lvlText w:val="•"/>
      <w:lvlJc w:val="left"/>
      <w:pPr>
        <w:ind w:left="2652" w:hanging="154"/>
      </w:pPr>
      <w:rPr>
        <w:rFonts w:hint="default"/>
        <w:lang w:val="pt-PT" w:eastAsia="en-US" w:bidi="ar-SA"/>
      </w:rPr>
    </w:lvl>
    <w:lvl w:ilvl="2" w:tplc="378EBD9A">
      <w:numFmt w:val="bullet"/>
      <w:lvlText w:val="•"/>
      <w:lvlJc w:val="left"/>
      <w:pPr>
        <w:ind w:left="3524" w:hanging="154"/>
      </w:pPr>
      <w:rPr>
        <w:rFonts w:hint="default"/>
        <w:lang w:val="pt-PT" w:eastAsia="en-US" w:bidi="ar-SA"/>
      </w:rPr>
    </w:lvl>
    <w:lvl w:ilvl="3" w:tplc="56E29DF0">
      <w:numFmt w:val="bullet"/>
      <w:lvlText w:val="•"/>
      <w:lvlJc w:val="left"/>
      <w:pPr>
        <w:ind w:left="4396" w:hanging="154"/>
      </w:pPr>
      <w:rPr>
        <w:rFonts w:hint="default"/>
        <w:lang w:val="pt-PT" w:eastAsia="en-US" w:bidi="ar-SA"/>
      </w:rPr>
    </w:lvl>
    <w:lvl w:ilvl="4" w:tplc="8FA8B090">
      <w:numFmt w:val="bullet"/>
      <w:lvlText w:val="•"/>
      <w:lvlJc w:val="left"/>
      <w:pPr>
        <w:ind w:left="5268" w:hanging="154"/>
      </w:pPr>
      <w:rPr>
        <w:rFonts w:hint="default"/>
        <w:lang w:val="pt-PT" w:eastAsia="en-US" w:bidi="ar-SA"/>
      </w:rPr>
    </w:lvl>
    <w:lvl w:ilvl="5" w:tplc="273470A2">
      <w:numFmt w:val="bullet"/>
      <w:lvlText w:val="•"/>
      <w:lvlJc w:val="left"/>
      <w:pPr>
        <w:ind w:left="6140" w:hanging="154"/>
      </w:pPr>
      <w:rPr>
        <w:rFonts w:hint="default"/>
        <w:lang w:val="pt-PT" w:eastAsia="en-US" w:bidi="ar-SA"/>
      </w:rPr>
    </w:lvl>
    <w:lvl w:ilvl="6" w:tplc="6CEE3F60">
      <w:numFmt w:val="bullet"/>
      <w:lvlText w:val="•"/>
      <w:lvlJc w:val="left"/>
      <w:pPr>
        <w:ind w:left="7012" w:hanging="154"/>
      </w:pPr>
      <w:rPr>
        <w:rFonts w:hint="default"/>
        <w:lang w:val="pt-PT" w:eastAsia="en-US" w:bidi="ar-SA"/>
      </w:rPr>
    </w:lvl>
    <w:lvl w:ilvl="7" w:tplc="AE26704C">
      <w:numFmt w:val="bullet"/>
      <w:lvlText w:val="•"/>
      <w:lvlJc w:val="left"/>
      <w:pPr>
        <w:ind w:left="7884" w:hanging="154"/>
      </w:pPr>
      <w:rPr>
        <w:rFonts w:hint="default"/>
        <w:lang w:val="pt-PT" w:eastAsia="en-US" w:bidi="ar-SA"/>
      </w:rPr>
    </w:lvl>
    <w:lvl w:ilvl="8" w:tplc="A3441A98">
      <w:numFmt w:val="bullet"/>
      <w:lvlText w:val="•"/>
      <w:lvlJc w:val="left"/>
      <w:pPr>
        <w:ind w:left="8756" w:hanging="154"/>
      </w:pPr>
      <w:rPr>
        <w:rFonts w:hint="default"/>
        <w:lang w:val="pt-PT" w:eastAsia="en-US" w:bidi="ar-SA"/>
      </w:rPr>
    </w:lvl>
  </w:abstractNum>
  <w:abstractNum w:abstractNumId="24" w15:restartNumberingAfterBreak="0">
    <w:nsid w:val="30B84233"/>
    <w:multiLevelType w:val="hybridMultilevel"/>
    <w:tmpl w:val="3EE0ACA6"/>
    <w:lvl w:ilvl="0" w:tplc="EA6E35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58459F0"/>
    <w:multiLevelType w:val="multilevel"/>
    <w:tmpl w:val="49E09B2C"/>
    <w:lvl w:ilvl="0">
      <w:start w:val="1"/>
      <w:numFmt w:val="decimal"/>
      <w:lvlText w:val="%1."/>
      <w:lvlJc w:val="left"/>
      <w:pPr>
        <w:ind w:left="720" w:hanging="360"/>
      </w:pPr>
    </w:lvl>
    <w:lvl w:ilvl="1">
      <w:start w:val="1"/>
      <w:numFmt w:val="decimal"/>
      <w:isLgl/>
      <w:lvlText w:val="%1.%2"/>
      <w:lvlJc w:val="left"/>
      <w:pPr>
        <w:ind w:left="1146" w:hanging="720"/>
      </w:pPr>
      <w:rPr>
        <w:rFonts w:cs="Arial" w:hint="default"/>
        <w:b/>
        <w:u w:val="none"/>
      </w:rPr>
    </w:lvl>
    <w:lvl w:ilvl="2">
      <w:start w:val="1"/>
      <w:numFmt w:val="decimal"/>
      <w:isLgl/>
      <w:lvlText w:val="%1.%2.%3"/>
      <w:lvlJc w:val="left"/>
      <w:pPr>
        <w:ind w:left="1855" w:hanging="720"/>
      </w:pPr>
      <w:rPr>
        <w:rFonts w:cs="Arial" w:hint="default"/>
        <w:b/>
        <w:u w:val="none"/>
      </w:rPr>
    </w:lvl>
    <w:lvl w:ilvl="3">
      <w:start w:val="1"/>
      <w:numFmt w:val="decimal"/>
      <w:isLgl/>
      <w:lvlText w:val="%1.%2.%3.%4"/>
      <w:lvlJc w:val="left"/>
      <w:pPr>
        <w:ind w:left="2520" w:hanging="1080"/>
      </w:pPr>
      <w:rPr>
        <w:rFonts w:cs="Arial" w:hint="default"/>
        <w:b w:val="0"/>
        <w:u w:val="none"/>
      </w:rPr>
    </w:lvl>
    <w:lvl w:ilvl="4">
      <w:start w:val="1"/>
      <w:numFmt w:val="decimal"/>
      <w:isLgl/>
      <w:lvlText w:val="%1.%2.%3.%4.%5"/>
      <w:lvlJc w:val="left"/>
      <w:pPr>
        <w:ind w:left="3240" w:hanging="1440"/>
      </w:pPr>
      <w:rPr>
        <w:rFonts w:cs="Arial" w:hint="default"/>
        <w:b w:val="0"/>
        <w:u w:val="none"/>
      </w:rPr>
    </w:lvl>
    <w:lvl w:ilvl="5">
      <w:start w:val="1"/>
      <w:numFmt w:val="decimal"/>
      <w:isLgl/>
      <w:lvlText w:val="%1.%2.%3.%4.%5.%6"/>
      <w:lvlJc w:val="left"/>
      <w:pPr>
        <w:ind w:left="3600" w:hanging="1440"/>
      </w:pPr>
      <w:rPr>
        <w:rFonts w:cs="Arial" w:hint="default"/>
        <w:b w:val="0"/>
        <w:u w:val="none"/>
      </w:rPr>
    </w:lvl>
    <w:lvl w:ilvl="6">
      <w:start w:val="1"/>
      <w:numFmt w:val="decimal"/>
      <w:isLgl/>
      <w:lvlText w:val="%1.%2.%3.%4.%5.%6.%7"/>
      <w:lvlJc w:val="left"/>
      <w:pPr>
        <w:ind w:left="4320" w:hanging="1800"/>
      </w:pPr>
      <w:rPr>
        <w:rFonts w:cs="Arial" w:hint="default"/>
        <w:b w:val="0"/>
        <w:u w:val="none"/>
      </w:rPr>
    </w:lvl>
    <w:lvl w:ilvl="7">
      <w:start w:val="1"/>
      <w:numFmt w:val="decimal"/>
      <w:isLgl/>
      <w:lvlText w:val="%1.%2.%3.%4.%5.%6.%7.%8"/>
      <w:lvlJc w:val="left"/>
      <w:pPr>
        <w:ind w:left="5040" w:hanging="2160"/>
      </w:pPr>
      <w:rPr>
        <w:rFonts w:cs="Arial" w:hint="default"/>
        <w:b w:val="0"/>
        <w:u w:val="none"/>
      </w:rPr>
    </w:lvl>
    <w:lvl w:ilvl="8">
      <w:start w:val="1"/>
      <w:numFmt w:val="decimal"/>
      <w:isLgl/>
      <w:lvlText w:val="%1.%2.%3.%4.%5.%6.%7.%8.%9"/>
      <w:lvlJc w:val="left"/>
      <w:pPr>
        <w:ind w:left="5400" w:hanging="2160"/>
      </w:pPr>
      <w:rPr>
        <w:rFonts w:cs="Arial" w:hint="default"/>
        <w:b w:val="0"/>
        <w:u w:val="none"/>
      </w:rPr>
    </w:lvl>
  </w:abstractNum>
  <w:abstractNum w:abstractNumId="26" w15:restartNumberingAfterBreak="0">
    <w:nsid w:val="37BE44D1"/>
    <w:multiLevelType w:val="multilevel"/>
    <w:tmpl w:val="01F0CB66"/>
    <w:lvl w:ilvl="0">
      <w:start w:val="2"/>
      <w:numFmt w:val="decimal"/>
      <w:lvlText w:val="%1."/>
      <w:lvlJc w:val="left"/>
      <w:pPr>
        <w:ind w:left="420" w:hanging="420"/>
      </w:pPr>
      <w:rPr>
        <w:rFonts w:hint="default"/>
      </w:rPr>
    </w:lvl>
    <w:lvl w:ilvl="1">
      <w:start w:val="1"/>
      <w:numFmt w:val="decimal"/>
      <w:lvlText w:val="%1.%2."/>
      <w:lvlJc w:val="left"/>
      <w:pPr>
        <w:ind w:left="1571" w:hanging="720"/>
      </w:pPr>
      <w:rPr>
        <w:rFonts w:hint="default"/>
        <w:b/>
        <w:strike w:val="0"/>
        <w:u w:val="none"/>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97B5141"/>
    <w:multiLevelType w:val="hybridMultilevel"/>
    <w:tmpl w:val="F7483D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FD1267"/>
    <w:multiLevelType w:val="hybridMultilevel"/>
    <w:tmpl w:val="6D361D9A"/>
    <w:lvl w:ilvl="0" w:tplc="B5BA4DD8">
      <w:start w:val="1"/>
      <w:numFmt w:val="bullet"/>
      <w:lvlText w:val=""/>
      <w:lvlJc w:val="left"/>
      <w:pPr>
        <w:ind w:left="1560" w:hanging="360"/>
      </w:pPr>
      <w:rPr>
        <w:rFonts w:ascii="Symbol" w:hAnsi="Symbol" w:hint="default"/>
      </w:rPr>
    </w:lvl>
    <w:lvl w:ilvl="1" w:tplc="E9620E42" w:tentative="1">
      <w:start w:val="1"/>
      <w:numFmt w:val="bullet"/>
      <w:lvlText w:val="o"/>
      <w:lvlJc w:val="left"/>
      <w:pPr>
        <w:ind w:left="2280" w:hanging="360"/>
      </w:pPr>
      <w:rPr>
        <w:rFonts w:ascii="Courier New" w:hAnsi="Courier New" w:cs="Courier New" w:hint="default"/>
      </w:rPr>
    </w:lvl>
    <w:lvl w:ilvl="2" w:tplc="73B20E06" w:tentative="1">
      <w:start w:val="1"/>
      <w:numFmt w:val="bullet"/>
      <w:lvlText w:val=""/>
      <w:lvlJc w:val="left"/>
      <w:pPr>
        <w:ind w:left="3000" w:hanging="360"/>
      </w:pPr>
      <w:rPr>
        <w:rFonts w:ascii="Wingdings" w:hAnsi="Wingdings" w:hint="default"/>
      </w:rPr>
    </w:lvl>
    <w:lvl w:ilvl="3" w:tplc="61B030E6" w:tentative="1">
      <w:start w:val="1"/>
      <w:numFmt w:val="bullet"/>
      <w:lvlText w:val=""/>
      <w:lvlJc w:val="left"/>
      <w:pPr>
        <w:ind w:left="3720" w:hanging="360"/>
      </w:pPr>
      <w:rPr>
        <w:rFonts w:ascii="Symbol" w:hAnsi="Symbol" w:hint="default"/>
      </w:rPr>
    </w:lvl>
    <w:lvl w:ilvl="4" w:tplc="506EE77C" w:tentative="1">
      <w:start w:val="1"/>
      <w:numFmt w:val="bullet"/>
      <w:lvlText w:val="o"/>
      <w:lvlJc w:val="left"/>
      <w:pPr>
        <w:ind w:left="4440" w:hanging="360"/>
      </w:pPr>
      <w:rPr>
        <w:rFonts w:ascii="Courier New" w:hAnsi="Courier New" w:cs="Courier New" w:hint="default"/>
      </w:rPr>
    </w:lvl>
    <w:lvl w:ilvl="5" w:tplc="3E802FE0" w:tentative="1">
      <w:start w:val="1"/>
      <w:numFmt w:val="bullet"/>
      <w:lvlText w:val=""/>
      <w:lvlJc w:val="left"/>
      <w:pPr>
        <w:ind w:left="5160" w:hanging="360"/>
      </w:pPr>
      <w:rPr>
        <w:rFonts w:ascii="Wingdings" w:hAnsi="Wingdings" w:hint="default"/>
      </w:rPr>
    </w:lvl>
    <w:lvl w:ilvl="6" w:tplc="EE4EBD94" w:tentative="1">
      <w:start w:val="1"/>
      <w:numFmt w:val="bullet"/>
      <w:lvlText w:val=""/>
      <w:lvlJc w:val="left"/>
      <w:pPr>
        <w:ind w:left="5880" w:hanging="360"/>
      </w:pPr>
      <w:rPr>
        <w:rFonts w:ascii="Symbol" w:hAnsi="Symbol" w:hint="default"/>
      </w:rPr>
    </w:lvl>
    <w:lvl w:ilvl="7" w:tplc="57C6D56C" w:tentative="1">
      <w:start w:val="1"/>
      <w:numFmt w:val="bullet"/>
      <w:lvlText w:val="o"/>
      <w:lvlJc w:val="left"/>
      <w:pPr>
        <w:ind w:left="6600" w:hanging="360"/>
      </w:pPr>
      <w:rPr>
        <w:rFonts w:ascii="Courier New" w:hAnsi="Courier New" w:cs="Courier New" w:hint="default"/>
      </w:rPr>
    </w:lvl>
    <w:lvl w:ilvl="8" w:tplc="3BD0F1F6" w:tentative="1">
      <w:start w:val="1"/>
      <w:numFmt w:val="bullet"/>
      <w:lvlText w:val=""/>
      <w:lvlJc w:val="left"/>
      <w:pPr>
        <w:ind w:left="7320" w:hanging="360"/>
      </w:pPr>
      <w:rPr>
        <w:rFonts w:ascii="Wingdings" w:hAnsi="Wingdings" w:hint="default"/>
      </w:rPr>
    </w:lvl>
  </w:abstractNum>
  <w:abstractNum w:abstractNumId="29" w15:restartNumberingAfterBreak="0">
    <w:nsid w:val="46BF4C42"/>
    <w:multiLevelType w:val="multilevel"/>
    <w:tmpl w:val="8FFC572E"/>
    <w:lvl w:ilvl="0">
      <w:start w:val="15"/>
      <w:numFmt w:val="decimal"/>
      <w:lvlText w:val="%1"/>
      <w:lvlJc w:val="left"/>
      <w:pPr>
        <w:ind w:left="459" w:hanging="636"/>
      </w:pPr>
      <w:rPr>
        <w:rFonts w:hint="default"/>
        <w:lang w:val="pt-PT" w:eastAsia="en-US" w:bidi="ar-SA"/>
      </w:rPr>
    </w:lvl>
    <w:lvl w:ilvl="1">
      <w:start w:val="2"/>
      <w:numFmt w:val="decimal"/>
      <w:lvlText w:val="%1.%2."/>
      <w:lvlJc w:val="left"/>
      <w:pPr>
        <w:ind w:left="459" w:hanging="636"/>
      </w:pPr>
      <w:rPr>
        <w:rFonts w:ascii="Verdana" w:eastAsia="Verdana" w:hAnsi="Verdana" w:cs="Verdana" w:hint="default"/>
        <w:b/>
        <w:bCs/>
        <w:i w:val="0"/>
        <w:iCs w:val="0"/>
        <w:color w:val="231F1F"/>
        <w:spacing w:val="-1"/>
        <w:w w:val="99"/>
        <w:sz w:val="20"/>
        <w:szCs w:val="20"/>
        <w:lang w:val="pt-PT" w:eastAsia="en-US" w:bidi="ar-SA"/>
      </w:rPr>
    </w:lvl>
    <w:lvl w:ilvl="2">
      <w:start w:val="1"/>
      <w:numFmt w:val="lowerLetter"/>
      <w:lvlText w:val="%3)"/>
      <w:lvlJc w:val="left"/>
      <w:pPr>
        <w:ind w:left="1134" w:hanging="283"/>
      </w:pPr>
      <w:rPr>
        <w:rFonts w:ascii="Arial" w:eastAsia="Arial" w:hAnsi="Arial" w:cs="Arial" w:hint="default"/>
        <w:b/>
        <w:bCs/>
        <w:i w:val="0"/>
        <w:iCs w:val="0"/>
        <w:color w:val="231F1F"/>
        <w:spacing w:val="-1"/>
        <w:w w:val="92"/>
        <w:sz w:val="22"/>
        <w:szCs w:val="22"/>
        <w:lang w:val="pt-PT" w:eastAsia="en-US" w:bidi="ar-SA"/>
      </w:rPr>
    </w:lvl>
    <w:lvl w:ilvl="3">
      <w:numFmt w:val="bullet"/>
      <w:lvlText w:val="•"/>
      <w:lvlJc w:val="left"/>
      <w:pPr>
        <w:ind w:left="3826" w:hanging="809"/>
      </w:pPr>
      <w:rPr>
        <w:rFonts w:hint="default"/>
        <w:lang w:val="pt-PT" w:eastAsia="en-US" w:bidi="ar-SA"/>
      </w:rPr>
    </w:lvl>
    <w:lvl w:ilvl="4">
      <w:numFmt w:val="bullet"/>
      <w:lvlText w:val="•"/>
      <w:lvlJc w:val="left"/>
      <w:pPr>
        <w:ind w:left="4780" w:hanging="809"/>
      </w:pPr>
      <w:rPr>
        <w:rFonts w:hint="default"/>
        <w:lang w:val="pt-PT" w:eastAsia="en-US" w:bidi="ar-SA"/>
      </w:rPr>
    </w:lvl>
    <w:lvl w:ilvl="5">
      <w:numFmt w:val="bullet"/>
      <w:lvlText w:val="•"/>
      <w:lvlJc w:val="left"/>
      <w:pPr>
        <w:ind w:left="5733" w:hanging="809"/>
      </w:pPr>
      <w:rPr>
        <w:rFonts w:hint="default"/>
        <w:lang w:val="pt-PT" w:eastAsia="en-US" w:bidi="ar-SA"/>
      </w:rPr>
    </w:lvl>
    <w:lvl w:ilvl="6">
      <w:numFmt w:val="bullet"/>
      <w:lvlText w:val="•"/>
      <w:lvlJc w:val="left"/>
      <w:pPr>
        <w:ind w:left="6686" w:hanging="809"/>
      </w:pPr>
      <w:rPr>
        <w:rFonts w:hint="default"/>
        <w:lang w:val="pt-PT" w:eastAsia="en-US" w:bidi="ar-SA"/>
      </w:rPr>
    </w:lvl>
    <w:lvl w:ilvl="7">
      <w:numFmt w:val="bullet"/>
      <w:lvlText w:val="•"/>
      <w:lvlJc w:val="left"/>
      <w:pPr>
        <w:ind w:left="7640" w:hanging="809"/>
      </w:pPr>
      <w:rPr>
        <w:rFonts w:hint="default"/>
        <w:lang w:val="pt-PT" w:eastAsia="en-US" w:bidi="ar-SA"/>
      </w:rPr>
    </w:lvl>
    <w:lvl w:ilvl="8">
      <w:numFmt w:val="bullet"/>
      <w:lvlText w:val="•"/>
      <w:lvlJc w:val="left"/>
      <w:pPr>
        <w:ind w:left="8593" w:hanging="809"/>
      </w:pPr>
      <w:rPr>
        <w:rFonts w:hint="default"/>
        <w:lang w:val="pt-PT" w:eastAsia="en-US" w:bidi="ar-SA"/>
      </w:rPr>
    </w:lvl>
  </w:abstractNum>
  <w:abstractNum w:abstractNumId="30" w15:restartNumberingAfterBreak="0">
    <w:nsid w:val="46FD2A65"/>
    <w:multiLevelType w:val="hybridMultilevel"/>
    <w:tmpl w:val="317A5E4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AA02EE"/>
    <w:multiLevelType w:val="hybridMultilevel"/>
    <w:tmpl w:val="C13C9C1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2" w15:restartNumberingAfterBreak="0">
    <w:nsid w:val="4F0C32AD"/>
    <w:multiLevelType w:val="hybridMultilevel"/>
    <w:tmpl w:val="8B64DEA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3" w15:restartNumberingAfterBreak="0">
    <w:nsid w:val="51FC09D6"/>
    <w:multiLevelType w:val="hybridMultilevel"/>
    <w:tmpl w:val="EF8EE2E6"/>
    <w:lvl w:ilvl="0" w:tplc="DBE6A8F6">
      <w:start w:val="1"/>
      <w:numFmt w:val="bullet"/>
      <w:lvlText w:val=""/>
      <w:lvlJc w:val="left"/>
      <w:pPr>
        <w:ind w:left="1288" w:hanging="360"/>
      </w:pPr>
      <w:rPr>
        <w:rFonts w:ascii="Symbol" w:hAnsi="Symbol" w:hint="default"/>
      </w:rPr>
    </w:lvl>
    <w:lvl w:ilvl="1" w:tplc="04160019">
      <w:start w:val="1"/>
      <w:numFmt w:val="bullet"/>
      <w:lvlText w:val="o"/>
      <w:lvlJc w:val="left"/>
      <w:pPr>
        <w:ind w:left="2008" w:hanging="360"/>
      </w:pPr>
      <w:rPr>
        <w:rFonts w:ascii="Courier New" w:hAnsi="Courier New" w:cs="Courier New" w:hint="default"/>
      </w:rPr>
    </w:lvl>
    <w:lvl w:ilvl="2" w:tplc="0416001B" w:tentative="1">
      <w:start w:val="1"/>
      <w:numFmt w:val="bullet"/>
      <w:lvlText w:val=""/>
      <w:lvlJc w:val="left"/>
      <w:pPr>
        <w:ind w:left="2728" w:hanging="360"/>
      </w:pPr>
      <w:rPr>
        <w:rFonts w:ascii="Wingdings" w:hAnsi="Wingdings" w:hint="default"/>
      </w:rPr>
    </w:lvl>
    <w:lvl w:ilvl="3" w:tplc="0416000F" w:tentative="1">
      <w:start w:val="1"/>
      <w:numFmt w:val="bullet"/>
      <w:lvlText w:val=""/>
      <w:lvlJc w:val="left"/>
      <w:pPr>
        <w:ind w:left="3448" w:hanging="360"/>
      </w:pPr>
      <w:rPr>
        <w:rFonts w:ascii="Symbol" w:hAnsi="Symbol" w:hint="default"/>
      </w:rPr>
    </w:lvl>
    <w:lvl w:ilvl="4" w:tplc="04160019" w:tentative="1">
      <w:start w:val="1"/>
      <w:numFmt w:val="bullet"/>
      <w:lvlText w:val="o"/>
      <w:lvlJc w:val="left"/>
      <w:pPr>
        <w:ind w:left="4168" w:hanging="360"/>
      </w:pPr>
      <w:rPr>
        <w:rFonts w:ascii="Courier New" w:hAnsi="Courier New" w:cs="Courier New" w:hint="default"/>
      </w:rPr>
    </w:lvl>
    <w:lvl w:ilvl="5" w:tplc="0416001B" w:tentative="1">
      <w:start w:val="1"/>
      <w:numFmt w:val="bullet"/>
      <w:lvlText w:val=""/>
      <w:lvlJc w:val="left"/>
      <w:pPr>
        <w:ind w:left="4888" w:hanging="360"/>
      </w:pPr>
      <w:rPr>
        <w:rFonts w:ascii="Wingdings" w:hAnsi="Wingdings" w:hint="default"/>
      </w:rPr>
    </w:lvl>
    <w:lvl w:ilvl="6" w:tplc="0416000F" w:tentative="1">
      <w:start w:val="1"/>
      <w:numFmt w:val="bullet"/>
      <w:lvlText w:val=""/>
      <w:lvlJc w:val="left"/>
      <w:pPr>
        <w:ind w:left="5608" w:hanging="360"/>
      </w:pPr>
      <w:rPr>
        <w:rFonts w:ascii="Symbol" w:hAnsi="Symbol" w:hint="default"/>
      </w:rPr>
    </w:lvl>
    <w:lvl w:ilvl="7" w:tplc="04160019" w:tentative="1">
      <w:start w:val="1"/>
      <w:numFmt w:val="bullet"/>
      <w:lvlText w:val="o"/>
      <w:lvlJc w:val="left"/>
      <w:pPr>
        <w:ind w:left="6328" w:hanging="360"/>
      </w:pPr>
      <w:rPr>
        <w:rFonts w:ascii="Courier New" w:hAnsi="Courier New" w:cs="Courier New" w:hint="default"/>
      </w:rPr>
    </w:lvl>
    <w:lvl w:ilvl="8" w:tplc="0416001B" w:tentative="1">
      <w:start w:val="1"/>
      <w:numFmt w:val="bullet"/>
      <w:lvlText w:val=""/>
      <w:lvlJc w:val="left"/>
      <w:pPr>
        <w:ind w:left="7048" w:hanging="360"/>
      </w:pPr>
      <w:rPr>
        <w:rFonts w:ascii="Wingdings" w:hAnsi="Wingdings" w:hint="default"/>
      </w:rPr>
    </w:lvl>
  </w:abstractNum>
  <w:abstractNum w:abstractNumId="34" w15:restartNumberingAfterBreak="0">
    <w:nsid w:val="5A0F36C5"/>
    <w:multiLevelType w:val="hybridMultilevel"/>
    <w:tmpl w:val="DFFAFE4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FDB2E33"/>
    <w:multiLevelType w:val="hybridMultilevel"/>
    <w:tmpl w:val="7E4C9AA4"/>
    <w:lvl w:ilvl="0" w:tplc="17AA5A6A">
      <w:start w:val="1"/>
      <w:numFmt w:val="bullet"/>
      <w:lvlText w:val=""/>
      <w:lvlJc w:val="left"/>
      <w:pPr>
        <w:ind w:left="2160" w:hanging="360"/>
      </w:pPr>
      <w:rPr>
        <w:rFonts w:ascii="Symbol" w:hAnsi="Symbol" w:hint="default"/>
      </w:rPr>
    </w:lvl>
    <w:lvl w:ilvl="1" w:tplc="096CEE92" w:tentative="1">
      <w:start w:val="1"/>
      <w:numFmt w:val="bullet"/>
      <w:lvlText w:val="o"/>
      <w:lvlJc w:val="left"/>
      <w:pPr>
        <w:ind w:left="2880" w:hanging="360"/>
      </w:pPr>
      <w:rPr>
        <w:rFonts w:ascii="Courier New" w:hAnsi="Courier New" w:cs="Courier New" w:hint="default"/>
      </w:rPr>
    </w:lvl>
    <w:lvl w:ilvl="2" w:tplc="E93C21A0" w:tentative="1">
      <w:start w:val="1"/>
      <w:numFmt w:val="bullet"/>
      <w:lvlText w:val=""/>
      <w:lvlJc w:val="left"/>
      <w:pPr>
        <w:ind w:left="3600" w:hanging="360"/>
      </w:pPr>
      <w:rPr>
        <w:rFonts w:ascii="Wingdings" w:hAnsi="Wingdings" w:hint="default"/>
      </w:rPr>
    </w:lvl>
    <w:lvl w:ilvl="3" w:tplc="6C0ED0F2" w:tentative="1">
      <w:start w:val="1"/>
      <w:numFmt w:val="bullet"/>
      <w:lvlText w:val=""/>
      <w:lvlJc w:val="left"/>
      <w:pPr>
        <w:ind w:left="4320" w:hanging="360"/>
      </w:pPr>
      <w:rPr>
        <w:rFonts w:ascii="Symbol" w:hAnsi="Symbol" w:hint="default"/>
      </w:rPr>
    </w:lvl>
    <w:lvl w:ilvl="4" w:tplc="5D944F12" w:tentative="1">
      <w:start w:val="1"/>
      <w:numFmt w:val="bullet"/>
      <w:lvlText w:val="o"/>
      <w:lvlJc w:val="left"/>
      <w:pPr>
        <w:ind w:left="5040" w:hanging="360"/>
      </w:pPr>
      <w:rPr>
        <w:rFonts w:ascii="Courier New" w:hAnsi="Courier New" w:cs="Courier New" w:hint="default"/>
      </w:rPr>
    </w:lvl>
    <w:lvl w:ilvl="5" w:tplc="DCA67E86" w:tentative="1">
      <w:start w:val="1"/>
      <w:numFmt w:val="bullet"/>
      <w:lvlText w:val=""/>
      <w:lvlJc w:val="left"/>
      <w:pPr>
        <w:ind w:left="5760" w:hanging="360"/>
      </w:pPr>
      <w:rPr>
        <w:rFonts w:ascii="Wingdings" w:hAnsi="Wingdings" w:hint="default"/>
      </w:rPr>
    </w:lvl>
    <w:lvl w:ilvl="6" w:tplc="4F34FC9A" w:tentative="1">
      <w:start w:val="1"/>
      <w:numFmt w:val="bullet"/>
      <w:lvlText w:val=""/>
      <w:lvlJc w:val="left"/>
      <w:pPr>
        <w:ind w:left="6480" w:hanging="360"/>
      </w:pPr>
      <w:rPr>
        <w:rFonts w:ascii="Symbol" w:hAnsi="Symbol" w:hint="default"/>
      </w:rPr>
    </w:lvl>
    <w:lvl w:ilvl="7" w:tplc="5E5A3A50" w:tentative="1">
      <w:start w:val="1"/>
      <w:numFmt w:val="bullet"/>
      <w:lvlText w:val="o"/>
      <w:lvlJc w:val="left"/>
      <w:pPr>
        <w:ind w:left="7200" w:hanging="360"/>
      </w:pPr>
      <w:rPr>
        <w:rFonts w:ascii="Courier New" w:hAnsi="Courier New" w:cs="Courier New" w:hint="default"/>
      </w:rPr>
    </w:lvl>
    <w:lvl w:ilvl="8" w:tplc="56BE410A" w:tentative="1">
      <w:start w:val="1"/>
      <w:numFmt w:val="bullet"/>
      <w:lvlText w:val=""/>
      <w:lvlJc w:val="left"/>
      <w:pPr>
        <w:ind w:left="7920" w:hanging="360"/>
      </w:pPr>
      <w:rPr>
        <w:rFonts w:ascii="Wingdings" w:hAnsi="Wingdings" w:hint="default"/>
      </w:rPr>
    </w:lvl>
  </w:abstractNum>
  <w:abstractNum w:abstractNumId="36" w15:restartNumberingAfterBreak="0">
    <w:nsid w:val="731D5E51"/>
    <w:multiLevelType w:val="hybridMultilevel"/>
    <w:tmpl w:val="EE665C94"/>
    <w:lvl w:ilvl="0" w:tplc="14461BDC">
      <w:start w:val="1"/>
      <w:numFmt w:val="upperRoman"/>
      <w:lvlText w:val="%1"/>
      <w:lvlJc w:val="left"/>
      <w:pPr>
        <w:ind w:left="1247" w:firstLine="114"/>
      </w:pPr>
      <w:rPr>
        <w:rFonts w:ascii="Verdana" w:eastAsia="Verdana" w:hAnsi="Verdana" w:cs="Verdana" w:hint="default"/>
        <w:b/>
        <w:bCs/>
        <w:i w:val="0"/>
        <w:iCs w:val="0"/>
        <w:color w:val="231F1F"/>
        <w:spacing w:val="0"/>
        <w:w w:val="97"/>
        <w:sz w:val="20"/>
        <w:szCs w:val="20"/>
        <w:lang w:val="pt-PT" w:eastAsia="en-US" w:bidi="ar-SA"/>
      </w:rPr>
    </w:lvl>
    <w:lvl w:ilvl="1" w:tplc="4C8E3940">
      <w:numFmt w:val="bullet"/>
      <w:lvlText w:val="•"/>
      <w:lvlJc w:val="left"/>
      <w:pPr>
        <w:ind w:left="1982" w:hanging="156"/>
      </w:pPr>
      <w:rPr>
        <w:rFonts w:hint="default"/>
        <w:lang w:val="pt-PT" w:eastAsia="en-US" w:bidi="ar-SA"/>
      </w:rPr>
    </w:lvl>
    <w:lvl w:ilvl="2" w:tplc="A498F6B0">
      <w:numFmt w:val="bullet"/>
      <w:lvlText w:val="•"/>
      <w:lvlJc w:val="left"/>
      <w:pPr>
        <w:ind w:left="2854" w:hanging="156"/>
      </w:pPr>
      <w:rPr>
        <w:rFonts w:hint="default"/>
        <w:lang w:val="pt-PT" w:eastAsia="en-US" w:bidi="ar-SA"/>
      </w:rPr>
    </w:lvl>
    <w:lvl w:ilvl="3" w:tplc="60FABCB6">
      <w:numFmt w:val="bullet"/>
      <w:lvlText w:val="•"/>
      <w:lvlJc w:val="left"/>
      <w:pPr>
        <w:ind w:left="3726" w:hanging="156"/>
      </w:pPr>
      <w:rPr>
        <w:rFonts w:hint="default"/>
        <w:lang w:val="pt-PT" w:eastAsia="en-US" w:bidi="ar-SA"/>
      </w:rPr>
    </w:lvl>
    <w:lvl w:ilvl="4" w:tplc="1F381666">
      <w:numFmt w:val="bullet"/>
      <w:lvlText w:val="•"/>
      <w:lvlJc w:val="left"/>
      <w:pPr>
        <w:ind w:left="4598" w:hanging="156"/>
      </w:pPr>
      <w:rPr>
        <w:rFonts w:hint="default"/>
        <w:lang w:val="pt-PT" w:eastAsia="en-US" w:bidi="ar-SA"/>
      </w:rPr>
    </w:lvl>
    <w:lvl w:ilvl="5" w:tplc="9214A9B6">
      <w:numFmt w:val="bullet"/>
      <w:lvlText w:val="•"/>
      <w:lvlJc w:val="left"/>
      <w:pPr>
        <w:ind w:left="5470" w:hanging="156"/>
      </w:pPr>
      <w:rPr>
        <w:rFonts w:hint="default"/>
        <w:lang w:val="pt-PT" w:eastAsia="en-US" w:bidi="ar-SA"/>
      </w:rPr>
    </w:lvl>
    <w:lvl w:ilvl="6" w:tplc="4B1832DE">
      <w:numFmt w:val="bullet"/>
      <w:lvlText w:val="•"/>
      <w:lvlJc w:val="left"/>
      <w:pPr>
        <w:ind w:left="6342" w:hanging="156"/>
      </w:pPr>
      <w:rPr>
        <w:rFonts w:hint="default"/>
        <w:lang w:val="pt-PT" w:eastAsia="en-US" w:bidi="ar-SA"/>
      </w:rPr>
    </w:lvl>
    <w:lvl w:ilvl="7" w:tplc="B550331A">
      <w:numFmt w:val="bullet"/>
      <w:lvlText w:val="•"/>
      <w:lvlJc w:val="left"/>
      <w:pPr>
        <w:ind w:left="7214" w:hanging="156"/>
      </w:pPr>
      <w:rPr>
        <w:rFonts w:hint="default"/>
        <w:lang w:val="pt-PT" w:eastAsia="en-US" w:bidi="ar-SA"/>
      </w:rPr>
    </w:lvl>
    <w:lvl w:ilvl="8" w:tplc="EC563BBA">
      <w:numFmt w:val="bullet"/>
      <w:lvlText w:val="•"/>
      <w:lvlJc w:val="left"/>
      <w:pPr>
        <w:ind w:left="8086" w:hanging="156"/>
      </w:pPr>
      <w:rPr>
        <w:rFonts w:hint="default"/>
        <w:lang w:val="pt-PT" w:eastAsia="en-US" w:bidi="ar-SA"/>
      </w:rPr>
    </w:lvl>
  </w:abstractNum>
  <w:abstractNum w:abstractNumId="37" w15:restartNumberingAfterBreak="0">
    <w:nsid w:val="758B2CE0"/>
    <w:multiLevelType w:val="hybridMultilevel"/>
    <w:tmpl w:val="8EBC379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745761F"/>
    <w:multiLevelType w:val="hybridMultilevel"/>
    <w:tmpl w:val="C25E07AC"/>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A212559"/>
    <w:multiLevelType w:val="hybridMultilevel"/>
    <w:tmpl w:val="174AE6A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C46549D"/>
    <w:multiLevelType w:val="hybridMultilevel"/>
    <w:tmpl w:val="88B2A0E8"/>
    <w:lvl w:ilvl="0" w:tplc="E44E0B5C">
      <w:start w:val="1"/>
      <w:numFmt w:val="lowerLetter"/>
      <w:lvlText w:val="%1)"/>
      <w:lvlJc w:val="left"/>
      <w:pPr>
        <w:ind w:left="284" w:firstLine="850"/>
      </w:pPr>
      <w:rPr>
        <w:rFonts w:hint="default"/>
        <w:b/>
      </w:rPr>
    </w:lvl>
    <w:lvl w:ilvl="1" w:tplc="401A70E8">
      <w:start w:val="1"/>
      <w:numFmt w:val="decimal"/>
      <w:pStyle w:val="Nvel2-Opcional"/>
      <w:lvlText w:val="%2."/>
      <w:lvlJc w:val="left"/>
      <w:pPr>
        <w:tabs>
          <w:tab w:val="num" w:pos="1440"/>
        </w:tabs>
        <w:ind w:left="1440" w:hanging="360"/>
      </w:pPr>
    </w:lvl>
    <w:lvl w:ilvl="2" w:tplc="DA86059E">
      <w:start w:val="1"/>
      <w:numFmt w:val="decimal"/>
      <w:lvlText w:val="%3."/>
      <w:lvlJc w:val="left"/>
      <w:pPr>
        <w:tabs>
          <w:tab w:val="num" w:pos="2160"/>
        </w:tabs>
        <w:ind w:left="2160" w:hanging="360"/>
      </w:pPr>
    </w:lvl>
    <w:lvl w:ilvl="3" w:tplc="C3F403F2">
      <w:start w:val="1"/>
      <w:numFmt w:val="decimal"/>
      <w:lvlText w:val="%4."/>
      <w:lvlJc w:val="left"/>
      <w:pPr>
        <w:tabs>
          <w:tab w:val="num" w:pos="2880"/>
        </w:tabs>
        <w:ind w:left="2880" w:hanging="360"/>
      </w:pPr>
    </w:lvl>
    <w:lvl w:ilvl="4" w:tplc="A7A4DC16">
      <w:start w:val="1"/>
      <w:numFmt w:val="decimal"/>
      <w:lvlText w:val="%5."/>
      <w:lvlJc w:val="left"/>
      <w:pPr>
        <w:tabs>
          <w:tab w:val="num" w:pos="3600"/>
        </w:tabs>
        <w:ind w:left="3600" w:hanging="360"/>
      </w:pPr>
    </w:lvl>
    <w:lvl w:ilvl="5" w:tplc="C88E6A40">
      <w:start w:val="1"/>
      <w:numFmt w:val="decimal"/>
      <w:lvlText w:val="%6."/>
      <w:lvlJc w:val="left"/>
      <w:pPr>
        <w:tabs>
          <w:tab w:val="num" w:pos="4320"/>
        </w:tabs>
        <w:ind w:left="4320" w:hanging="360"/>
      </w:pPr>
    </w:lvl>
    <w:lvl w:ilvl="6" w:tplc="7752EB20">
      <w:start w:val="1"/>
      <w:numFmt w:val="decimal"/>
      <w:lvlText w:val="%7."/>
      <w:lvlJc w:val="left"/>
      <w:pPr>
        <w:tabs>
          <w:tab w:val="num" w:pos="5040"/>
        </w:tabs>
        <w:ind w:left="5040" w:hanging="360"/>
      </w:pPr>
    </w:lvl>
    <w:lvl w:ilvl="7" w:tplc="BD9A514A">
      <w:start w:val="1"/>
      <w:numFmt w:val="decimal"/>
      <w:lvlText w:val="%8."/>
      <w:lvlJc w:val="left"/>
      <w:pPr>
        <w:tabs>
          <w:tab w:val="num" w:pos="5760"/>
        </w:tabs>
        <w:ind w:left="5760" w:hanging="360"/>
      </w:pPr>
    </w:lvl>
    <w:lvl w:ilvl="8" w:tplc="DF44E3FA">
      <w:start w:val="1"/>
      <w:numFmt w:val="decimal"/>
      <w:lvlText w:val="%9."/>
      <w:lvlJc w:val="left"/>
      <w:pPr>
        <w:tabs>
          <w:tab w:val="num" w:pos="6480"/>
        </w:tabs>
        <w:ind w:left="6480" w:hanging="360"/>
      </w:pPr>
    </w:lvl>
  </w:abstractNum>
  <w:abstractNum w:abstractNumId="41" w15:restartNumberingAfterBreak="0">
    <w:nsid w:val="7E001661"/>
    <w:multiLevelType w:val="multilevel"/>
    <w:tmpl w:val="37BEBD3E"/>
    <w:lvl w:ilvl="0">
      <w:start w:val="1"/>
      <w:numFmt w:val="bullet"/>
      <w:lvlText w:val=""/>
      <w:lvlJc w:val="left"/>
      <w:pPr>
        <w:tabs>
          <w:tab w:val="num" w:pos="720"/>
        </w:tabs>
        <w:ind w:left="720" w:hanging="360"/>
      </w:pPr>
      <w:rPr>
        <w:rFonts w:ascii="Symbol" w:hAnsi="Symbol" w:hint="default"/>
        <w:sz w:val="20"/>
      </w:rPr>
    </w:lvl>
    <w:lvl w:ilvl="1">
      <w:start w:val="3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196141">
    <w:abstractNumId w:val="31"/>
  </w:num>
  <w:num w:numId="2" w16cid:durableId="562524978">
    <w:abstractNumId w:val="10"/>
  </w:num>
  <w:num w:numId="3" w16cid:durableId="1954552936">
    <w:abstractNumId w:val="22"/>
  </w:num>
  <w:num w:numId="4" w16cid:durableId="1329014246">
    <w:abstractNumId w:val="30"/>
  </w:num>
  <w:num w:numId="5" w16cid:durableId="1749880445">
    <w:abstractNumId w:val="27"/>
  </w:num>
  <w:num w:numId="6" w16cid:durableId="665401582">
    <w:abstractNumId w:val="24"/>
  </w:num>
  <w:num w:numId="7" w16cid:durableId="176890863">
    <w:abstractNumId w:val="33"/>
  </w:num>
  <w:num w:numId="8" w16cid:durableId="2016879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5611351">
    <w:abstractNumId w:val="40"/>
  </w:num>
  <w:num w:numId="10" w16cid:durableId="474184803">
    <w:abstractNumId w:val="25"/>
  </w:num>
  <w:num w:numId="11" w16cid:durableId="633675765">
    <w:abstractNumId w:val="28"/>
  </w:num>
  <w:num w:numId="12" w16cid:durableId="616301261">
    <w:abstractNumId w:val="19"/>
  </w:num>
  <w:num w:numId="13" w16cid:durableId="1855798402">
    <w:abstractNumId w:val="26"/>
  </w:num>
  <w:num w:numId="14" w16cid:durableId="2102754797">
    <w:abstractNumId w:val="12"/>
  </w:num>
  <w:num w:numId="15" w16cid:durableId="860633754">
    <w:abstractNumId w:val="13"/>
  </w:num>
  <w:num w:numId="16" w16cid:durableId="1661229131">
    <w:abstractNumId w:val="35"/>
  </w:num>
  <w:num w:numId="17" w16cid:durableId="2009601196">
    <w:abstractNumId w:val="20"/>
  </w:num>
  <w:num w:numId="18" w16cid:durableId="1260017487">
    <w:abstractNumId w:val="32"/>
  </w:num>
  <w:num w:numId="19" w16cid:durableId="950435166">
    <w:abstractNumId w:val="18"/>
  </w:num>
  <w:num w:numId="20" w16cid:durableId="1235779049">
    <w:abstractNumId w:val="36"/>
  </w:num>
  <w:num w:numId="21" w16cid:durableId="545724862">
    <w:abstractNumId w:val="23"/>
  </w:num>
  <w:num w:numId="22" w16cid:durableId="1083143186">
    <w:abstractNumId w:val="29"/>
  </w:num>
  <w:num w:numId="23" w16cid:durableId="798301932">
    <w:abstractNumId w:val="21"/>
  </w:num>
  <w:num w:numId="24" w16cid:durableId="182206158">
    <w:abstractNumId w:val="41"/>
  </w:num>
  <w:num w:numId="25" w16cid:durableId="571045000">
    <w:abstractNumId w:val="14"/>
  </w:num>
  <w:num w:numId="26" w16cid:durableId="1263759483">
    <w:abstractNumId w:val="11"/>
  </w:num>
  <w:num w:numId="27" w16cid:durableId="1897623803">
    <w:abstractNumId w:val="9"/>
  </w:num>
  <w:num w:numId="28" w16cid:durableId="248001161">
    <w:abstractNumId w:val="15"/>
  </w:num>
  <w:num w:numId="29" w16cid:durableId="1671172831">
    <w:abstractNumId w:val="37"/>
  </w:num>
  <w:num w:numId="30" w16cid:durableId="484902229">
    <w:abstractNumId w:val="38"/>
  </w:num>
  <w:num w:numId="31" w16cid:durableId="805855571">
    <w:abstractNumId w:val="17"/>
  </w:num>
  <w:num w:numId="32" w16cid:durableId="2039622109">
    <w:abstractNumId w:val="39"/>
  </w:num>
  <w:num w:numId="33" w16cid:durableId="1026827847">
    <w:abstractNumId w:val="34"/>
  </w:num>
  <w:num w:numId="34" w16cid:durableId="1040015838">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0F"/>
    <w:rsid w:val="00000242"/>
    <w:rsid w:val="000018DA"/>
    <w:rsid w:val="00003A6C"/>
    <w:rsid w:val="000062F4"/>
    <w:rsid w:val="000063A0"/>
    <w:rsid w:val="0000698B"/>
    <w:rsid w:val="00012159"/>
    <w:rsid w:val="00015453"/>
    <w:rsid w:val="00022B2D"/>
    <w:rsid w:val="0002633F"/>
    <w:rsid w:val="00031F47"/>
    <w:rsid w:val="0004018F"/>
    <w:rsid w:val="0004660A"/>
    <w:rsid w:val="00055599"/>
    <w:rsid w:val="00057573"/>
    <w:rsid w:val="000608E0"/>
    <w:rsid w:val="000610B1"/>
    <w:rsid w:val="00061AA9"/>
    <w:rsid w:val="00062215"/>
    <w:rsid w:val="00065775"/>
    <w:rsid w:val="000661C5"/>
    <w:rsid w:val="00066A61"/>
    <w:rsid w:val="000670A2"/>
    <w:rsid w:val="00070A36"/>
    <w:rsid w:val="00071ABC"/>
    <w:rsid w:val="000757BB"/>
    <w:rsid w:val="00075836"/>
    <w:rsid w:val="0007607D"/>
    <w:rsid w:val="00076366"/>
    <w:rsid w:val="0007751D"/>
    <w:rsid w:val="00077CE1"/>
    <w:rsid w:val="00081DDE"/>
    <w:rsid w:val="0008277B"/>
    <w:rsid w:val="00085A2E"/>
    <w:rsid w:val="00085B6D"/>
    <w:rsid w:val="00091B6F"/>
    <w:rsid w:val="00094182"/>
    <w:rsid w:val="000941CB"/>
    <w:rsid w:val="00094B5D"/>
    <w:rsid w:val="00096DFF"/>
    <w:rsid w:val="000A1A50"/>
    <w:rsid w:val="000A5C0C"/>
    <w:rsid w:val="000B1041"/>
    <w:rsid w:val="000B32FE"/>
    <w:rsid w:val="000B375C"/>
    <w:rsid w:val="000B4764"/>
    <w:rsid w:val="000C01C2"/>
    <w:rsid w:val="000C0F32"/>
    <w:rsid w:val="000D0259"/>
    <w:rsid w:val="000D1393"/>
    <w:rsid w:val="000D31A7"/>
    <w:rsid w:val="000D37B4"/>
    <w:rsid w:val="000D6210"/>
    <w:rsid w:val="000D65AB"/>
    <w:rsid w:val="000D7A14"/>
    <w:rsid w:val="000E030F"/>
    <w:rsid w:val="000E1B68"/>
    <w:rsid w:val="000E5842"/>
    <w:rsid w:val="000E595B"/>
    <w:rsid w:val="000E6C42"/>
    <w:rsid w:val="000E7410"/>
    <w:rsid w:val="00100E0E"/>
    <w:rsid w:val="00101A4B"/>
    <w:rsid w:val="00102A9B"/>
    <w:rsid w:val="00103C5C"/>
    <w:rsid w:val="00111CF6"/>
    <w:rsid w:val="00114BD3"/>
    <w:rsid w:val="00115C1E"/>
    <w:rsid w:val="00116351"/>
    <w:rsid w:val="001174DA"/>
    <w:rsid w:val="001204CD"/>
    <w:rsid w:val="00126139"/>
    <w:rsid w:val="001304BA"/>
    <w:rsid w:val="00130BAD"/>
    <w:rsid w:val="0013747A"/>
    <w:rsid w:val="0014100B"/>
    <w:rsid w:val="0014506E"/>
    <w:rsid w:val="0014681E"/>
    <w:rsid w:val="00154994"/>
    <w:rsid w:val="00156048"/>
    <w:rsid w:val="001564BB"/>
    <w:rsid w:val="001566DF"/>
    <w:rsid w:val="00160E7B"/>
    <w:rsid w:val="001645CD"/>
    <w:rsid w:val="00165671"/>
    <w:rsid w:val="00167CDA"/>
    <w:rsid w:val="001770C0"/>
    <w:rsid w:val="00180410"/>
    <w:rsid w:val="00181386"/>
    <w:rsid w:val="00181E7E"/>
    <w:rsid w:val="00182018"/>
    <w:rsid w:val="00190441"/>
    <w:rsid w:val="001917FF"/>
    <w:rsid w:val="00192FC6"/>
    <w:rsid w:val="0019513D"/>
    <w:rsid w:val="001966BF"/>
    <w:rsid w:val="00196822"/>
    <w:rsid w:val="001A2B3D"/>
    <w:rsid w:val="001A7DEE"/>
    <w:rsid w:val="001A7E6F"/>
    <w:rsid w:val="001B3932"/>
    <w:rsid w:val="001B5057"/>
    <w:rsid w:val="001C0EFE"/>
    <w:rsid w:val="001C2C69"/>
    <w:rsid w:val="001C500A"/>
    <w:rsid w:val="001C51B4"/>
    <w:rsid w:val="001C73DB"/>
    <w:rsid w:val="001C7DAE"/>
    <w:rsid w:val="001D1DB9"/>
    <w:rsid w:val="001D2089"/>
    <w:rsid w:val="001D75D0"/>
    <w:rsid w:val="001E046A"/>
    <w:rsid w:val="001E09AE"/>
    <w:rsid w:val="001E2DEB"/>
    <w:rsid w:val="001F08FF"/>
    <w:rsid w:val="001F2CCE"/>
    <w:rsid w:val="001F3F35"/>
    <w:rsid w:val="001F4E91"/>
    <w:rsid w:val="001F604F"/>
    <w:rsid w:val="001F7C3E"/>
    <w:rsid w:val="001F7D52"/>
    <w:rsid w:val="0020038B"/>
    <w:rsid w:val="00202670"/>
    <w:rsid w:val="00202937"/>
    <w:rsid w:val="00202D4B"/>
    <w:rsid w:val="00204159"/>
    <w:rsid w:val="00204702"/>
    <w:rsid w:val="002063D6"/>
    <w:rsid w:val="00206D6B"/>
    <w:rsid w:val="002107E0"/>
    <w:rsid w:val="00213B93"/>
    <w:rsid w:val="002160AA"/>
    <w:rsid w:val="00222FDD"/>
    <w:rsid w:val="00223FBE"/>
    <w:rsid w:val="00226FA0"/>
    <w:rsid w:val="00227220"/>
    <w:rsid w:val="00227245"/>
    <w:rsid w:val="00227E56"/>
    <w:rsid w:val="002329B9"/>
    <w:rsid w:val="00232ED4"/>
    <w:rsid w:val="00233E61"/>
    <w:rsid w:val="0024178E"/>
    <w:rsid w:val="00241C81"/>
    <w:rsid w:val="00246B5B"/>
    <w:rsid w:val="00250BAC"/>
    <w:rsid w:val="002525F8"/>
    <w:rsid w:val="00253242"/>
    <w:rsid w:val="00254637"/>
    <w:rsid w:val="0025734E"/>
    <w:rsid w:val="002576CD"/>
    <w:rsid w:val="0026024F"/>
    <w:rsid w:val="00265DCA"/>
    <w:rsid w:val="00266857"/>
    <w:rsid w:val="0027218A"/>
    <w:rsid w:val="00274B18"/>
    <w:rsid w:val="00281858"/>
    <w:rsid w:val="00285D95"/>
    <w:rsid w:val="00286E8B"/>
    <w:rsid w:val="00290D29"/>
    <w:rsid w:val="00291D6C"/>
    <w:rsid w:val="0029241D"/>
    <w:rsid w:val="002926B2"/>
    <w:rsid w:val="00295ED1"/>
    <w:rsid w:val="00297DF1"/>
    <w:rsid w:val="002A143D"/>
    <w:rsid w:val="002A33DD"/>
    <w:rsid w:val="002A3A76"/>
    <w:rsid w:val="002A57E4"/>
    <w:rsid w:val="002A59E3"/>
    <w:rsid w:val="002B20D3"/>
    <w:rsid w:val="002B228C"/>
    <w:rsid w:val="002B251A"/>
    <w:rsid w:val="002B3926"/>
    <w:rsid w:val="002B3D14"/>
    <w:rsid w:val="002B4C85"/>
    <w:rsid w:val="002B5679"/>
    <w:rsid w:val="002B62DF"/>
    <w:rsid w:val="002C2AC4"/>
    <w:rsid w:val="002C3BBE"/>
    <w:rsid w:val="002D0348"/>
    <w:rsid w:val="002D06DB"/>
    <w:rsid w:val="002D0CB5"/>
    <w:rsid w:val="002D2015"/>
    <w:rsid w:val="002D3E21"/>
    <w:rsid w:val="002D47EE"/>
    <w:rsid w:val="002D5387"/>
    <w:rsid w:val="002E3C79"/>
    <w:rsid w:val="002E4BC8"/>
    <w:rsid w:val="002E5925"/>
    <w:rsid w:val="002E6611"/>
    <w:rsid w:val="002F3A33"/>
    <w:rsid w:val="002F5F3D"/>
    <w:rsid w:val="00302B50"/>
    <w:rsid w:val="0030314C"/>
    <w:rsid w:val="003047AC"/>
    <w:rsid w:val="003053DD"/>
    <w:rsid w:val="00311576"/>
    <w:rsid w:val="00312119"/>
    <w:rsid w:val="003124E1"/>
    <w:rsid w:val="00312CC0"/>
    <w:rsid w:val="00321CF6"/>
    <w:rsid w:val="003229CF"/>
    <w:rsid w:val="00323442"/>
    <w:rsid w:val="003251EC"/>
    <w:rsid w:val="00325D8E"/>
    <w:rsid w:val="00325E16"/>
    <w:rsid w:val="00327AE9"/>
    <w:rsid w:val="0033030A"/>
    <w:rsid w:val="003317BD"/>
    <w:rsid w:val="00333E33"/>
    <w:rsid w:val="0033505C"/>
    <w:rsid w:val="00337A9E"/>
    <w:rsid w:val="00337D12"/>
    <w:rsid w:val="0034206E"/>
    <w:rsid w:val="00342D28"/>
    <w:rsid w:val="00342ECF"/>
    <w:rsid w:val="0034558E"/>
    <w:rsid w:val="00345939"/>
    <w:rsid w:val="00346C49"/>
    <w:rsid w:val="00347D83"/>
    <w:rsid w:val="0035256E"/>
    <w:rsid w:val="003556F2"/>
    <w:rsid w:val="00355C74"/>
    <w:rsid w:val="003568FD"/>
    <w:rsid w:val="003570D1"/>
    <w:rsid w:val="00361FEA"/>
    <w:rsid w:val="00371C82"/>
    <w:rsid w:val="00371E1D"/>
    <w:rsid w:val="00384576"/>
    <w:rsid w:val="003854EA"/>
    <w:rsid w:val="00385CB4"/>
    <w:rsid w:val="00386BF9"/>
    <w:rsid w:val="003879CF"/>
    <w:rsid w:val="00387E6E"/>
    <w:rsid w:val="003901D1"/>
    <w:rsid w:val="00395E6C"/>
    <w:rsid w:val="003A128B"/>
    <w:rsid w:val="003A2D8A"/>
    <w:rsid w:val="003A3A7A"/>
    <w:rsid w:val="003A6BDA"/>
    <w:rsid w:val="003A7431"/>
    <w:rsid w:val="003A7DD8"/>
    <w:rsid w:val="003B2E57"/>
    <w:rsid w:val="003B32E5"/>
    <w:rsid w:val="003B7BA4"/>
    <w:rsid w:val="003C000E"/>
    <w:rsid w:val="003C1EB8"/>
    <w:rsid w:val="003C6D2C"/>
    <w:rsid w:val="003C7DD4"/>
    <w:rsid w:val="003D11A7"/>
    <w:rsid w:val="003D3E66"/>
    <w:rsid w:val="003D45C8"/>
    <w:rsid w:val="003D7558"/>
    <w:rsid w:val="003E2617"/>
    <w:rsid w:val="003E3303"/>
    <w:rsid w:val="003E3495"/>
    <w:rsid w:val="003E4EDD"/>
    <w:rsid w:val="003F43AC"/>
    <w:rsid w:val="003F53C6"/>
    <w:rsid w:val="003F5710"/>
    <w:rsid w:val="003F5BD7"/>
    <w:rsid w:val="003F7A42"/>
    <w:rsid w:val="004040D1"/>
    <w:rsid w:val="004047E4"/>
    <w:rsid w:val="00405BE4"/>
    <w:rsid w:val="004070AE"/>
    <w:rsid w:val="004078C4"/>
    <w:rsid w:val="00411A87"/>
    <w:rsid w:val="004123D6"/>
    <w:rsid w:val="004125CC"/>
    <w:rsid w:val="00413612"/>
    <w:rsid w:val="0041627B"/>
    <w:rsid w:val="00416B7F"/>
    <w:rsid w:val="00417848"/>
    <w:rsid w:val="00420B8B"/>
    <w:rsid w:val="00423BC4"/>
    <w:rsid w:val="00433013"/>
    <w:rsid w:val="004438BC"/>
    <w:rsid w:val="00446C76"/>
    <w:rsid w:val="0045286B"/>
    <w:rsid w:val="00453A40"/>
    <w:rsid w:val="00464407"/>
    <w:rsid w:val="00464C5D"/>
    <w:rsid w:val="00465262"/>
    <w:rsid w:val="00467A74"/>
    <w:rsid w:val="0047041E"/>
    <w:rsid w:val="004755BF"/>
    <w:rsid w:val="00475AEA"/>
    <w:rsid w:val="00475B50"/>
    <w:rsid w:val="0048055C"/>
    <w:rsid w:val="00482F29"/>
    <w:rsid w:val="004920A7"/>
    <w:rsid w:val="00493A1E"/>
    <w:rsid w:val="00495264"/>
    <w:rsid w:val="00496878"/>
    <w:rsid w:val="004A07C5"/>
    <w:rsid w:val="004A57C6"/>
    <w:rsid w:val="004B31DA"/>
    <w:rsid w:val="004C350B"/>
    <w:rsid w:val="004C7ED3"/>
    <w:rsid w:val="004D1A05"/>
    <w:rsid w:val="004D1ED7"/>
    <w:rsid w:val="004D589F"/>
    <w:rsid w:val="004D7186"/>
    <w:rsid w:val="004D79E7"/>
    <w:rsid w:val="004E11F5"/>
    <w:rsid w:val="004E3D38"/>
    <w:rsid w:val="004E454A"/>
    <w:rsid w:val="004E7288"/>
    <w:rsid w:val="004F027B"/>
    <w:rsid w:val="004F0F4E"/>
    <w:rsid w:val="004F1375"/>
    <w:rsid w:val="004F3B49"/>
    <w:rsid w:val="004F4288"/>
    <w:rsid w:val="004F4AEE"/>
    <w:rsid w:val="004F5FDC"/>
    <w:rsid w:val="004F6FAF"/>
    <w:rsid w:val="004F73DC"/>
    <w:rsid w:val="00502B78"/>
    <w:rsid w:val="00504183"/>
    <w:rsid w:val="00507C0E"/>
    <w:rsid w:val="00511E51"/>
    <w:rsid w:val="00514CAC"/>
    <w:rsid w:val="00516209"/>
    <w:rsid w:val="00516C74"/>
    <w:rsid w:val="00520AAA"/>
    <w:rsid w:val="00523519"/>
    <w:rsid w:val="00524541"/>
    <w:rsid w:val="005256FA"/>
    <w:rsid w:val="00533B2A"/>
    <w:rsid w:val="00536530"/>
    <w:rsid w:val="005406A8"/>
    <w:rsid w:val="00543F17"/>
    <w:rsid w:val="00547AC7"/>
    <w:rsid w:val="00550A0C"/>
    <w:rsid w:val="00554650"/>
    <w:rsid w:val="00560B27"/>
    <w:rsid w:val="00560E5D"/>
    <w:rsid w:val="00561D07"/>
    <w:rsid w:val="00564A00"/>
    <w:rsid w:val="00565D96"/>
    <w:rsid w:val="00565F9B"/>
    <w:rsid w:val="005710B4"/>
    <w:rsid w:val="0057466D"/>
    <w:rsid w:val="00576DE0"/>
    <w:rsid w:val="00583CF6"/>
    <w:rsid w:val="00585EC3"/>
    <w:rsid w:val="005866A6"/>
    <w:rsid w:val="0058772C"/>
    <w:rsid w:val="00592B74"/>
    <w:rsid w:val="00593047"/>
    <w:rsid w:val="00595168"/>
    <w:rsid w:val="005A0096"/>
    <w:rsid w:val="005A09A3"/>
    <w:rsid w:val="005A0D4B"/>
    <w:rsid w:val="005A240F"/>
    <w:rsid w:val="005A565D"/>
    <w:rsid w:val="005A6E08"/>
    <w:rsid w:val="005A725F"/>
    <w:rsid w:val="005B1BC6"/>
    <w:rsid w:val="005B3234"/>
    <w:rsid w:val="005B3D21"/>
    <w:rsid w:val="005B3F31"/>
    <w:rsid w:val="005B4C46"/>
    <w:rsid w:val="005B4E53"/>
    <w:rsid w:val="005B7977"/>
    <w:rsid w:val="005B7F76"/>
    <w:rsid w:val="005C4A80"/>
    <w:rsid w:val="005C7078"/>
    <w:rsid w:val="005D3505"/>
    <w:rsid w:val="005D41C2"/>
    <w:rsid w:val="005D47EE"/>
    <w:rsid w:val="005D48B3"/>
    <w:rsid w:val="005D54A1"/>
    <w:rsid w:val="005D552F"/>
    <w:rsid w:val="005D768E"/>
    <w:rsid w:val="005E0CA2"/>
    <w:rsid w:val="005E11EB"/>
    <w:rsid w:val="005E2FAA"/>
    <w:rsid w:val="005E69E9"/>
    <w:rsid w:val="005F005F"/>
    <w:rsid w:val="005F1F9E"/>
    <w:rsid w:val="005F2C52"/>
    <w:rsid w:val="00602A4C"/>
    <w:rsid w:val="00602EAC"/>
    <w:rsid w:val="00603828"/>
    <w:rsid w:val="00603C23"/>
    <w:rsid w:val="006070F1"/>
    <w:rsid w:val="00614870"/>
    <w:rsid w:val="00621A17"/>
    <w:rsid w:val="00621E3A"/>
    <w:rsid w:val="00621E4C"/>
    <w:rsid w:val="00627759"/>
    <w:rsid w:val="00627878"/>
    <w:rsid w:val="00637EA1"/>
    <w:rsid w:val="0065062B"/>
    <w:rsid w:val="00656A7F"/>
    <w:rsid w:val="00660FFC"/>
    <w:rsid w:val="00662AD6"/>
    <w:rsid w:val="006716D0"/>
    <w:rsid w:val="006747CB"/>
    <w:rsid w:val="00675DCB"/>
    <w:rsid w:val="006767B5"/>
    <w:rsid w:val="006848B7"/>
    <w:rsid w:val="006869E3"/>
    <w:rsid w:val="006878BF"/>
    <w:rsid w:val="0069111F"/>
    <w:rsid w:val="006913C1"/>
    <w:rsid w:val="00692FA6"/>
    <w:rsid w:val="00693619"/>
    <w:rsid w:val="006944C5"/>
    <w:rsid w:val="0069579B"/>
    <w:rsid w:val="00696A4A"/>
    <w:rsid w:val="006A094C"/>
    <w:rsid w:val="006A1147"/>
    <w:rsid w:val="006A1976"/>
    <w:rsid w:val="006A6096"/>
    <w:rsid w:val="006B1794"/>
    <w:rsid w:val="006B242C"/>
    <w:rsid w:val="006B350B"/>
    <w:rsid w:val="006B41DC"/>
    <w:rsid w:val="006B41FD"/>
    <w:rsid w:val="006B5D32"/>
    <w:rsid w:val="006B5F18"/>
    <w:rsid w:val="006B61D2"/>
    <w:rsid w:val="006B66ED"/>
    <w:rsid w:val="006B6C66"/>
    <w:rsid w:val="006C0519"/>
    <w:rsid w:val="006C05CF"/>
    <w:rsid w:val="006C6D31"/>
    <w:rsid w:val="006D082B"/>
    <w:rsid w:val="006D21B7"/>
    <w:rsid w:val="006D5BD6"/>
    <w:rsid w:val="006D6DD5"/>
    <w:rsid w:val="006D7DBE"/>
    <w:rsid w:val="006E03DC"/>
    <w:rsid w:val="006F08CD"/>
    <w:rsid w:val="006F17E5"/>
    <w:rsid w:val="006F2DD1"/>
    <w:rsid w:val="006F3F65"/>
    <w:rsid w:val="00700F67"/>
    <w:rsid w:val="00703B44"/>
    <w:rsid w:val="007047C5"/>
    <w:rsid w:val="00706760"/>
    <w:rsid w:val="007067D9"/>
    <w:rsid w:val="00706BBE"/>
    <w:rsid w:val="0071037E"/>
    <w:rsid w:val="00711158"/>
    <w:rsid w:val="00711B4B"/>
    <w:rsid w:val="00715140"/>
    <w:rsid w:val="007158A5"/>
    <w:rsid w:val="00715F51"/>
    <w:rsid w:val="00721ED9"/>
    <w:rsid w:val="00721F9C"/>
    <w:rsid w:val="00734C9F"/>
    <w:rsid w:val="00734E81"/>
    <w:rsid w:val="00740F4F"/>
    <w:rsid w:val="00741BEC"/>
    <w:rsid w:val="00743212"/>
    <w:rsid w:val="00744469"/>
    <w:rsid w:val="007472BE"/>
    <w:rsid w:val="00754384"/>
    <w:rsid w:val="00756C99"/>
    <w:rsid w:val="007617A0"/>
    <w:rsid w:val="00764785"/>
    <w:rsid w:val="00772718"/>
    <w:rsid w:val="007744CA"/>
    <w:rsid w:val="007747C8"/>
    <w:rsid w:val="00777579"/>
    <w:rsid w:val="007802E3"/>
    <w:rsid w:val="007814D7"/>
    <w:rsid w:val="00784B97"/>
    <w:rsid w:val="007850CF"/>
    <w:rsid w:val="007872F0"/>
    <w:rsid w:val="007879FF"/>
    <w:rsid w:val="00795DCC"/>
    <w:rsid w:val="007A2780"/>
    <w:rsid w:val="007A54A4"/>
    <w:rsid w:val="007A6AFC"/>
    <w:rsid w:val="007B08B0"/>
    <w:rsid w:val="007B296E"/>
    <w:rsid w:val="007B348F"/>
    <w:rsid w:val="007B53E3"/>
    <w:rsid w:val="007B566B"/>
    <w:rsid w:val="007B649A"/>
    <w:rsid w:val="007C0515"/>
    <w:rsid w:val="007C3944"/>
    <w:rsid w:val="007C792E"/>
    <w:rsid w:val="007D156A"/>
    <w:rsid w:val="007D5EA0"/>
    <w:rsid w:val="007D7A15"/>
    <w:rsid w:val="007D7D38"/>
    <w:rsid w:val="007E082C"/>
    <w:rsid w:val="007E0E82"/>
    <w:rsid w:val="007E2380"/>
    <w:rsid w:val="007E7AEE"/>
    <w:rsid w:val="007F027C"/>
    <w:rsid w:val="007F63CB"/>
    <w:rsid w:val="007F720C"/>
    <w:rsid w:val="0080078D"/>
    <w:rsid w:val="008036E8"/>
    <w:rsid w:val="00805C25"/>
    <w:rsid w:val="00807ACE"/>
    <w:rsid w:val="00807C1D"/>
    <w:rsid w:val="00811C84"/>
    <w:rsid w:val="008149DC"/>
    <w:rsid w:val="00816C1E"/>
    <w:rsid w:val="0081785D"/>
    <w:rsid w:val="00817A53"/>
    <w:rsid w:val="008211B3"/>
    <w:rsid w:val="00821BA5"/>
    <w:rsid w:val="00822ADD"/>
    <w:rsid w:val="00822CB8"/>
    <w:rsid w:val="008245AF"/>
    <w:rsid w:val="00824F5D"/>
    <w:rsid w:val="00826802"/>
    <w:rsid w:val="00830020"/>
    <w:rsid w:val="008331EB"/>
    <w:rsid w:val="0083487A"/>
    <w:rsid w:val="008425FF"/>
    <w:rsid w:val="00844927"/>
    <w:rsid w:val="00850E09"/>
    <w:rsid w:val="00851610"/>
    <w:rsid w:val="0085347E"/>
    <w:rsid w:val="00866AEC"/>
    <w:rsid w:val="00871AF7"/>
    <w:rsid w:val="00872659"/>
    <w:rsid w:val="00872E1C"/>
    <w:rsid w:val="008765E7"/>
    <w:rsid w:val="00883381"/>
    <w:rsid w:val="00895DCF"/>
    <w:rsid w:val="00897C02"/>
    <w:rsid w:val="008A0F2E"/>
    <w:rsid w:val="008A2134"/>
    <w:rsid w:val="008A6863"/>
    <w:rsid w:val="008B0480"/>
    <w:rsid w:val="008B5E0A"/>
    <w:rsid w:val="008C059E"/>
    <w:rsid w:val="008C1323"/>
    <w:rsid w:val="008C763B"/>
    <w:rsid w:val="008D0685"/>
    <w:rsid w:val="008D0D0C"/>
    <w:rsid w:val="008D53E2"/>
    <w:rsid w:val="008E0165"/>
    <w:rsid w:val="008E2B2B"/>
    <w:rsid w:val="008E310D"/>
    <w:rsid w:val="008E405E"/>
    <w:rsid w:val="008E734F"/>
    <w:rsid w:val="008F11C1"/>
    <w:rsid w:val="008F482B"/>
    <w:rsid w:val="008F5567"/>
    <w:rsid w:val="008F5B94"/>
    <w:rsid w:val="00900EC0"/>
    <w:rsid w:val="0090108A"/>
    <w:rsid w:val="00903704"/>
    <w:rsid w:val="00905F36"/>
    <w:rsid w:val="00907506"/>
    <w:rsid w:val="00907F68"/>
    <w:rsid w:val="00910C72"/>
    <w:rsid w:val="0091170D"/>
    <w:rsid w:val="009211DF"/>
    <w:rsid w:val="009229FC"/>
    <w:rsid w:val="00923003"/>
    <w:rsid w:val="0092616F"/>
    <w:rsid w:val="00927FE5"/>
    <w:rsid w:val="00934639"/>
    <w:rsid w:val="00936AD7"/>
    <w:rsid w:val="00937350"/>
    <w:rsid w:val="00937714"/>
    <w:rsid w:val="00940204"/>
    <w:rsid w:val="00940E0F"/>
    <w:rsid w:val="009435F2"/>
    <w:rsid w:val="009450B0"/>
    <w:rsid w:val="00946D28"/>
    <w:rsid w:val="00947778"/>
    <w:rsid w:val="009534AA"/>
    <w:rsid w:val="009545D4"/>
    <w:rsid w:val="00954CCB"/>
    <w:rsid w:val="009559FB"/>
    <w:rsid w:val="00955B31"/>
    <w:rsid w:val="0095660A"/>
    <w:rsid w:val="00957C41"/>
    <w:rsid w:val="00964069"/>
    <w:rsid w:val="00964837"/>
    <w:rsid w:val="009668C8"/>
    <w:rsid w:val="009671B9"/>
    <w:rsid w:val="00974BC8"/>
    <w:rsid w:val="00985034"/>
    <w:rsid w:val="009866D5"/>
    <w:rsid w:val="00987DAB"/>
    <w:rsid w:val="00992D30"/>
    <w:rsid w:val="009A6DED"/>
    <w:rsid w:val="009A79DD"/>
    <w:rsid w:val="009B388D"/>
    <w:rsid w:val="009B6AC4"/>
    <w:rsid w:val="009C397F"/>
    <w:rsid w:val="009C3E65"/>
    <w:rsid w:val="009C4357"/>
    <w:rsid w:val="009C7F42"/>
    <w:rsid w:val="009D09FA"/>
    <w:rsid w:val="009D0A0F"/>
    <w:rsid w:val="009D6D0A"/>
    <w:rsid w:val="009E6772"/>
    <w:rsid w:val="009F683C"/>
    <w:rsid w:val="009F6BE6"/>
    <w:rsid w:val="00A02813"/>
    <w:rsid w:val="00A03B44"/>
    <w:rsid w:val="00A12B7E"/>
    <w:rsid w:val="00A1300F"/>
    <w:rsid w:val="00A14D29"/>
    <w:rsid w:val="00A17839"/>
    <w:rsid w:val="00A17FE3"/>
    <w:rsid w:val="00A20319"/>
    <w:rsid w:val="00A220D9"/>
    <w:rsid w:val="00A25E90"/>
    <w:rsid w:val="00A3722C"/>
    <w:rsid w:val="00A405A4"/>
    <w:rsid w:val="00A40DB8"/>
    <w:rsid w:val="00A411F6"/>
    <w:rsid w:val="00A417CA"/>
    <w:rsid w:val="00A45150"/>
    <w:rsid w:val="00A50610"/>
    <w:rsid w:val="00A52D0C"/>
    <w:rsid w:val="00A54BE0"/>
    <w:rsid w:val="00A607DD"/>
    <w:rsid w:val="00A60B15"/>
    <w:rsid w:val="00A65ADB"/>
    <w:rsid w:val="00A701D2"/>
    <w:rsid w:val="00A72DDF"/>
    <w:rsid w:val="00A72EDD"/>
    <w:rsid w:val="00A76A60"/>
    <w:rsid w:val="00A80169"/>
    <w:rsid w:val="00A817FE"/>
    <w:rsid w:val="00A8242E"/>
    <w:rsid w:val="00A86E5C"/>
    <w:rsid w:val="00A878AC"/>
    <w:rsid w:val="00A87B95"/>
    <w:rsid w:val="00A95C04"/>
    <w:rsid w:val="00AA002A"/>
    <w:rsid w:val="00AA1853"/>
    <w:rsid w:val="00AA2C89"/>
    <w:rsid w:val="00AA2F22"/>
    <w:rsid w:val="00AA30FE"/>
    <w:rsid w:val="00AA504D"/>
    <w:rsid w:val="00AA69B7"/>
    <w:rsid w:val="00AB0794"/>
    <w:rsid w:val="00AB2F15"/>
    <w:rsid w:val="00AB47D6"/>
    <w:rsid w:val="00AB6857"/>
    <w:rsid w:val="00AB729B"/>
    <w:rsid w:val="00AC2860"/>
    <w:rsid w:val="00AC752E"/>
    <w:rsid w:val="00AD585F"/>
    <w:rsid w:val="00AD5D6F"/>
    <w:rsid w:val="00AE38F5"/>
    <w:rsid w:val="00AE726F"/>
    <w:rsid w:val="00AF48CB"/>
    <w:rsid w:val="00AF6BDD"/>
    <w:rsid w:val="00B015BB"/>
    <w:rsid w:val="00B0176E"/>
    <w:rsid w:val="00B04732"/>
    <w:rsid w:val="00B12A4C"/>
    <w:rsid w:val="00B1322C"/>
    <w:rsid w:val="00B15F5F"/>
    <w:rsid w:val="00B17334"/>
    <w:rsid w:val="00B204AE"/>
    <w:rsid w:val="00B22B04"/>
    <w:rsid w:val="00B27A2D"/>
    <w:rsid w:val="00B32EE5"/>
    <w:rsid w:val="00B35AA9"/>
    <w:rsid w:val="00B372CA"/>
    <w:rsid w:val="00B411A3"/>
    <w:rsid w:val="00B41B0F"/>
    <w:rsid w:val="00B42962"/>
    <w:rsid w:val="00B500FE"/>
    <w:rsid w:val="00B50697"/>
    <w:rsid w:val="00B520D4"/>
    <w:rsid w:val="00B525C3"/>
    <w:rsid w:val="00B52900"/>
    <w:rsid w:val="00B60CE0"/>
    <w:rsid w:val="00B60E9F"/>
    <w:rsid w:val="00B6288F"/>
    <w:rsid w:val="00B63BFD"/>
    <w:rsid w:val="00B66438"/>
    <w:rsid w:val="00B709CB"/>
    <w:rsid w:val="00B71861"/>
    <w:rsid w:val="00B7202A"/>
    <w:rsid w:val="00B732AA"/>
    <w:rsid w:val="00B73854"/>
    <w:rsid w:val="00B738BC"/>
    <w:rsid w:val="00B762B9"/>
    <w:rsid w:val="00B8258A"/>
    <w:rsid w:val="00B84636"/>
    <w:rsid w:val="00B84E36"/>
    <w:rsid w:val="00B91B45"/>
    <w:rsid w:val="00B942ED"/>
    <w:rsid w:val="00B94720"/>
    <w:rsid w:val="00B947FF"/>
    <w:rsid w:val="00BA067B"/>
    <w:rsid w:val="00BA35E9"/>
    <w:rsid w:val="00BA3CCB"/>
    <w:rsid w:val="00BA7912"/>
    <w:rsid w:val="00BA7E2A"/>
    <w:rsid w:val="00BB2068"/>
    <w:rsid w:val="00BB3AAF"/>
    <w:rsid w:val="00BB6EED"/>
    <w:rsid w:val="00BB7422"/>
    <w:rsid w:val="00BC3EC5"/>
    <w:rsid w:val="00BC4184"/>
    <w:rsid w:val="00BC4AD6"/>
    <w:rsid w:val="00BC7CE7"/>
    <w:rsid w:val="00BD2D18"/>
    <w:rsid w:val="00BD3027"/>
    <w:rsid w:val="00BD35ED"/>
    <w:rsid w:val="00BD720B"/>
    <w:rsid w:val="00BD7CD3"/>
    <w:rsid w:val="00BE01E3"/>
    <w:rsid w:val="00BE0791"/>
    <w:rsid w:val="00BE1B7D"/>
    <w:rsid w:val="00BE4DAD"/>
    <w:rsid w:val="00BE707E"/>
    <w:rsid w:val="00BE749C"/>
    <w:rsid w:val="00BF1E5F"/>
    <w:rsid w:val="00BF6E45"/>
    <w:rsid w:val="00BF77F9"/>
    <w:rsid w:val="00C02B6C"/>
    <w:rsid w:val="00C03C75"/>
    <w:rsid w:val="00C044E3"/>
    <w:rsid w:val="00C064A7"/>
    <w:rsid w:val="00C0690D"/>
    <w:rsid w:val="00C1234B"/>
    <w:rsid w:val="00C12F3B"/>
    <w:rsid w:val="00C14E73"/>
    <w:rsid w:val="00C1688C"/>
    <w:rsid w:val="00C2340F"/>
    <w:rsid w:val="00C24748"/>
    <w:rsid w:val="00C27993"/>
    <w:rsid w:val="00C4694B"/>
    <w:rsid w:val="00C4752C"/>
    <w:rsid w:val="00C52002"/>
    <w:rsid w:val="00C54BE0"/>
    <w:rsid w:val="00C55526"/>
    <w:rsid w:val="00C557EF"/>
    <w:rsid w:val="00C569B8"/>
    <w:rsid w:val="00C57705"/>
    <w:rsid w:val="00C6434C"/>
    <w:rsid w:val="00C64935"/>
    <w:rsid w:val="00C67B58"/>
    <w:rsid w:val="00C7031D"/>
    <w:rsid w:val="00C734AF"/>
    <w:rsid w:val="00C76413"/>
    <w:rsid w:val="00C81B68"/>
    <w:rsid w:val="00C84610"/>
    <w:rsid w:val="00C846B9"/>
    <w:rsid w:val="00C90727"/>
    <w:rsid w:val="00C90943"/>
    <w:rsid w:val="00C92A15"/>
    <w:rsid w:val="00C9691A"/>
    <w:rsid w:val="00C97D69"/>
    <w:rsid w:val="00CA579F"/>
    <w:rsid w:val="00CB21F0"/>
    <w:rsid w:val="00CB35D6"/>
    <w:rsid w:val="00CB400B"/>
    <w:rsid w:val="00CB418C"/>
    <w:rsid w:val="00CB65E4"/>
    <w:rsid w:val="00CB7DD1"/>
    <w:rsid w:val="00CC4D61"/>
    <w:rsid w:val="00CC6EB0"/>
    <w:rsid w:val="00CD125C"/>
    <w:rsid w:val="00CD6C6B"/>
    <w:rsid w:val="00CE09E4"/>
    <w:rsid w:val="00CE1E11"/>
    <w:rsid w:val="00CE2E1D"/>
    <w:rsid w:val="00CE4B3D"/>
    <w:rsid w:val="00CF63FF"/>
    <w:rsid w:val="00CF7DA1"/>
    <w:rsid w:val="00D0178A"/>
    <w:rsid w:val="00D0499C"/>
    <w:rsid w:val="00D073D6"/>
    <w:rsid w:val="00D076E5"/>
    <w:rsid w:val="00D121C9"/>
    <w:rsid w:val="00D1245D"/>
    <w:rsid w:val="00D154A4"/>
    <w:rsid w:val="00D23C99"/>
    <w:rsid w:val="00D278D0"/>
    <w:rsid w:val="00D33323"/>
    <w:rsid w:val="00D33DD7"/>
    <w:rsid w:val="00D406A1"/>
    <w:rsid w:val="00D41801"/>
    <w:rsid w:val="00D42977"/>
    <w:rsid w:val="00D47E84"/>
    <w:rsid w:val="00D50FA5"/>
    <w:rsid w:val="00D53895"/>
    <w:rsid w:val="00D5408A"/>
    <w:rsid w:val="00D56997"/>
    <w:rsid w:val="00D61C70"/>
    <w:rsid w:val="00D622EB"/>
    <w:rsid w:val="00D67587"/>
    <w:rsid w:val="00D704EF"/>
    <w:rsid w:val="00D736FE"/>
    <w:rsid w:val="00D757CB"/>
    <w:rsid w:val="00D75BA8"/>
    <w:rsid w:val="00D76DEE"/>
    <w:rsid w:val="00D802DD"/>
    <w:rsid w:val="00D80F16"/>
    <w:rsid w:val="00D81710"/>
    <w:rsid w:val="00D85051"/>
    <w:rsid w:val="00D94FCB"/>
    <w:rsid w:val="00D95441"/>
    <w:rsid w:val="00DA213C"/>
    <w:rsid w:val="00DA47F3"/>
    <w:rsid w:val="00DA5F23"/>
    <w:rsid w:val="00DA69CF"/>
    <w:rsid w:val="00DA7121"/>
    <w:rsid w:val="00DA75EC"/>
    <w:rsid w:val="00DB0C6F"/>
    <w:rsid w:val="00DB7C76"/>
    <w:rsid w:val="00DB7DB8"/>
    <w:rsid w:val="00DC13F3"/>
    <w:rsid w:val="00DC144D"/>
    <w:rsid w:val="00DC59E5"/>
    <w:rsid w:val="00DC62FC"/>
    <w:rsid w:val="00DD433B"/>
    <w:rsid w:val="00DD46D8"/>
    <w:rsid w:val="00DE0C96"/>
    <w:rsid w:val="00DE1AA0"/>
    <w:rsid w:val="00DE3F83"/>
    <w:rsid w:val="00DE7F09"/>
    <w:rsid w:val="00DF10B0"/>
    <w:rsid w:val="00E0146F"/>
    <w:rsid w:val="00E024F4"/>
    <w:rsid w:val="00E05A82"/>
    <w:rsid w:val="00E068A8"/>
    <w:rsid w:val="00E123CB"/>
    <w:rsid w:val="00E1600C"/>
    <w:rsid w:val="00E22DC2"/>
    <w:rsid w:val="00E23962"/>
    <w:rsid w:val="00E2405C"/>
    <w:rsid w:val="00E241C4"/>
    <w:rsid w:val="00E262B0"/>
    <w:rsid w:val="00E3372A"/>
    <w:rsid w:val="00E37419"/>
    <w:rsid w:val="00E37C31"/>
    <w:rsid w:val="00E41002"/>
    <w:rsid w:val="00E4334B"/>
    <w:rsid w:val="00E435C2"/>
    <w:rsid w:val="00E4659B"/>
    <w:rsid w:val="00E50334"/>
    <w:rsid w:val="00E50AC8"/>
    <w:rsid w:val="00E51000"/>
    <w:rsid w:val="00E51F0C"/>
    <w:rsid w:val="00E5368F"/>
    <w:rsid w:val="00E53A63"/>
    <w:rsid w:val="00E54482"/>
    <w:rsid w:val="00E55A1E"/>
    <w:rsid w:val="00E5684F"/>
    <w:rsid w:val="00E623F5"/>
    <w:rsid w:val="00E63112"/>
    <w:rsid w:val="00E6323C"/>
    <w:rsid w:val="00E64F8A"/>
    <w:rsid w:val="00E65EF6"/>
    <w:rsid w:val="00E67CFA"/>
    <w:rsid w:val="00E7150A"/>
    <w:rsid w:val="00E730A6"/>
    <w:rsid w:val="00E734AE"/>
    <w:rsid w:val="00E76D24"/>
    <w:rsid w:val="00E77409"/>
    <w:rsid w:val="00E77C4D"/>
    <w:rsid w:val="00E851AA"/>
    <w:rsid w:val="00E87661"/>
    <w:rsid w:val="00E87AD5"/>
    <w:rsid w:val="00E962D5"/>
    <w:rsid w:val="00EA1F87"/>
    <w:rsid w:val="00EA5605"/>
    <w:rsid w:val="00EB34A9"/>
    <w:rsid w:val="00EB42E4"/>
    <w:rsid w:val="00EC150A"/>
    <w:rsid w:val="00EC30E4"/>
    <w:rsid w:val="00EC46FE"/>
    <w:rsid w:val="00EC6EA4"/>
    <w:rsid w:val="00ED2240"/>
    <w:rsid w:val="00ED38EA"/>
    <w:rsid w:val="00ED41E7"/>
    <w:rsid w:val="00ED749C"/>
    <w:rsid w:val="00EE4418"/>
    <w:rsid w:val="00EE6C48"/>
    <w:rsid w:val="00EF0180"/>
    <w:rsid w:val="00EF277A"/>
    <w:rsid w:val="00EF2FEE"/>
    <w:rsid w:val="00F01503"/>
    <w:rsid w:val="00F03C97"/>
    <w:rsid w:val="00F04923"/>
    <w:rsid w:val="00F04FA8"/>
    <w:rsid w:val="00F065F6"/>
    <w:rsid w:val="00F0758D"/>
    <w:rsid w:val="00F10CFB"/>
    <w:rsid w:val="00F13946"/>
    <w:rsid w:val="00F14937"/>
    <w:rsid w:val="00F17621"/>
    <w:rsid w:val="00F23F8A"/>
    <w:rsid w:val="00F26489"/>
    <w:rsid w:val="00F27952"/>
    <w:rsid w:val="00F31534"/>
    <w:rsid w:val="00F3200C"/>
    <w:rsid w:val="00F346A1"/>
    <w:rsid w:val="00F406E7"/>
    <w:rsid w:val="00F56194"/>
    <w:rsid w:val="00F600C9"/>
    <w:rsid w:val="00F614A1"/>
    <w:rsid w:val="00F6194E"/>
    <w:rsid w:val="00F624E0"/>
    <w:rsid w:val="00F63779"/>
    <w:rsid w:val="00F64D3B"/>
    <w:rsid w:val="00F64EA3"/>
    <w:rsid w:val="00F64F8E"/>
    <w:rsid w:val="00F65A2C"/>
    <w:rsid w:val="00F67B54"/>
    <w:rsid w:val="00F71731"/>
    <w:rsid w:val="00F71D66"/>
    <w:rsid w:val="00F81DBE"/>
    <w:rsid w:val="00F82165"/>
    <w:rsid w:val="00F83905"/>
    <w:rsid w:val="00F85B04"/>
    <w:rsid w:val="00F86FA7"/>
    <w:rsid w:val="00F92D3D"/>
    <w:rsid w:val="00F932E1"/>
    <w:rsid w:val="00F937CB"/>
    <w:rsid w:val="00F94481"/>
    <w:rsid w:val="00F95372"/>
    <w:rsid w:val="00FA4F1A"/>
    <w:rsid w:val="00FA5074"/>
    <w:rsid w:val="00FB0C3C"/>
    <w:rsid w:val="00FB3012"/>
    <w:rsid w:val="00FC21C5"/>
    <w:rsid w:val="00FC3914"/>
    <w:rsid w:val="00FC40E2"/>
    <w:rsid w:val="00FC678D"/>
    <w:rsid w:val="00FC7FA7"/>
    <w:rsid w:val="00FD4A39"/>
    <w:rsid w:val="00FD69FE"/>
    <w:rsid w:val="00FE1BEB"/>
    <w:rsid w:val="00FE3E14"/>
    <w:rsid w:val="00FE6207"/>
    <w:rsid w:val="00FF02E3"/>
    <w:rsid w:val="00FF3F84"/>
    <w:rsid w:val="00FF64F3"/>
    <w:rsid w:val="00FF751E"/>
    <w:rsid w:val="00FF78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3C7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dstrike/>
        <w:sz w:val="24"/>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B31"/>
  </w:style>
  <w:style w:type="paragraph" w:styleId="Ttulo1">
    <w:name w:val="heading 1"/>
    <w:basedOn w:val="Normal"/>
    <w:next w:val="Normal"/>
    <w:link w:val="Ttulo1Char"/>
    <w:uiPriority w:val="9"/>
    <w:qFormat/>
    <w:rsid w:val="00940E0F"/>
    <w:pPr>
      <w:keepNext/>
      <w:spacing w:before="120" w:after="0" w:line="240" w:lineRule="auto"/>
      <w:jc w:val="center"/>
      <w:outlineLvl w:val="0"/>
    </w:pPr>
    <w:rPr>
      <w:rFonts w:eastAsia="Times New Roman"/>
      <w:bCs w:val="0"/>
      <w:dstrike w:val="0"/>
      <w:sz w:val="52"/>
      <w:szCs w:val="20"/>
      <w:lang w:eastAsia="pt-BR"/>
    </w:rPr>
  </w:style>
  <w:style w:type="paragraph" w:styleId="Ttulo2">
    <w:name w:val="heading 2"/>
    <w:basedOn w:val="Normal"/>
    <w:next w:val="Normal"/>
    <w:link w:val="Ttulo2Char"/>
    <w:uiPriority w:val="99"/>
    <w:qFormat/>
    <w:rsid w:val="00940E0F"/>
    <w:pPr>
      <w:keepNext/>
      <w:spacing w:after="0" w:line="240" w:lineRule="auto"/>
      <w:outlineLvl w:val="1"/>
    </w:pPr>
    <w:rPr>
      <w:rFonts w:ascii="Arial" w:eastAsia="Times New Roman" w:hAnsi="Arial" w:cs="Arial"/>
      <w:b w:val="0"/>
      <w:bCs w:val="0"/>
      <w:dstrike w:val="0"/>
      <w:szCs w:val="20"/>
      <w:lang w:eastAsia="pt-BR"/>
    </w:rPr>
  </w:style>
  <w:style w:type="paragraph" w:styleId="Ttulo3">
    <w:name w:val="heading 3"/>
    <w:basedOn w:val="Normal"/>
    <w:next w:val="Normal"/>
    <w:link w:val="Ttulo3Char"/>
    <w:uiPriority w:val="9"/>
    <w:qFormat/>
    <w:rsid w:val="00940E0F"/>
    <w:pPr>
      <w:keepNext/>
      <w:spacing w:before="40" w:after="0" w:line="240" w:lineRule="auto"/>
      <w:jc w:val="center"/>
      <w:outlineLvl w:val="2"/>
    </w:pPr>
    <w:rPr>
      <w:rFonts w:eastAsia="Times New Roman"/>
      <w:bCs w:val="0"/>
      <w:dstrike w:val="0"/>
      <w:sz w:val="20"/>
      <w:szCs w:val="20"/>
      <w:lang w:eastAsia="pt-BR"/>
    </w:rPr>
  </w:style>
  <w:style w:type="paragraph" w:styleId="Ttulo4">
    <w:name w:val="heading 4"/>
    <w:basedOn w:val="Normal"/>
    <w:next w:val="Normal"/>
    <w:link w:val="Ttulo4Char"/>
    <w:uiPriority w:val="9"/>
    <w:qFormat/>
    <w:rsid w:val="00940E0F"/>
    <w:pPr>
      <w:keepNext/>
      <w:spacing w:before="40" w:after="100" w:line="240" w:lineRule="auto"/>
      <w:jc w:val="center"/>
      <w:outlineLvl w:val="3"/>
    </w:pPr>
    <w:rPr>
      <w:rFonts w:eastAsia="Times New Roman"/>
      <w:bCs w:val="0"/>
      <w:dstrike w:val="0"/>
      <w:sz w:val="16"/>
      <w:szCs w:val="20"/>
      <w:lang w:eastAsia="pt-BR"/>
    </w:rPr>
  </w:style>
  <w:style w:type="paragraph" w:styleId="Ttulo5">
    <w:name w:val="heading 5"/>
    <w:basedOn w:val="Normal"/>
    <w:next w:val="Normal"/>
    <w:link w:val="Ttulo5Char"/>
    <w:uiPriority w:val="9"/>
    <w:qFormat/>
    <w:rsid w:val="00940E0F"/>
    <w:pPr>
      <w:keepNext/>
      <w:spacing w:after="0" w:line="240" w:lineRule="auto"/>
      <w:ind w:firstLine="708"/>
      <w:outlineLvl w:val="4"/>
    </w:pPr>
    <w:rPr>
      <w:rFonts w:ascii="Arial" w:eastAsia="Times New Roman" w:hAnsi="Arial"/>
      <w:bCs w:val="0"/>
      <w:dstrike w:val="0"/>
      <w:szCs w:val="20"/>
      <w:lang w:eastAsia="pt-BR"/>
    </w:rPr>
  </w:style>
  <w:style w:type="paragraph" w:styleId="Ttulo6">
    <w:name w:val="heading 6"/>
    <w:basedOn w:val="Normal"/>
    <w:next w:val="Normal"/>
    <w:link w:val="Ttulo6Char"/>
    <w:uiPriority w:val="9"/>
    <w:qFormat/>
    <w:rsid w:val="00940E0F"/>
    <w:pPr>
      <w:spacing w:before="240" w:after="60" w:line="240" w:lineRule="auto"/>
      <w:outlineLvl w:val="5"/>
    </w:pPr>
    <w:rPr>
      <w:rFonts w:eastAsia="Times New Roman"/>
      <w:dstrike w:val="0"/>
      <w:sz w:val="22"/>
      <w:szCs w:val="22"/>
      <w:lang w:eastAsia="pt-BR"/>
    </w:rPr>
  </w:style>
  <w:style w:type="paragraph" w:styleId="Ttulo7">
    <w:name w:val="heading 7"/>
    <w:basedOn w:val="Normal"/>
    <w:next w:val="Normal"/>
    <w:link w:val="Ttulo7Char"/>
    <w:uiPriority w:val="9"/>
    <w:qFormat/>
    <w:rsid w:val="00940E0F"/>
    <w:pPr>
      <w:keepNext/>
      <w:spacing w:before="80" w:after="80" w:line="240" w:lineRule="auto"/>
      <w:outlineLvl w:val="6"/>
    </w:pPr>
    <w:rPr>
      <w:rFonts w:eastAsia="Times New Roman"/>
      <w:bCs w:val="0"/>
      <w:dstrike w:val="0"/>
      <w:spacing w:val="60"/>
      <w:szCs w:val="20"/>
      <w:lang w:eastAsia="pt-BR"/>
    </w:rPr>
  </w:style>
  <w:style w:type="paragraph" w:styleId="Ttulo8">
    <w:name w:val="heading 8"/>
    <w:basedOn w:val="Normal"/>
    <w:next w:val="Normal"/>
    <w:link w:val="Ttulo8Char"/>
    <w:uiPriority w:val="9"/>
    <w:qFormat/>
    <w:rsid w:val="00940E0F"/>
    <w:pPr>
      <w:keepNext/>
      <w:spacing w:after="0" w:line="240" w:lineRule="auto"/>
      <w:jc w:val="center"/>
      <w:outlineLvl w:val="7"/>
    </w:pPr>
    <w:rPr>
      <w:rFonts w:ascii="Tahoma" w:eastAsia="Times New Roman" w:hAnsi="Tahoma" w:cs="Tahoma"/>
      <w:bCs w:val="0"/>
      <w:dstrike w:val="0"/>
      <w:sz w:val="28"/>
      <w:szCs w:val="28"/>
      <w:lang w:eastAsia="pt-BR"/>
    </w:rPr>
  </w:style>
  <w:style w:type="paragraph" w:styleId="Ttulo9">
    <w:name w:val="heading 9"/>
    <w:basedOn w:val="Normal"/>
    <w:next w:val="Normal"/>
    <w:link w:val="Ttulo9Char"/>
    <w:uiPriority w:val="9"/>
    <w:qFormat/>
    <w:rsid w:val="00940E0F"/>
    <w:pPr>
      <w:keepNext/>
      <w:spacing w:after="0" w:line="240" w:lineRule="auto"/>
      <w:jc w:val="center"/>
      <w:outlineLvl w:val="8"/>
    </w:pPr>
    <w:rPr>
      <w:rFonts w:ascii="Arial" w:eastAsia="Times New Roman" w:hAnsi="Arial"/>
      <w:b w:val="0"/>
      <w:bCs w:val="0"/>
      <w:dstrike w:val="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0E0F"/>
    <w:rPr>
      <w:rFonts w:eastAsia="Times New Roman"/>
      <w:bCs w:val="0"/>
      <w:dstrike w:val="0"/>
      <w:sz w:val="52"/>
      <w:szCs w:val="20"/>
      <w:lang w:eastAsia="pt-BR"/>
    </w:rPr>
  </w:style>
  <w:style w:type="character" w:customStyle="1" w:styleId="Ttulo2Char">
    <w:name w:val="Título 2 Char"/>
    <w:basedOn w:val="Fontepargpadro"/>
    <w:link w:val="Ttulo2"/>
    <w:uiPriority w:val="99"/>
    <w:rsid w:val="00940E0F"/>
    <w:rPr>
      <w:rFonts w:ascii="Arial" w:eastAsia="Times New Roman" w:hAnsi="Arial" w:cs="Arial"/>
      <w:b w:val="0"/>
      <w:bCs w:val="0"/>
      <w:dstrike w:val="0"/>
      <w:szCs w:val="20"/>
      <w:lang w:eastAsia="pt-BR"/>
    </w:rPr>
  </w:style>
  <w:style w:type="character" w:customStyle="1" w:styleId="Ttulo3Char">
    <w:name w:val="Título 3 Char"/>
    <w:basedOn w:val="Fontepargpadro"/>
    <w:link w:val="Ttulo3"/>
    <w:uiPriority w:val="9"/>
    <w:rsid w:val="00940E0F"/>
    <w:rPr>
      <w:rFonts w:eastAsia="Times New Roman"/>
      <w:bCs w:val="0"/>
      <w:dstrike w:val="0"/>
      <w:sz w:val="20"/>
      <w:szCs w:val="20"/>
      <w:lang w:eastAsia="pt-BR"/>
    </w:rPr>
  </w:style>
  <w:style w:type="character" w:customStyle="1" w:styleId="Ttulo4Char">
    <w:name w:val="Título 4 Char"/>
    <w:basedOn w:val="Fontepargpadro"/>
    <w:link w:val="Ttulo4"/>
    <w:uiPriority w:val="9"/>
    <w:rsid w:val="00940E0F"/>
    <w:rPr>
      <w:rFonts w:eastAsia="Times New Roman"/>
      <w:bCs w:val="0"/>
      <w:dstrike w:val="0"/>
      <w:sz w:val="16"/>
      <w:szCs w:val="20"/>
      <w:lang w:eastAsia="pt-BR"/>
    </w:rPr>
  </w:style>
  <w:style w:type="character" w:customStyle="1" w:styleId="Ttulo5Char">
    <w:name w:val="Título 5 Char"/>
    <w:basedOn w:val="Fontepargpadro"/>
    <w:link w:val="Ttulo5"/>
    <w:uiPriority w:val="9"/>
    <w:rsid w:val="00940E0F"/>
    <w:rPr>
      <w:rFonts w:ascii="Arial" w:eastAsia="Times New Roman" w:hAnsi="Arial"/>
      <w:bCs w:val="0"/>
      <w:dstrike w:val="0"/>
      <w:szCs w:val="20"/>
      <w:lang w:eastAsia="pt-BR"/>
    </w:rPr>
  </w:style>
  <w:style w:type="character" w:customStyle="1" w:styleId="Ttulo6Char">
    <w:name w:val="Título 6 Char"/>
    <w:basedOn w:val="Fontepargpadro"/>
    <w:link w:val="Ttulo6"/>
    <w:uiPriority w:val="9"/>
    <w:rsid w:val="00940E0F"/>
    <w:rPr>
      <w:rFonts w:eastAsia="Times New Roman"/>
      <w:dstrike w:val="0"/>
      <w:sz w:val="22"/>
      <w:szCs w:val="22"/>
      <w:lang w:eastAsia="pt-BR"/>
    </w:rPr>
  </w:style>
  <w:style w:type="character" w:customStyle="1" w:styleId="Ttulo7Char">
    <w:name w:val="Título 7 Char"/>
    <w:basedOn w:val="Fontepargpadro"/>
    <w:link w:val="Ttulo7"/>
    <w:uiPriority w:val="9"/>
    <w:rsid w:val="00940E0F"/>
    <w:rPr>
      <w:rFonts w:eastAsia="Times New Roman"/>
      <w:bCs w:val="0"/>
      <w:dstrike w:val="0"/>
      <w:spacing w:val="60"/>
      <w:szCs w:val="20"/>
      <w:lang w:eastAsia="pt-BR"/>
    </w:rPr>
  </w:style>
  <w:style w:type="character" w:customStyle="1" w:styleId="Ttulo8Char">
    <w:name w:val="Título 8 Char"/>
    <w:basedOn w:val="Fontepargpadro"/>
    <w:link w:val="Ttulo8"/>
    <w:uiPriority w:val="9"/>
    <w:rsid w:val="00940E0F"/>
    <w:rPr>
      <w:rFonts w:ascii="Tahoma" w:eastAsia="Times New Roman" w:hAnsi="Tahoma" w:cs="Tahoma"/>
      <w:bCs w:val="0"/>
      <w:dstrike w:val="0"/>
      <w:sz w:val="28"/>
      <w:szCs w:val="28"/>
      <w:lang w:eastAsia="pt-BR"/>
    </w:rPr>
  </w:style>
  <w:style w:type="character" w:customStyle="1" w:styleId="Ttulo9Char">
    <w:name w:val="Título 9 Char"/>
    <w:basedOn w:val="Fontepargpadro"/>
    <w:link w:val="Ttulo9"/>
    <w:uiPriority w:val="9"/>
    <w:rsid w:val="00940E0F"/>
    <w:rPr>
      <w:rFonts w:ascii="Arial" w:eastAsia="Times New Roman" w:hAnsi="Arial"/>
      <w:b w:val="0"/>
      <w:bCs w:val="0"/>
      <w:dstrike w:val="0"/>
      <w:szCs w:val="20"/>
      <w:lang w:eastAsia="pt-BR"/>
    </w:rPr>
  </w:style>
  <w:style w:type="numbering" w:customStyle="1" w:styleId="Semlista1">
    <w:name w:val="Sem lista1"/>
    <w:next w:val="Semlista"/>
    <w:semiHidden/>
    <w:rsid w:val="00940E0F"/>
  </w:style>
  <w:style w:type="paragraph" w:styleId="Cabealho">
    <w:name w:val="header"/>
    <w:basedOn w:val="Normal"/>
    <w:link w:val="CabealhoChar"/>
    <w:uiPriority w:val="99"/>
    <w:rsid w:val="00940E0F"/>
    <w:pPr>
      <w:widowControl w:val="0"/>
      <w:tabs>
        <w:tab w:val="center" w:pos="4320"/>
        <w:tab w:val="right" w:pos="8640"/>
      </w:tabs>
      <w:spacing w:after="0" w:line="240" w:lineRule="auto"/>
    </w:pPr>
    <w:rPr>
      <w:rFonts w:eastAsia="Times New Roman"/>
      <w:b w:val="0"/>
      <w:bCs w:val="0"/>
      <w:dstrike w:val="0"/>
      <w:sz w:val="20"/>
      <w:szCs w:val="20"/>
      <w:lang w:eastAsia="pt-BR"/>
    </w:rPr>
  </w:style>
  <w:style w:type="character" w:customStyle="1" w:styleId="CabealhoChar">
    <w:name w:val="Cabeçalho Char"/>
    <w:basedOn w:val="Fontepargpadro"/>
    <w:link w:val="Cabealho"/>
    <w:uiPriority w:val="99"/>
    <w:rsid w:val="00940E0F"/>
    <w:rPr>
      <w:rFonts w:eastAsia="Times New Roman"/>
      <w:b w:val="0"/>
      <w:bCs w:val="0"/>
      <w:dstrike w:val="0"/>
      <w:sz w:val="20"/>
      <w:szCs w:val="20"/>
      <w:lang w:eastAsia="pt-BR"/>
    </w:rPr>
  </w:style>
  <w:style w:type="paragraph" w:styleId="Rodap">
    <w:name w:val="footer"/>
    <w:basedOn w:val="Normal"/>
    <w:link w:val="RodapChar"/>
    <w:uiPriority w:val="99"/>
    <w:rsid w:val="00940E0F"/>
    <w:pPr>
      <w:tabs>
        <w:tab w:val="center" w:pos="4419"/>
        <w:tab w:val="right" w:pos="8838"/>
      </w:tabs>
      <w:spacing w:after="0" w:line="240" w:lineRule="auto"/>
    </w:pPr>
    <w:rPr>
      <w:rFonts w:eastAsia="Times New Roman"/>
      <w:b w:val="0"/>
      <w:bCs w:val="0"/>
      <w:dstrike w:val="0"/>
      <w:sz w:val="20"/>
      <w:szCs w:val="20"/>
      <w:lang w:eastAsia="pt-BR"/>
    </w:rPr>
  </w:style>
  <w:style w:type="character" w:customStyle="1" w:styleId="RodapChar">
    <w:name w:val="Rodapé Char"/>
    <w:basedOn w:val="Fontepargpadro"/>
    <w:link w:val="Rodap"/>
    <w:uiPriority w:val="99"/>
    <w:qFormat/>
    <w:rsid w:val="00940E0F"/>
    <w:rPr>
      <w:rFonts w:eastAsia="Times New Roman"/>
      <w:b w:val="0"/>
      <w:bCs w:val="0"/>
      <w:dstrike w:val="0"/>
      <w:sz w:val="20"/>
      <w:szCs w:val="20"/>
      <w:lang w:eastAsia="pt-BR"/>
    </w:rPr>
  </w:style>
  <w:style w:type="paragraph" w:styleId="Textoembloco">
    <w:name w:val="Block Text"/>
    <w:basedOn w:val="Normal"/>
    <w:rsid w:val="00940E0F"/>
    <w:pPr>
      <w:spacing w:after="0" w:line="240" w:lineRule="auto"/>
      <w:ind w:left="71" w:right="567"/>
      <w:jc w:val="both"/>
    </w:pPr>
    <w:rPr>
      <w:rFonts w:eastAsia="Times New Roman"/>
      <w:b w:val="0"/>
      <w:bCs w:val="0"/>
      <w:dstrike w:val="0"/>
      <w:sz w:val="22"/>
      <w:szCs w:val="20"/>
      <w:lang w:eastAsia="pt-BR"/>
    </w:rPr>
  </w:style>
  <w:style w:type="paragraph" w:styleId="Corpodetexto">
    <w:name w:val="Body Text"/>
    <w:basedOn w:val="Normal"/>
    <w:link w:val="CorpodetextoChar"/>
    <w:qFormat/>
    <w:rsid w:val="00940E0F"/>
    <w:pPr>
      <w:spacing w:after="0" w:line="240" w:lineRule="auto"/>
    </w:pPr>
    <w:rPr>
      <w:rFonts w:eastAsia="Times New Roman"/>
      <w:b w:val="0"/>
      <w:bCs w:val="0"/>
      <w:dstrike w:val="0"/>
      <w:szCs w:val="20"/>
      <w:lang w:eastAsia="pt-BR"/>
    </w:rPr>
  </w:style>
  <w:style w:type="character" w:customStyle="1" w:styleId="CorpodetextoChar">
    <w:name w:val="Corpo de texto Char"/>
    <w:basedOn w:val="Fontepargpadro"/>
    <w:link w:val="Corpodetexto"/>
    <w:rsid w:val="00940E0F"/>
    <w:rPr>
      <w:rFonts w:eastAsia="Times New Roman"/>
      <w:b w:val="0"/>
      <w:bCs w:val="0"/>
      <w:dstrike w:val="0"/>
      <w:szCs w:val="20"/>
      <w:lang w:eastAsia="pt-BR"/>
    </w:rPr>
  </w:style>
  <w:style w:type="paragraph" w:styleId="Corpodetexto2">
    <w:name w:val="Body Text 2"/>
    <w:basedOn w:val="Normal"/>
    <w:link w:val="Corpodetexto2Char"/>
    <w:uiPriority w:val="99"/>
    <w:rsid w:val="00940E0F"/>
    <w:pPr>
      <w:spacing w:after="0" w:line="240" w:lineRule="auto"/>
    </w:pPr>
    <w:rPr>
      <w:rFonts w:eastAsia="Times New Roman"/>
      <w:bCs w:val="0"/>
      <w:dstrike w:val="0"/>
      <w:szCs w:val="28"/>
      <w:lang w:eastAsia="pt-BR"/>
    </w:rPr>
  </w:style>
  <w:style w:type="character" w:customStyle="1" w:styleId="Corpodetexto2Char">
    <w:name w:val="Corpo de texto 2 Char"/>
    <w:basedOn w:val="Fontepargpadro"/>
    <w:link w:val="Corpodetexto2"/>
    <w:uiPriority w:val="99"/>
    <w:rsid w:val="00940E0F"/>
    <w:rPr>
      <w:rFonts w:eastAsia="Times New Roman"/>
      <w:bCs w:val="0"/>
      <w:dstrike w:val="0"/>
      <w:szCs w:val="28"/>
      <w:lang w:eastAsia="pt-BR"/>
    </w:rPr>
  </w:style>
  <w:style w:type="paragraph" w:styleId="Corpodetexto3">
    <w:name w:val="Body Text 3"/>
    <w:basedOn w:val="Normal"/>
    <w:link w:val="Corpodetexto3Char"/>
    <w:uiPriority w:val="99"/>
    <w:rsid w:val="00940E0F"/>
    <w:pPr>
      <w:spacing w:after="0" w:line="240" w:lineRule="auto"/>
      <w:jc w:val="both"/>
    </w:pPr>
    <w:rPr>
      <w:rFonts w:ascii="Verdana" w:eastAsia="Times New Roman" w:hAnsi="Verdana"/>
      <w:b w:val="0"/>
      <w:bCs w:val="0"/>
      <w:dstrike w:val="0"/>
      <w:szCs w:val="20"/>
      <w:lang w:eastAsia="pt-BR"/>
    </w:rPr>
  </w:style>
  <w:style w:type="character" w:customStyle="1" w:styleId="Corpodetexto3Char">
    <w:name w:val="Corpo de texto 3 Char"/>
    <w:basedOn w:val="Fontepargpadro"/>
    <w:link w:val="Corpodetexto3"/>
    <w:uiPriority w:val="99"/>
    <w:rsid w:val="00940E0F"/>
    <w:rPr>
      <w:rFonts w:ascii="Verdana" w:eastAsia="Times New Roman" w:hAnsi="Verdana"/>
      <w:b w:val="0"/>
      <w:bCs w:val="0"/>
      <w:dstrike w:val="0"/>
      <w:szCs w:val="20"/>
      <w:lang w:eastAsia="pt-BR"/>
    </w:rPr>
  </w:style>
  <w:style w:type="table" w:styleId="Tabelacomgrade">
    <w:name w:val="Table Grid"/>
    <w:basedOn w:val="Tabelanormal"/>
    <w:rsid w:val="00940E0F"/>
    <w:pPr>
      <w:spacing w:after="0" w:line="240" w:lineRule="auto"/>
    </w:pPr>
    <w:rPr>
      <w:rFonts w:eastAsia="Times New Roman"/>
      <w:b w:val="0"/>
      <w:bCs w:val="0"/>
      <w:dstrike w:val="0"/>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aliases w:val=" Char Char,Char Char,Footnote Text Char Char1,Footnote Text Char Char Char1,Footnote Text Char Char Char Char,Footnote Text Char Char Char Char Char Char,Texto de nota de rodapé Char Char Char Char Char1,Texto de rodap Char"/>
    <w:link w:val="Textodenotaderodap"/>
    <w:uiPriority w:val="99"/>
    <w:qFormat/>
    <w:locked/>
    <w:rsid w:val="00940E0F"/>
  </w:style>
  <w:style w:type="paragraph" w:styleId="Textodenotaderodap">
    <w:name w:val="footnote text"/>
    <w:aliases w:val=" Char,Char,Footnote Text Char,Footnote Text Char Char,Footnote Text Char Char Char,Footnote Text Char Char Char Char Char,Texto de nota de rodapé Char Char Char Char,Texto de nota de rodapé Char Char Char Char Char,Texto de rodap"/>
    <w:basedOn w:val="Normal"/>
    <w:link w:val="TextodenotaderodapChar"/>
    <w:uiPriority w:val="99"/>
    <w:unhideWhenUsed/>
    <w:qFormat/>
    <w:rsid w:val="00940E0F"/>
    <w:pPr>
      <w:spacing w:after="0" w:line="240" w:lineRule="auto"/>
    </w:pPr>
  </w:style>
  <w:style w:type="character" w:customStyle="1" w:styleId="TextodenotaderodapChar1">
    <w:name w:val="Texto de nota de rodapé Char1"/>
    <w:basedOn w:val="Fontepargpadro"/>
    <w:rsid w:val="00940E0F"/>
    <w:rPr>
      <w:sz w:val="20"/>
      <w:szCs w:val="20"/>
    </w:rPr>
  </w:style>
  <w:style w:type="character" w:styleId="Refdenotaderodap">
    <w:name w:val="footnote reference"/>
    <w:uiPriority w:val="99"/>
    <w:unhideWhenUsed/>
    <w:rsid w:val="00940E0F"/>
    <w:rPr>
      <w:vertAlign w:val="superscript"/>
    </w:rPr>
  </w:style>
  <w:style w:type="character" w:styleId="Hyperlink">
    <w:name w:val="Hyperlink"/>
    <w:unhideWhenUsed/>
    <w:rsid w:val="00940E0F"/>
    <w:rPr>
      <w:color w:val="0000FF"/>
      <w:u w:val="single"/>
    </w:rPr>
  </w:style>
  <w:style w:type="character" w:styleId="nfase">
    <w:name w:val="Emphasis"/>
    <w:uiPriority w:val="20"/>
    <w:qFormat/>
    <w:rsid w:val="00940E0F"/>
    <w:rPr>
      <w:i/>
      <w:iCs/>
    </w:rPr>
  </w:style>
  <w:style w:type="numbering" w:customStyle="1" w:styleId="Semlista11">
    <w:name w:val="Sem lista11"/>
    <w:next w:val="Semlista"/>
    <w:uiPriority w:val="99"/>
    <w:semiHidden/>
    <w:unhideWhenUsed/>
    <w:rsid w:val="00940E0F"/>
  </w:style>
  <w:style w:type="character" w:customStyle="1" w:styleId="WW8Num1z0">
    <w:name w:val="WW8Num1z0"/>
    <w:rsid w:val="00940E0F"/>
  </w:style>
  <w:style w:type="character" w:customStyle="1" w:styleId="WW8Num1z1">
    <w:name w:val="WW8Num1z1"/>
    <w:rsid w:val="00940E0F"/>
  </w:style>
  <w:style w:type="character" w:customStyle="1" w:styleId="WW8Num1z2">
    <w:name w:val="WW8Num1z2"/>
    <w:rsid w:val="00940E0F"/>
  </w:style>
  <w:style w:type="character" w:customStyle="1" w:styleId="WW8Num1z3">
    <w:name w:val="WW8Num1z3"/>
    <w:rsid w:val="00940E0F"/>
  </w:style>
  <w:style w:type="character" w:customStyle="1" w:styleId="WW8Num1z4">
    <w:name w:val="WW8Num1z4"/>
    <w:rsid w:val="00940E0F"/>
  </w:style>
  <w:style w:type="character" w:customStyle="1" w:styleId="WW8Num1z5">
    <w:name w:val="WW8Num1z5"/>
    <w:rsid w:val="00940E0F"/>
  </w:style>
  <w:style w:type="character" w:customStyle="1" w:styleId="WW8Num1z6">
    <w:name w:val="WW8Num1z6"/>
    <w:rsid w:val="00940E0F"/>
  </w:style>
  <w:style w:type="character" w:customStyle="1" w:styleId="WW8Num1z7">
    <w:name w:val="WW8Num1z7"/>
    <w:rsid w:val="00940E0F"/>
  </w:style>
  <w:style w:type="character" w:customStyle="1" w:styleId="WW8Num1z8">
    <w:name w:val="WW8Num1z8"/>
    <w:rsid w:val="00940E0F"/>
  </w:style>
  <w:style w:type="character" w:customStyle="1" w:styleId="WW8Num2z0">
    <w:name w:val="WW8Num2z0"/>
    <w:rsid w:val="00940E0F"/>
  </w:style>
  <w:style w:type="character" w:customStyle="1" w:styleId="WW8Num2z1">
    <w:name w:val="WW8Num2z1"/>
    <w:rsid w:val="00940E0F"/>
  </w:style>
  <w:style w:type="character" w:customStyle="1" w:styleId="WW8Num2z2">
    <w:name w:val="WW8Num2z2"/>
    <w:rsid w:val="00940E0F"/>
  </w:style>
  <w:style w:type="character" w:customStyle="1" w:styleId="WW8Num2z3">
    <w:name w:val="WW8Num2z3"/>
    <w:rsid w:val="00940E0F"/>
    <w:rPr>
      <w:rFonts w:ascii="Symbol" w:hAnsi="Symbol" w:cs="Symbol"/>
    </w:rPr>
  </w:style>
  <w:style w:type="character" w:customStyle="1" w:styleId="WW8Num2z4">
    <w:name w:val="WW8Num2z4"/>
    <w:rsid w:val="00940E0F"/>
  </w:style>
  <w:style w:type="character" w:customStyle="1" w:styleId="WW8Num2z5">
    <w:name w:val="WW8Num2z5"/>
    <w:rsid w:val="00940E0F"/>
  </w:style>
  <w:style w:type="character" w:customStyle="1" w:styleId="WW8Num2z6">
    <w:name w:val="WW8Num2z6"/>
    <w:rsid w:val="00940E0F"/>
  </w:style>
  <w:style w:type="character" w:customStyle="1" w:styleId="WW8Num2z7">
    <w:name w:val="WW8Num2z7"/>
    <w:rsid w:val="00940E0F"/>
  </w:style>
  <w:style w:type="character" w:customStyle="1" w:styleId="WW8Num2z8">
    <w:name w:val="WW8Num2z8"/>
    <w:rsid w:val="00940E0F"/>
  </w:style>
  <w:style w:type="character" w:customStyle="1" w:styleId="WW8Num3z0">
    <w:name w:val="WW8Num3z0"/>
    <w:rsid w:val="00940E0F"/>
    <w:rPr>
      <w:rFonts w:hint="default"/>
    </w:rPr>
  </w:style>
  <w:style w:type="character" w:customStyle="1" w:styleId="WW8Num4z0">
    <w:name w:val="WW8Num4z0"/>
    <w:rsid w:val="00940E0F"/>
    <w:rPr>
      <w:rFonts w:hint="default"/>
      <w:b/>
    </w:rPr>
  </w:style>
  <w:style w:type="character" w:customStyle="1" w:styleId="WW8Num5z0">
    <w:name w:val="WW8Num5z0"/>
    <w:rsid w:val="00940E0F"/>
    <w:rPr>
      <w:rFonts w:hint="default"/>
      <w:b/>
    </w:rPr>
  </w:style>
  <w:style w:type="character" w:customStyle="1" w:styleId="WW8Num6z0">
    <w:name w:val="WW8Num6z0"/>
    <w:rsid w:val="00940E0F"/>
    <w:rPr>
      <w:rFonts w:hint="default"/>
    </w:rPr>
  </w:style>
  <w:style w:type="character" w:customStyle="1" w:styleId="WW8Num7z0">
    <w:name w:val="WW8Num7z0"/>
    <w:rsid w:val="00940E0F"/>
    <w:rPr>
      <w:rFonts w:ascii="Arial" w:eastAsia="Arial" w:hAnsi="Arial" w:cs="Arial"/>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8z0">
    <w:name w:val="WW8Num8z0"/>
    <w:rsid w:val="00940E0F"/>
    <w:rPr>
      <w:rFonts w:hint="default"/>
    </w:rPr>
  </w:style>
  <w:style w:type="character" w:customStyle="1" w:styleId="WW8Num9z0">
    <w:name w:val="WW8Num9z0"/>
    <w:rsid w:val="00940E0F"/>
    <w:rPr>
      <w:rFonts w:hint="default"/>
      <w:b/>
    </w:rPr>
  </w:style>
  <w:style w:type="character" w:customStyle="1" w:styleId="WW8Num10z0">
    <w:name w:val="WW8Num10z0"/>
    <w:rsid w:val="00940E0F"/>
    <w:rPr>
      <w:rFonts w:ascii="Symbol" w:hAnsi="Symbol" w:cs="Symbol" w:hint="default"/>
      <w:sz w:val="20"/>
      <w:szCs w:val="20"/>
    </w:rPr>
  </w:style>
  <w:style w:type="character" w:customStyle="1" w:styleId="WW8Num11z0">
    <w:name w:val="WW8Num11z0"/>
    <w:rsid w:val="00940E0F"/>
    <w:rPr>
      <w:rFonts w:ascii="Verdana" w:eastAsia="Times New Roman" w:hAnsi="Verdana" w:cs="Times New Roman" w:hint="default"/>
      <w:b/>
      <w:bCs/>
      <w:i w:val="0"/>
      <w:strike w:val="0"/>
      <w:dstrike w:val="0"/>
      <w:color w:val="000000"/>
      <w:position w:val="0"/>
      <w:sz w:val="20"/>
      <w:szCs w:val="20"/>
      <w:u w:val="none" w:color="000000"/>
      <w:bdr w:val="none" w:sz="0" w:space="0" w:color="000000"/>
      <w:shd w:val="clear" w:color="auto" w:fill="auto"/>
      <w:vertAlign w:val="baseline"/>
    </w:rPr>
  </w:style>
  <w:style w:type="character" w:customStyle="1" w:styleId="WW8Num12z0">
    <w:name w:val="WW8Num12z0"/>
    <w:rsid w:val="00940E0F"/>
    <w:rPr>
      <w:rFonts w:hint="default"/>
      <w:color w:val="000000"/>
      <w:sz w:val="24"/>
    </w:rPr>
  </w:style>
  <w:style w:type="character" w:customStyle="1" w:styleId="Fontepargpadro2">
    <w:name w:val="Fonte parág. padrão2"/>
    <w:rsid w:val="00940E0F"/>
  </w:style>
  <w:style w:type="character" w:customStyle="1" w:styleId="WW8Num3z1">
    <w:name w:val="WW8Num3z1"/>
    <w:rsid w:val="00940E0F"/>
    <w:rPr>
      <w:rFonts w:ascii="Courier New" w:hAnsi="Courier New" w:cs="Courier New"/>
    </w:rPr>
  </w:style>
  <w:style w:type="character" w:customStyle="1" w:styleId="WW8Num3z2">
    <w:name w:val="WW8Num3z2"/>
    <w:rsid w:val="00940E0F"/>
    <w:rPr>
      <w:rFonts w:ascii="Wingdings" w:hAnsi="Wingdings" w:cs="Wingdings"/>
    </w:rPr>
  </w:style>
  <w:style w:type="character" w:customStyle="1" w:styleId="WW8Num4z2">
    <w:name w:val="WW8Num4z2"/>
    <w:rsid w:val="00940E0F"/>
    <w:rPr>
      <w:rFonts w:ascii="Wingdings" w:hAnsi="Wingdings" w:cs="Wingdings"/>
    </w:rPr>
  </w:style>
  <w:style w:type="character" w:customStyle="1" w:styleId="WW8Num4z3">
    <w:name w:val="WW8Num4z3"/>
    <w:rsid w:val="00940E0F"/>
    <w:rPr>
      <w:rFonts w:ascii="Symbol" w:hAnsi="Symbol" w:cs="Symbol"/>
    </w:rPr>
  </w:style>
  <w:style w:type="character" w:customStyle="1" w:styleId="WW8Num5z1">
    <w:name w:val="WW8Num5z1"/>
    <w:rsid w:val="00940E0F"/>
    <w:rPr>
      <w:rFonts w:ascii="Courier New" w:hAnsi="Courier New" w:cs="Courier New"/>
    </w:rPr>
  </w:style>
  <w:style w:type="character" w:customStyle="1" w:styleId="WW8Num5z2">
    <w:name w:val="WW8Num5z2"/>
    <w:rsid w:val="00940E0F"/>
    <w:rPr>
      <w:rFonts w:ascii="Wingdings" w:hAnsi="Wingdings" w:cs="Wingdings"/>
    </w:rPr>
  </w:style>
  <w:style w:type="character" w:customStyle="1" w:styleId="WW8Num6z1">
    <w:name w:val="WW8Num6z1"/>
    <w:rsid w:val="00940E0F"/>
    <w:rPr>
      <w:rFonts w:ascii="Courier New" w:hAnsi="Courier New" w:cs="Courier New"/>
    </w:rPr>
  </w:style>
  <w:style w:type="character" w:customStyle="1" w:styleId="WW8Num6z3">
    <w:name w:val="WW8Num6z3"/>
    <w:rsid w:val="00940E0F"/>
    <w:rPr>
      <w:rFonts w:ascii="Symbol" w:hAnsi="Symbol" w:cs="Symbol"/>
    </w:rPr>
  </w:style>
  <w:style w:type="character" w:customStyle="1" w:styleId="WW8Num7z1">
    <w:name w:val="WW8Num7z1"/>
    <w:rsid w:val="00940E0F"/>
  </w:style>
  <w:style w:type="character" w:customStyle="1" w:styleId="WW8Num7z2">
    <w:name w:val="WW8Num7z2"/>
    <w:rsid w:val="00940E0F"/>
  </w:style>
  <w:style w:type="character" w:customStyle="1" w:styleId="WW8Num7z3">
    <w:name w:val="WW8Num7z3"/>
    <w:rsid w:val="00940E0F"/>
    <w:rPr>
      <w:rFonts w:ascii="Symbol" w:hAnsi="Symbol" w:cs="Symbol"/>
    </w:rPr>
  </w:style>
  <w:style w:type="character" w:customStyle="1" w:styleId="WW8Num7z4">
    <w:name w:val="WW8Num7z4"/>
    <w:rsid w:val="00940E0F"/>
  </w:style>
  <w:style w:type="character" w:customStyle="1" w:styleId="WW8Num7z5">
    <w:name w:val="WW8Num7z5"/>
    <w:rsid w:val="00940E0F"/>
  </w:style>
  <w:style w:type="character" w:customStyle="1" w:styleId="WW8Num7z6">
    <w:name w:val="WW8Num7z6"/>
    <w:rsid w:val="00940E0F"/>
  </w:style>
  <w:style w:type="character" w:customStyle="1" w:styleId="WW8Num7z7">
    <w:name w:val="WW8Num7z7"/>
    <w:rsid w:val="00940E0F"/>
  </w:style>
  <w:style w:type="character" w:customStyle="1" w:styleId="WW8Num7z8">
    <w:name w:val="WW8Num7z8"/>
    <w:rsid w:val="00940E0F"/>
  </w:style>
  <w:style w:type="character" w:customStyle="1" w:styleId="WW8Num8z1">
    <w:name w:val="WW8Num8z1"/>
    <w:rsid w:val="00940E0F"/>
  </w:style>
  <w:style w:type="character" w:customStyle="1" w:styleId="WW8Num8z2">
    <w:name w:val="WW8Num8z2"/>
    <w:rsid w:val="00940E0F"/>
  </w:style>
  <w:style w:type="character" w:customStyle="1" w:styleId="WW8Num8z3">
    <w:name w:val="WW8Num8z3"/>
    <w:rsid w:val="00940E0F"/>
  </w:style>
  <w:style w:type="character" w:customStyle="1" w:styleId="WW8Num8z4">
    <w:name w:val="WW8Num8z4"/>
    <w:rsid w:val="00940E0F"/>
  </w:style>
  <w:style w:type="character" w:customStyle="1" w:styleId="WW8Num8z5">
    <w:name w:val="WW8Num8z5"/>
    <w:rsid w:val="00940E0F"/>
  </w:style>
  <w:style w:type="character" w:customStyle="1" w:styleId="WW8Num8z6">
    <w:name w:val="WW8Num8z6"/>
    <w:rsid w:val="00940E0F"/>
  </w:style>
  <w:style w:type="character" w:customStyle="1" w:styleId="WW8Num8z7">
    <w:name w:val="WW8Num8z7"/>
    <w:rsid w:val="00940E0F"/>
  </w:style>
  <w:style w:type="character" w:customStyle="1" w:styleId="WW8Num8z8">
    <w:name w:val="WW8Num8z8"/>
    <w:rsid w:val="00940E0F"/>
  </w:style>
  <w:style w:type="character" w:customStyle="1" w:styleId="WW8Num11z1">
    <w:name w:val="WW8Num11z1"/>
    <w:rsid w:val="00940E0F"/>
    <w:rPr>
      <w:rFonts w:ascii="Courier New" w:hAnsi="Courier New" w:cs="Courier New" w:hint="default"/>
    </w:rPr>
  </w:style>
  <w:style w:type="character" w:customStyle="1" w:styleId="WW8Num11z2">
    <w:name w:val="WW8Num11z2"/>
    <w:rsid w:val="00940E0F"/>
    <w:rPr>
      <w:rFonts w:ascii="Wingdings" w:hAnsi="Wingdings" w:cs="Wingdings" w:hint="default"/>
    </w:rPr>
  </w:style>
  <w:style w:type="character" w:customStyle="1" w:styleId="WW8Num13z0">
    <w:name w:val="WW8Num13z0"/>
    <w:rsid w:val="00940E0F"/>
    <w:rPr>
      <w:rFonts w:ascii="Symbol" w:hAnsi="Symbol" w:cs="Symbol" w:hint="default"/>
    </w:rPr>
  </w:style>
  <w:style w:type="character" w:customStyle="1" w:styleId="WW8Num13z1">
    <w:name w:val="WW8Num13z1"/>
    <w:rsid w:val="00940E0F"/>
    <w:rPr>
      <w:rFonts w:ascii="Courier New" w:hAnsi="Courier New" w:cs="Courier New" w:hint="default"/>
    </w:rPr>
  </w:style>
  <w:style w:type="character" w:customStyle="1" w:styleId="WW8Num13z2">
    <w:name w:val="WW8Num13z2"/>
    <w:rsid w:val="00940E0F"/>
    <w:rPr>
      <w:rFonts w:ascii="Wingdings" w:hAnsi="Wingdings" w:cs="Wingdings" w:hint="default"/>
    </w:rPr>
  </w:style>
  <w:style w:type="character" w:customStyle="1" w:styleId="WW8Num14z0">
    <w:name w:val="WW8Num14z0"/>
    <w:rsid w:val="00940E0F"/>
    <w:rPr>
      <w:rFonts w:hint="default"/>
      <w:b/>
    </w:rPr>
  </w:style>
  <w:style w:type="character" w:customStyle="1" w:styleId="WW8Num14z1">
    <w:name w:val="WW8Num14z1"/>
    <w:rsid w:val="00940E0F"/>
  </w:style>
  <w:style w:type="character" w:customStyle="1" w:styleId="WW8Num14z2">
    <w:name w:val="WW8Num14z2"/>
    <w:rsid w:val="00940E0F"/>
  </w:style>
  <w:style w:type="character" w:customStyle="1" w:styleId="WW8Num14z3">
    <w:name w:val="WW8Num14z3"/>
    <w:rsid w:val="00940E0F"/>
  </w:style>
  <w:style w:type="character" w:customStyle="1" w:styleId="WW8Num14z4">
    <w:name w:val="WW8Num14z4"/>
    <w:rsid w:val="00940E0F"/>
  </w:style>
  <w:style w:type="character" w:customStyle="1" w:styleId="WW8Num14z5">
    <w:name w:val="WW8Num14z5"/>
    <w:rsid w:val="00940E0F"/>
  </w:style>
  <w:style w:type="character" w:customStyle="1" w:styleId="WW8Num14z6">
    <w:name w:val="WW8Num14z6"/>
    <w:rsid w:val="00940E0F"/>
  </w:style>
  <w:style w:type="character" w:customStyle="1" w:styleId="WW8Num14z7">
    <w:name w:val="WW8Num14z7"/>
    <w:rsid w:val="00940E0F"/>
  </w:style>
  <w:style w:type="character" w:customStyle="1" w:styleId="WW8Num14z8">
    <w:name w:val="WW8Num14z8"/>
    <w:rsid w:val="00940E0F"/>
  </w:style>
  <w:style w:type="character" w:customStyle="1" w:styleId="WW8Num15z0">
    <w:name w:val="WW8Num15z0"/>
    <w:rsid w:val="00940E0F"/>
    <w:rPr>
      <w:rFonts w:hint="default"/>
      <w:b/>
    </w:rPr>
  </w:style>
  <w:style w:type="character" w:customStyle="1" w:styleId="WW8Num15z1">
    <w:name w:val="WW8Num15z1"/>
    <w:rsid w:val="00940E0F"/>
  </w:style>
  <w:style w:type="character" w:customStyle="1" w:styleId="WW8Num15z2">
    <w:name w:val="WW8Num15z2"/>
    <w:rsid w:val="00940E0F"/>
  </w:style>
  <w:style w:type="character" w:customStyle="1" w:styleId="WW8Num15z3">
    <w:name w:val="WW8Num15z3"/>
    <w:rsid w:val="00940E0F"/>
  </w:style>
  <w:style w:type="character" w:customStyle="1" w:styleId="WW8Num15z4">
    <w:name w:val="WW8Num15z4"/>
    <w:rsid w:val="00940E0F"/>
  </w:style>
  <w:style w:type="character" w:customStyle="1" w:styleId="WW8Num15z5">
    <w:name w:val="WW8Num15z5"/>
    <w:rsid w:val="00940E0F"/>
  </w:style>
  <w:style w:type="character" w:customStyle="1" w:styleId="WW8Num15z6">
    <w:name w:val="WW8Num15z6"/>
    <w:rsid w:val="00940E0F"/>
  </w:style>
  <w:style w:type="character" w:customStyle="1" w:styleId="WW8Num15z7">
    <w:name w:val="WW8Num15z7"/>
    <w:rsid w:val="00940E0F"/>
  </w:style>
  <w:style w:type="character" w:customStyle="1" w:styleId="WW8Num15z8">
    <w:name w:val="WW8Num15z8"/>
    <w:rsid w:val="00940E0F"/>
  </w:style>
  <w:style w:type="character" w:customStyle="1" w:styleId="WW8Num16z0">
    <w:name w:val="WW8Num16z0"/>
    <w:rsid w:val="00940E0F"/>
    <w:rPr>
      <w:rFonts w:hint="default"/>
    </w:rPr>
  </w:style>
  <w:style w:type="character" w:customStyle="1" w:styleId="WW8Num16z1">
    <w:name w:val="WW8Num16z1"/>
    <w:rsid w:val="00940E0F"/>
  </w:style>
  <w:style w:type="character" w:customStyle="1" w:styleId="WW8Num16z2">
    <w:name w:val="WW8Num16z2"/>
    <w:rsid w:val="00940E0F"/>
  </w:style>
  <w:style w:type="character" w:customStyle="1" w:styleId="WW8Num16z3">
    <w:name w:val="WW8Num16z3"/>
    <w:rsid w:val="00940E0F"/>
  </w:style>
  <w:style w:type="character" w:customStyle="1" w:styleId="WW8Num16z4">
    <w:name w:val="WW8Num16z4"/>
    <w:rsid w:val="00940E0F"/>
  </w:style>
  <w:style w:type="character" w:customStyle="1" w:styleId="WW8Num16z5">
    <w:name w:val="WW8Num16z5"/>
    <w:rsid w:val="00940E0F"/>
  </w:style>
  <w:style w:type="character" w:customStyle="1" w:styleId="WW8Num16z6">
    <w:name w:val="WW8Num16z6"/>
    <w:rsid w:val="00940E0F"/>
  </w:style>
  <w:style w:type="character" w:customStyle="1" w:styleId="WW8Num16z7">
    <w:name w:val="WW8Num16z7"/>
    <w:rsid w:val="00940E0F"/>
  </w:style>
  <w:style w:type="character" w:customStyle="1" w:styleId="WW8Num16z8">
    <w:name w:val="WW8Num16z8"/>
    <w:rsid w:val="00940E0F"/>
  </w:style>
  <w:style w:type="character" w:customStyle="1" w:styleId="WW8Num17z0">
    <w:name w:val="WW8Num17z0"/>
    <w:rsid w:val="00940E0F"/>
    <w:rPr>
      <w:rFonts w:ascii="Arial" w:eastAsia="Arial" w:hAnsi="Arial" w:cs="Arial"/>
      <w:b/>
      <w:bCs/>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8z0">
    <w:name w:val="WW8Num18z0"/>
    <w:rsid w:val="00940E0F"/>
    <w:rPr>
      <w:rFonts w:ascii="Arial" w:eastAsia="Arial" w:hAnsi="Arial" w:cs="Arial"/>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9z0">
    <w:name w:val="WW8Num19z0"/>
    <w:rsid w:val="00940E0F"/>
    <w:rPr>
      <w:rFonts w:ascii="Symbol" w:hAnsi="Symbol" w:cs="Symbol" w:hint="default"/>
    </w:rPr>
  </w:style>
  <w:style w:type="character" w:customStyle="1" w:styleId="WW8Num19z1">
    <w:name w:val="WW8Num19z1"/>
    <w:rsid w:val="00940E0F"/>
  </w:style>
  <w:style w:type="character" w:customStyle="1" w:styleId="WW8Num19z2">
    <w:name w:val="WW8Num19z2"/>
    <w:rsid w:val="00940E0F"/>
  </w:style>
  <w:style w:type="character" w:customStyle="1" w:styleId="WW8Num19z3">
    <w:name w:val="WW8Num19z3"/>
    <w:rsid w:val="00940E0F"/>
  </w:style>
  <w:style w:type="character" w:customStyle="1" w:styleId="WW8Num19z4">
    <w:name w:val="WW8Num19z4"/>
    <w:rsid w:val="00940E0F"/>
  </w:style>
  <w:style w:type="character" w:customStyle="1" w:styleId="WW8Num19z5">
    <w:name w:val="WW8Num19z5"/>
    <w:rsid w:val="00940E0F"/>
  </w:style>
  <w:style w:type="character" w:customStyle="1" w:styleId="WW8Num19z6">
    <w:name w:val="WW8Num19z6"/>
    <w:rsid w:val="00940E0F"/>
  </w:style>
  <w:style w:type="character" w:customStyle="1" w:styleId="WW8Num19z7">
    <w:name w:val="WW8Num19z7"/>
    <w:rsid w:val="00940E0F"/>
  </w:style>
  <w:style w:type="character" w:customStyle="1" w:styleId="WW8Num19z8">
    <w:name w:val="WW8Num19z8"/>
    <w:rsid w:val="00940E0F"/>
  </w:style>
  <w:style w:type="character" w:customStyle="1" w:styleId="WW8Num20z0">
    <w:name w:val="WW8Num20z0"/>
    <w:rsid w:val="00940E0F"/>
    <w:rPr>
      <w:rFonts w:ascii="Symbol" w:hAnsi="Symbol" w:cs="Symbol" w:hint="default"/>
    </w:rPr>
  </w:style>
  <w:style w:type="character" w:customStyle="1" w:styleId="WW8Num20z1">
    <w:name w:val="WW8Num20z1"/>
    <w:rsid w:val="00940E0F"/>
    <w:rPr>
      <w:rFonts w:ascii="Courier New" w:hAnsi="Courier New" w:cs="Courier New" w:hint="default"/>
    </w:rPr>
  </w:style>
  <w:style w:type="character" w:customStyle="1" w:styleId="WW8Num20z2">
    <w:name w:val="WW8Num20z2"/>
    <w:rsid w:val="00940E0F"/>
    <w:rPr>
      <w:rFonts w:ascii="Wingdings" w:hAnsi="Wingdings" w:cs="Wingdings" w:hint="default"/>
    </w:rPr>
  </w:style>
  <w:style w:type="character" w:customStyle="1" w:styleId="WW8Num21z0">
    <w:name w:val="WW8Num21z0"/>
    <w:rsid w:val="00940E0F"/>
    <w:rPr>
      <w:rFonts w:hint="default"/>
      <w:b/>
      <w:i/>
      <w:u w:val="single"/>
    </w:rPr>
  </w:style>
  <w:style w:type="character" w:customStyle="1" w:styleId="WW8Num21z1">
    <w:name w:val="WW8Num21z1"/>
    <w:rsid w:val="00940E0F"/>
  </w:style>
  <w:style w:type="character" w:customStyle="1" w:styleId="WW8Num21z2">
    <w:name w:val="WW8Num21z2"/>
    <w:rsid w:val="00940E0F"/>
  </w:style>
  <w:style w:type="character" w:customStyle="1" w:styleId="WW8Num21z3">
    <w:name w:val="WW8Num21z3"/>
    <w:rsid w:val="00940E0F"/>
  </w:style>
  <w:style w:type="character" w:customStyle="1" w:styleId="WW8Num21z4">
    <w:name w:val="WW8Num21z4"/>
    <w:rsid w:val="00940E0F"/>
  </w:style>
  <w:style w:type="character" w:customStyle="1" w:styleId="WW8Num21z5">
    <w:name w:val="WW8Num21z5"/>
    <w:rsid w:val="00940E0F"/>
  </w:style>
  <w:style w:type="character" w:customStyle="1" w:styleId="WW8Num21z6">
    <w:name w:val="WW8Num21z6"/>
    <w:rsid w:val="00940E0F"/>
  </w:style>
  <w:style w:type="character" w:customStyle="1" w:styleId="WW8Num21z7">
    <w:name w:val="WW8Num21z7"/>
    <w:rsid w:val="00940E0F"/>
  </w:style>
  <w:style w:type="character" w:customStyle="1" w:styleId="WW8Num21z8">
    <w:name w:val="WW8Num21z8"/>
    <w:rsid w:val="00940E0F"/>
  </w:style>
  <w:style w:type="character" w:customStyle="1" w:styleId="WW8Num22z0">
    <w:name w:val="WW8Num22z0"/>
    <w:rsid w:val="00940E0F"/>
    <w:rPr>
      <w:rFonts w:hint="default"/>
    </w:rPr>
  </w:style>
  <w:style w:type="character" w:customStyle="1" w:styleId="WW8Num22z1">
    <w:name w:val="WW8Num22z1"/>
    <w:rsid w:val="00940E0F"/>
  </w:style>
  <w:style w:type="character" w:customStyle="1" w:styleId="WW8Num22z2">
    <w:name w:val="WW8Num22z2"/>
    <w:rsid w:val="00940E0F"/>
  </w:style>
  <w:style w:type="character" w:customStyle="1" w:styleId="WW8Num22z3">
    <w:name w:val="WW8Num22z3"/>
    <w:rsid w:val="00940E0F"/>
  </w:style>
  <w:style w:type="character" w:customStyle="1" w:styleId="WW8Num22z4">
    <w:name w:val="WW8Num22z4"/>
    <w:rsid w:val="00940E0F"/>
  </w:style>
  <w:style w:type="character" w:customStyle="1" w:styleId="WW8Num22z5">
    <w:name w:val="WW8Num22z5"/>
    <w:rsid w:val="00940E0F"/>
  </w:style>
  <w:style w:type="character" w:customStyle="1" w:styleId="WW8Num22z6">
    <w:name w:val="WW8Num22z6"/>
    <w:rsid w:val="00940E0F"/>
  </w:style>
  <w:style w:type="character" w:customStyle="1" w:styleId="WW8Num22z7">
    <w:name w:val="WW8Num22z7"/>
    <w:rsid w:val="00940E0F"/>
  </w:style>
  <w:style w:type="character" w:customStyle="1" w:styleId="WW8Num22z8">
    <w:name w:val="WW8Num22z8"/>
    <w:rsid w:val="00940E0F"/>
  </w:style>
  <w:style w:type="character" w:customStyle="1" w:styleId="WW8Num23z0">
    <w:name w:val="WW8Num23z0"/>
    <w:rsid w:val="00940E0F"/>
    <w:rPr>
      <w:rFonts w:hint="default"/>
      <w:b/>
    </w:rPr>
  </w:style>
  <w:style w:type="character" w:customStyle="1" w:styleId="WW8Num23z1">
    <w:name w:val="WW8Num23z1"/>
    <w:rsid w:val="00940E0F"/>
  </w:style>
  <w:style w:type="character" w:customStyle="1" w:styleId="WW8Num23z2">
    <w:name w:val="WW8Num23z2"/>
    <w:rsid w:val="00940E0F"/>
  </w:style>
  <w:style w:type="character" w:customStyle="1" w:styleId="WW8Num23z3">
    <w:name w:val="WW8Num23z3"/>
    <w:rsid w:val="00940E0F"/>
  </w:style>
  <w:style w:type="character" w:customStyle="1" w:styleId="WW8Num23z4">
    <w:name w:val="WW8Num23z4"/>
    <w:rsid w:val="00940E0F"/>
  </w:style>
  <w:style w:type="character" w:customStyle="1" w:styleId="WW8Num23z5">
    <w:name w:val="WW8Num23z5"/>
    <w:rsid w:val="00940E0F"/>
  </w:style>
  <w:style w:type="character" w:customStyle="1" w:styleId="WW8Num23z6">
    <w:name w:val="WW8Num23z6"/>
    <w:rsid w:val="00940E0F"/>
  </w:style>
  <w:style w:type="character" w:customStyle="1" w:styleId="WW8Num23z7">
    <w:name w:val="WW8Num23z7"/>
    <w:rsid w:val="00940E0F"/>
  </w:style>
  <w:style w:type="character" w:customStyle="1" w:styleId="WW8Num23z8">
    <w:name w:val="WW8Num23z8"/>
    <w:rsid w:val="00940E0F"/>
  </w:style>
  <w:style w:type="character" w:customStyle="1" w:styleId="WW8Num24z0">
    <w:name w:val="WW8Num24z0"/>
    <w:rsid w:val="00940E0F"/>
    <w:rPr>
      <w:rFonts w:ascii="Symbol" w:hAnsi="Symbol" w:cs="Symbol" w:hint="default"/>
    </w:rPr>
  </w:style>
  <w:style w:type="character" w:customStyle="1" w:styleId="WW8Num24z1">
    <w:name w:val="WW8Num24z1"/>
    <w:rsid w:val="00940E0F"/>
    <w:rPr>
      <w:rFonts w:ascii="Courier New" w:hAnsi="Courier New" w:cs="Courier New" w:hint="default"/>
    </w:rPr>
  </w:style>
  <w:style w:type="character" w:customStyle="1" w:styleId="WW8Num24z2">
    <w:name w:val="WW8Num24z2"/>
    <w:rsid w:val="00940E0F"/>
    <w:rPr>
      <w:rFonts w:ascii="Wingdings" w:hAnsi="Wingdings" w:cs="Wingdings" w:hint="default"/>
    </w:rPr>
  </w:style>
  <w:style w:type="character" w:customStyle="1" w:styleId="WW8Num25z0">
    <w:name w:val="WW8Num25z0"/>
    <w:rsid w:val="00940E0F"/>
    <w:rPr>
      <w:rFonts w:ascii="Symbol" w:hAnsi="Symbol" w:cs="Symbol" w:hint="default"/>
      <w:sz w:val="20"/>
      <w:szCs w:val="20"/>
    </w:rPr>
  </w:style>
  <w:style w:type="character" w:customStyle="1" w:styleId="WW8Num25z1">
    <w:name w:val="WW8Num25z1"/>
    <w:rsid w:val="00940E0F"/>
    <w:rPr>
      <w:rFonts w:ascii="Courier New" w:hAnsi="Courier New" w:cs="Courier New" w:hint="default"/>
    </w:rPr>
  </w:style>
  <w:style w:type="character" w:customStyle="1" w:styleId="WW8Num25z2">
    <w:name w:val="WW8Num25z2"/>
    <w:rsid w:val="00940E0F"/>
    <w:rPr>
      <w:rFonts w:ascii="Wingdings" w:hAnsi="Wingdings" w:cs="Wingdings" w:hint="default"/>
    </w:rPr>
  </w:style>
  <w:style w:type="character" w:customStyle="1" w:styleId="WW8Num26z0">
    <w:name w:val="WW8Num26z0"/>
    <w:rsid w:val="00940E0F"/>
    <w:rPr>
      <w:rFonts w:hint="default"/>
      <w:i/>
      <w:u w:val="single"/>
    </w:rPr>
  </w:style>
  <w:style w:type="character" w:customStyle="1" w:styleId="WW8Num26z1">
    <w:name w:val="WW8Num26z1"/>
    <w:rsid w:val="00940E0F"/>
  </w:style>
  <w:style w:type="character" w:customStyle="1" w:styleId="WW8Num26z2">
    <w:name w:val="WW8Num26z2"/>
    <w:rsid w:val="00940E0F"/>
  </w:style>
  <w:style w:type="character" w:customStyle="1" w:styleId="WW8Num26z3">
    <w:name w:val="WW8Num26z3"/>
    <w:rsid w:val="00940E0F"/>
  </w:style>
  <w:style w:type="character" w:customStyle="1" w:styleId="WW8Num26z4">
    <w:name w:val="WW8Num26z4"/>
    <w:rsid w:val="00940E0F"/>
  </w:style>
  <w:style w:type="character" w:customStyle="1" w:styleId="WW8Num26z5">
    <w:name w:val="WW8Num26z5"/>
    <w:rsid w:val="00940E0F"/>
  </w:style>
  <w:style w:type="character" w:customStyle="1" w:styleId="WW8Num26z6">
    <w:name w:val="WW8Num26z6"/>
    <w:rsid w:val="00940E0F"/>
  </w:style>
  <w:style w:type="character" w:customStyle="1" w:styleId="WW8Num26z7">
    <w:name w:val="WW8Num26z7"/>
    <w:rsid w:val="00940E0F"/>
  </w:style>
  <w:style w:type="character" w:customStyle="1" w:styleId="WW8Num26z8">
    <w:name w:val="WW8Num26z8"/>
    <w:rsid w:val="00940E0F"/>
  </w:style>
  <w:style w:type="character" w:customStyle="1" w:styleId="WW8Num27z0">
    <w:name w:val="WW8Num27z0"/>
    <w:rsid w:val="00940E0F"/>
    <w:rPr>
      <w:rFonts w:ascii="Courier New" w:hAnsi="Courier New" w:cs="Courier New"/>
    </w:rPr>
  </w:style>
  <w:style w:type="character" w:customStyle="1" w:styleId="WW8Num27z2">
    <w:name w:val="WW8Num27z2"/>
    <w:rsid w:val="00940E0F"/>
    <w:rPr>
      <w:rFonts w:ascii="Wingdings" w:hAnsi="Wingdings" w:cs="Wingdings"/>
    </w:rPr>
  </w:style>
  <w:style w:type="character" w:customStyle="1" w:styleId="WW8Num27z3">
    <w:name w:val="WW8Num27z3"/>
    <w:rsid w:val="00940E0F"/>
    <w:rPr>
      <w:rFonts w:ascii="Symbol" w:hAnsi="Symbol" w:cs="Symbol"/>
    </w:rPr>
  </w:style>
  <w:style w:type="character" w:customStyle="1" w:styleId="WW8Num28z0">
    <w:name w:val="WW8Num28z0"/>
    <w:rsid w:val="00940E0F"/>
    <w:rPr>
      <w:rFonts w:ascii="Verdana" w:eastAsia="Times New Roman" w:hAnsi="Verdana" w:cs="Times New Roman" w:hint="default"/>
      <w:b/>
      <w:bCs/>
      <w:i w:val="0"/>
      <w:strike w:val="0"/>
      <w:dstrike w:val="0"/>
      <w:color w:val="000000"/>
      <w:position w:val="0"/>
      <w:sz w:val="20"/>
      <w:szCs w:val="20"/>
      <w:u w:val="none" w:color="000000"/>
      <w:bdr w:val="none" w:sz="0" w:space="0" w:color="000000"/>
      <w:shd w:val="clear" w:color="auto" w:fill="auto"/>
      <w:vertAlign w:val="baseline"/>
    </w:rPr>
  </w:style>
  <w:style w:type="character" w:customStyle="1" w:styleId="WW8Num28z1">
    <w:name w:val="WW8Num28z1"/>
    <w:rsid w:val="00940E0F"/>
    <w:rPr>
      <w:rFonts w:ascii="Times New Roman" w:eastAsia="Times New Roman" w:hAnsi="Times New Roman" w:cs="Times New Roman"/>
      <w:b/>
      <w:bCs/>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29z0">
    <w:name w:val="WW8Num29z0"/>
    <w:rsid w:val="00940E0F"/>
    <w:rPr>
      <w:rFonts w:ascii="Arial" w:eastAsia="Arial" w:hAnsi="Arial" w:cs="Arial" w:hint="default"/>
      <w:b/>
      <w:bCs/>
      <w:spacing w:val="-1"/>
      <w:w w:val="99"/>
      <w:sz w:val="24"/>
      <w:szCs w:val="20"/>
    </w:rPr>
  </w:style>
  <w:style w:type="character" w:customStyle="1" w:styleId="WW8Num29z3">
    <w:name w:val="WW8Num29z3"/>
    <w:rsid w:val="00940E0F"/>
    <w:rPr>
      <w:rFonts w:hint="default"/>
    </w:rPr>
  </w:style>
  <w:style w:type="character" w:customStyle="1" w:styleId="WW8Num30z0">
    <w:name w:val="WW8Num30z0"/>
    <w:rsid w:val="00940E0F"/>
    <w:rPr>
      <w:rFonts w:hint="default"/>
      <w:color w:val="000000"/>
      <w:sz w:val="24"/>
    </w:rPr>
  </w:style>
  <w:style w:type="character" w:customStyle="1" w:styleId="WW8Num30z1">
    <w:name w:val="WW8Num30z1"/>
    <w:rsid w:val="00940E0F"/>
  </w:style>
  <w:style w:type="character" w:customStyle="1" w:styleId="WW8Num30z2">
    <w:name w:val="WW8Num30z2"/>
    <w:rsid w:val="00940E0F"/>
  </w:style>
  <w:style w:type="character" w:customStyle="1" w:styleId="WW8Num30z3">
    <w:name w:val="WW8Num30z3"/>
    <w:rsid w:val="00940E0F"/>
  </w:style>
  <w:style w:type="character" w:customStyle="1" w:styleId="WW8Num30z4">
    <w:name w:val="WW8Num30z4"/>
    <w:rsid w:val="00940E0F"/>
  </w:style>
  <w:style w:type="character" w:customStyle="1" w:styleId="WW8Num30z5">
    <w:name w:val="WW8Num30z5"/>
    <w:rsid w:val="00940E0F"/>
  </w:style>
  <w:style w:type="character" w:customStyle="1" w:styleId="WW8Num30z6">
    <w:name w:val="WW8Num30z6"/>
    <w:rsid w:val="00940E0F"/>
  </w:style>
  <w:style w:type="character" w:customStyle="1" w:styleId="WW8Num30z7">
    <w:name w:val="WW8Num30z7"/>
    <w:rsid w:val="00940E0F"/>
  </w:style>
  <w:style w:type="character" w:customStyle="1" w:styleId="WW8Num30z8">
    <w:name w:val="WW8Num30z8"/>
    <w:rsid w:val="00940E0F"/>
  </w:style>
  <w:style w:type="character" w:customStyle="1" w:styleId="Fontepargpadro1">
    <w:name w:val="Fonte parág. padrão1"/>
    <w:rsid w:val="00940E0F"/>
  </w:style>
  <w:style w:type="character" w:customStyle="1" w:styleId="TextodebaloChar">
    <w:name w:val="Texto de balão Char"/>
    <w:uiPriority w:val="99"/>
    <w:rsid w:val="00940E0F"/>
    <w:rPr>
      <w:rFonts w:ascii="Tahoma" w:hAnsi="Tahoma" w:cs="Tahoma"/>
      <w:sz w:val="16"/>
      <w:szCs w:val="16"/>
    </w:rPr>
  </w:style>
  <w:style w:type="character" w:customStyle="1" w:styleId="TtuloChar">
    <w:name w:val="Título Char"/>
    <w:link w:val="Ttulo"/>
    <w:uiPriority w:val="99"/>
    <w:rsid w:val="00940E0F"/>
    <w:rPr>
      <w:rFonts w:ascii="Arial" w:eastAsia="Times New Roman" w:hAnsi="Arial" w:cs="Arial"/>
      <w:b/>
      <w:sz w:val="24"/>
    </w:rPr>
  </w:style>
  <w:style w:type="character" w:customStyle="1" w:styleId="apple-converted-space">
    <w:name w:val="apple-converted-space"/>
    <w:rsid w:val="00940E0F"/>
  </w:style>
  <w:style w:type="character" w:customStyle="1" w:styleId="Apple-converted-space0">
    <w:name w:val="Apple-converted-space"/>
    <w:uiPriority w:val="99"/>
    <w:rsid w:val="00940E0F"/>
  </w:style>
  <w:style w:type="character" w:customStyle="1" w:styleId="S10">
    <w:name w:val="S10"/>
    <w:uiPriority w:val="99"/>
    <w:rsid w:val="00940E0F"/>
  </w:style>
  <w:style w:type="character" w:customStyle="1" w:styleId="Caracteresdenotaderodap">
    <w:name w:val="Caracteres de nota de rodapé"/>
    <w:rsid w:val="00940E0F"/>
    <w:rPr>
      <w:vertAlign w:val="superscript"/>
    </w:rPr>
  </w:style>
  <w:style w:type="character" w:customStyle="1" w:styleId="Heading2Char">
    <w:name w:val="Heading 2 Char"/>
    <w:uiPriority w:val="9"/>
    <w:rsid w:val="00940E0F"/>
    <w:rPr>
      <w:rFonts w:ascii="Calibri Light" w:eastAsia="Calibri Light" w:hAnsi="Calibri Light" w:cs="Calibri Light"/>
      <w:b/>
      <w:bCs/>
      <w:color w:val="4472C4"/>
      <w:sz w:val="26"/>
      <w:szCs w:val="26"/>
    </w:rPr>
  </w:style>
  <w:style w:type="character" w:customStyle="1" w:styleId="TitleChar">
    <w:name w:val="Title Char"/>
    <w:uiPriority w:val="10"/>
    <w:rsid w:val="00940E0F"/>
    <w:rPr>
      <w:rFonts w:ascii="Calibri Light" w:eastAsia="Calibri Light" w:hAnsi="Calibri Light" w:cs="Calibri Light"/>
      <w:color w:val="333F4F"/>
      <w:spacing w:val="5"/>
      <w:sz w:val="52"/>
      <w:szCs w:val="52"/>
    </w:rPr>
  </w:style>
  <w:style w:type="character" w:customStyle="1" w:styleId="SubttuloChar">
    <w:name w:val="Subtítulo Char"/>
    <w:uiPriority w:val="11"/>
    <w:rsid w:val="00940E0F"/>
    <w:rPr>
      <w:rFonts w:ascii="Calibri Light" w:eastAsia="Calibri Light" w:hAnsi="Calibri Light" w:cs="Calibri Light"/>
      <w:i/>
      <w:iCs/>
      <w:color w:val="4472C4"/>
      <w:spacing w:val="15"/>
      <w:sz w:val="24"/>
      <w:szCs w:val="24"/>
    </w:rPr>
  </w:style>
  <w:style w:type="character" w:styleId="nfaseSutil">
    <w:name w:val="Subtle Emphasis"/>
    <w:uiPriority w:val="19"/>
    <w:qFormat/>
    <w:rsid w:val="00940E0F"/>
    <w:rPr>
      <w:i/>
      <w:iCs/>
      <w:color w:val="808080"/>
    </w:rPr>
  </w:style>
  <w:style w:type="character" w:styleId="nfaseIntensa">
    <w:name w:val="Intense Emphasis"/>
    <w:uiPriority w:val="21"/>
    <w:qFormat/>
    <w:rsid w:val="00940E0F"/>
    <w:rPr>
      <w:b/>
      <w:bCs/>
      <w:i/>
      <w:iCs/>
      <w:color w:val="4472C4"/>
    </w:rPr>
  </w:style>
  <w:style w:type="character" w:styleId="Forte">
    <w:name w:val="Strong"/>
    <w:uiPriority w:val="22"/>
    <w:qFormat/>
    <w:rsid w:val="00940E0F"/>
    <w:rPr>
      <w:b/>
      <w:bCs/>
    </w:rPr>
  </w:style>
  <w:style w:type="character" w:customStyle="1" w:styleId="CitaoChar">
    <w:name w:val="Citação Char"/>
    <w:uiPriority w:val="29"/>
    <w:rsid w:val="00940E0F"/>
    <w:rPr>
      <w:i/>
      <w:iCs/>
      <w:color w:val="000000"/>
      <w:sz w:val="22"/>
      <w:szCs w:val="22"/>
    </w:rPr>
  </w:style>
  <w:style w:type="character" w:customStyle="1" w:styleId="CitaoIntensaChar">
    <w:name w:val="Citação Intensa Char"/>
    <w:uiPriority w:val="30"/>
    <w:rsid w:val="00940E0F"/>
    <w:rPr>
      <w:b/>
      <w:bCs/>
      <w:i/>
      <w:iCs/>
      <w:color w:val="4472C4"/>
      <w:sz w:val="22"/>
      <w:szCs w:val="22"/>
    </w:rPr>
  </w:style>
  <w:style w:type="character" w:styleId="RefernciaSutil">
    <w:name w:val="Subtle Reference"/>
    <w:uiPriority w:val="31"/>
    <w:qFormat/>
    <w:rsid w:val="00940E0F"/>
    <w:rPr>
      <w:smallCaps/>
      <w:color w:val="ED7D31"/>
      <w:u w:val="single"/>
    </w:rPr>
  </w:style>
  <w:style w:type="character" w:styleId="RefernciaIntensa">
    <w:name w:val="Intense Reference"/>
    <w:uiPriority w:val="32"/>
    <w:qFormat/>
    <w:rsid w:val="00940E0F"/>
    <w:rPr>
      <w:b/>
      <w:bCs/>
      <w:smallCaps/>
      <w:color w:val="ED7D31"/>
      <w:spacing w:val="5"/>
      <w:u w:val="single"/>
    </w:rPr>
  </w:style>
  <w:style w:type="character" w:styleId="TtulodoLivro">
    <w:name w:val="Book Title"/>
    <w:uiPriority w:val="33"/>
    <w:qFormat/>
    <w:rsid w:val="00940E0F"/>
    <w:rPr>
      <w:b/>
      <w:bCs/>
      <w:smallCaps/>
      <w:spacing w:val="5"/>
    </w:rPr>
  </w:style>
  <w:style w:type="character" w:customStyle="1" w:styleId="TextodenotadefimChar">
    <w:name w:val="Texto de nota de fim Char"/>
    <w:uiPriority w:val="99"/>
    <w:rsid w:val="00940E0F"/>
  </w:style>
  <w:style w:type="character" w:customStyle="1" w:styleId="TextosemFormataoChar">
    <w:name w:val="Texto sem Formatação Char"/>
    <w:link w:val="TextosemFormatao"/>
    <w:uiPriority w:val="99"/>
    <w:rsid w:val="00940E0F"/>
    <w:rPr>
      <w:rFonts w:ascii="Courier New" w:hAnsi="Courier New" w:cs="Courier New"/>
      <w:sz w:val="21"/>
      <w:szCs w:val="21"/>
    </w:rPr>
  </w:style>
  <w:style w:type="character" w:customStyle="1" w:styleId="HeaderChar">
    <w:name w:val="Header Char"/>
    <w:uiPriority w:val="99"/>
    <w:rsid w:val="00940E0F"/>
  </w:style>
  <w:style w:type="character" w:customStyle="1" w:styleId="FooterChar">
    <w:name w:val="Footer Char"/>
    <w:uiPriority w:val="99"/>
    <w:rsid w:val="00940E0F"/>
  </w:style>
  <w:style w:type="character" w:customStyle="1" w:styleId="Heading1Char">
    <w:name w:val="Heading 1 Char"/>
    <w:uiPriority w:val="9"/>
    <w:rsid w:val="00940E0F"/>
    <w:rPr>
      <w:rFonts w:ascii="Calibri Light" w:eastAsia="Calibri Light" w:hAnsi="Calibri Light" w:cs="Calibri Light"/>
      <w:b/>
      <w:bCs/>
      <w:color w:val="2F5395"/>
      <w:sz w:val="28"/>
      <w:szCs w:val="28"/>
    </w:rPr>
  </w:style>
  <w:style w:type="character" w:customStyle="1" w:styleId="Heading3Char">
    <w:name w:val="Heading 3 Char"/>
    <w:uiPriority w:val="9"/>
    <w:rsid w:val="00940E0F"/>
    <w:rPr>
      <w:rFonts w:ascii="Calibri Light" w:eastAsia="Calibri Light" w:hAnsi="Calibri Light" w:cs="Calibri Light"/>
      <w:b/>
      <w:bCs/>
      <w:color w:val="4472C4"/>
    </w:rPr>
  </w:style>
  <w:style w:type="character" w:customStyle="1" w:styleId="Heading4Char">
    <w:name w:val="Heading 4 Char"/>
    <w:uiPriority w:val="9"/>
    <w:rsid w:val="00940E0F"/>
    <w:rPr>
      <w:rFonts w:ascii="Calibri Light" w:eastAsia="Calibri Light" w:hAnsi="Calibri Light" w:cs="Calibri Light"/>
      <w:b/>
      <w:bCs/>
      <w:i/>
      <w:iCs/>
      <w:color w:val="4472C4"/>
    </w:rPr>
  </w:style>
  <w:style w:type="character" w:customStyle="1" w:styleId="Heading5Char">
    <w:name w:val="Heading 5 Char"/>
    <w:uiPriority w:val="9"/>
    <w:rsid w:val="00940E0F"/>
    <w:rPr>
      <w:rFonts w:ascii="Calibri Light" w:eastAsia="Calibri Light" w:hAnsi="Calibri Light" w:cs="Calibri Light"/>
      <w:color w:val="1F3763"/>
    </w:rPr>
  </w:style>
  <w:style w:type="character" w:customStyle="1" w:styleId="Heading6Char">
    <w:name w:val="Heading 6 Char"/>
    <w:uiPriority w:val="9"/>
    <w:rsid w:val="00940E0F"/>
    <w:rPr>
      <w:rFonts w:ascii="Calibri Light" w:eastAsia="Calibri Light" w:hAnsi="Calibri Light" w:cs="Calibri Light"/>
      <w:i/>
      <w:iCs/>
      <w:color w:val="1F3763"/>
    </w:rPr>
  </w:style>
  <w:style w:type="character" w:customStyle="1" w:styleId="Heading7Char">
    <w:name w:val="Heading 7 Char"/>
    <w:uiPriority w:val="9"/>
    <w:rsid w:val="00940E0F"/>
    <w:rPr>
      <w:rFonts w:ascii="Calibri Light" w:eastAsia="Calibri Light" w:hAnsi="Calibri Light" w:cs="Calibri Light"/>
      <w:i/>
      <w:iCs/>
      <w:color w:val="404040"/>
    </w:rPr>
  </w:style>
  <w:style w:type="character" w:customStyle="1" w:styleId="Heading8Char">
    <w:name w:val="Heading 8 Char"/>
    <w:uiPriority w:val="9"/>
    <w:rsid w:val="00940E0F"/>
    <w:rPr>
      <w:rFonts w:ascii="Calibri Light" w:eastAsia="Calibri Light" w:hAnsi="Calibri Light" w:cs="Calibri Light"/>
      <w:color w:val="404040"/>
      <w:sz w:val="20"/>
      <w:szCs w:val="20"/>
    </w:rPr>
  </w:style>
  <w:style w:type="character" w:customStyle="1" w:styleId="Heading9Char">
    <w:name w:val="Heading 9 Char"/>
    <w:uiPriority w:val="9"/>
    <w:rsid w:val="00940E0F"/>
    <w:rPr>
      <w:rFonts w:ascii="Calibri Light" w:eastAsia="Calibri Light" w:hAnsi="Calibri Light" w:cs="Calibri Light"/>
      <w:i/>
      <w:iCs/>
      <w:color w:val="404040"/>
      <w:sz w:val="20"/>
      <w:szCs w:val="20"/>
    </w:rPr>
  </w:style>
  <w:style w:type="character" w:customStyle="1" w:styleId="SubtitleChar">
    <w:name w:val="Subtitle Char"/>
    <w:uiPriority w:val="11"/>
    <w:rsid w:val="00940E0F"/>
    <w:rPr>
      <w:rFonts w:ascii="Calibri Light" w:eastAsia="Calibri Light" w:hAnsi="Calibri Light" w:cs="Calibri Light"/>
      <w:i/>
      <w:iCs/>
      <w:color w:val="4472C4"/>
      <w:spacing w:val="15"/>
      <w:sz w:val="24"/>
      <w:szCs w:val="24"/>
    </w:rPr>
  </w:style>
  <w:style w:type="character" w:customStyle="1" w:styleId="QuoteChar">
    <w:name w:val="Quote Char"/>
    <w:uiPriority w:val="29"/>
    <w:rsid w:val="00940E0F"/>
    <w:rPr>
      <w:i/>
      <w:iCs/>
      <w:color w:val="000000"/>
    </w:rPr>
  </w:style>
  <w:style w:type="character" w:customStyle="1" w:styleId="IntenseQuoteChar">
    <w:name w:val="Intense Quote Char"/>
    <w:uiPriority w:val="30"/>
    <w:rsid w:val="00940E0F"/>
    <w:rPr>
      <w:b/>
      <w:bCs/>
      <w:i/>
      <w:iCs/>
      <w:color w:val="4472C4"/>
    </w:rPr>
  </w:style>
  <w:style w:type="character" w:customStyle="1" w:styleId="PlainTextChar">
    <w:name w:val="Plain Text Char"/>
    <w:uiPriority w:val="99"/>
    <w:rsid w:val="00940E0F"/>
    <w:rPr>
      <w:rFonts w:ascii="Courier New" w:hAnsi="Courier New" w:cs="Courier New"/>
      <w:sz w:val="21"/>
      <w:szCs w:val="21"/>
    </w:rPr>
  </w:style>
  <w:style w:type="character" w:customStyle="1" w:styleId="Refdecomentrio1">
    <w:name w:val="Ref. de comentário1"/>
    <w:rsid w:val="00940E0F"/>
    <w:rPr>
      <w:sz w:val="16"/>
      <w:szCs w:val="16"/>
    </w:rPr>
  </w:style>
  <w:style w:type="character" w:customStyle="1" w:styleId="TextodecomentrioChar">
    <w:name w:val="Texto de comentário Char"/>
    <w:uiPriority w:val="99"/>
    <w:qFormat/>
    <w:rsid w:val="00940E0F"/>
  </w:style>
  <w:style w:type="character" w:customStyle="1" w:styleId="AssuntodocomentrioChar">
    <w:name w:val="Assunto do comentário Char"/>
    <w:uiPriority w:val="99"/>
    <w:rsid w:val="00940E0F"/>
    <w:rPr>
      <w:b/>
      <w:bCs/>
    </w:rPr>
  </w:style>
  <w:style w:type="character" w:customStyle="1" w:styleId="Caracteresdenotadefim">
    <w:name w:val="Caracteres de nota de fim"/>
    <w:rsid w:val="00940E0F"/>
    <w:rPr>
      <w:vertAlign w:val="superscript"/>
    </w:rPr>
  </w:style>
  <w:style w:type="character" w:customStyle="1" w:styleId="RecuodecorpodetextoChar">
    <w:name w:val="Recuo de corpo de texto Char"/>
    <w:rsid w:val="00940E0F"/>
    <w:rPr>
      <w:rFonts w:ascii="Courier New" w:eastAsia="Times New Roman" w:hAnsi="Courier New" w:cs="Courier New"/>
      <w:sz w:val="24"/>
    </w:rPr>
  </w:style>
  <w:style w:type="character" w:customStyle="1" w:styleId="Recuodecorpodetexto2Char">
    <w:name w:val="Recuo de corpo de texto 2 Char"/>
    <w:link w:val="Recuodecorpodetexto2"/>
    <w:rsid w:val="00940E0F"/>
    <w:rPr>
      <w:rFonts w:ascii="Times New Roman" w:eastAsia="Times New Roman" w:hAnsi="Times New Roman" w:cs="Times New Roman"/>
    </w:rPr>
  </w:style>
  <w:style w:type="character" w:customStyle="1" w:styleId="abreaba2">
    <w:name w:val="abreaba2"/>
    <w:rsid w:val="00940E0F"/>
    <w:rPr>
      <w:vanish w:val="0"/>
    </w:rPr>
  </w:style>
  <w:style w:type="character" w:customStyle="1" w:styleId="TextodenotadefimChar1">
    <w:name w:val="Texto de nota de fim Char1"/>
    <w:rsid w:val="00940E0F"/>
  </w:style>
  <w:style w:type="character" w:customStyle="1" w:styleId="TextosemFormataoChar1">
    <w:name w:val="Texto sem Formatação Char1"/>
    <w:rsid w:val="00940E0F"/>
    <w:rPr>
      <w:rFonts w:ascii="Courier New" w:hAnsi="Courier New" w:cs="Courier New"/>
    </w:rPr>
  </w:style>
  <w:style w:type="character" w:customStyle="1" w:styleId="PGE-Alteraesdestacadas">
    <w:name w:val="PGE - Alterações destacadas"/>
    <w:uiPriority w:val="1"/>
    <w:qFormat/>
    <w:rsid w:val="00940E0F"/>
    <w:rPr>
      <w:rFonts w:ascii="Arial" w:hAnsi="Arial" w:cs="Arial"/>
      <w:b/>
      <w:color w:val="000000"/>
      <w:sz w:val="22"/>
      <w:u w:val="single"/>
    </w:rPr>
  </w:style>
  <w:style w:type="character" w:customStyle="1" w:styleId="PargrafodaListaChar">
    <w:name w:val="Parágrafo da Lista Char"/>
    <w:uiPriority w:val="34"/>
    <w:qFormat/>
    <w:rsid w:val="00940E0F"/>
    <w:rPr>
      <w:rFonts w:ascii="Arial" w:eastAsia="Times New Roman" w:hAnsi="Arial" w:cs="Arial"/>
      <w:sz w:val="24"/>
      <w:szCs w:val="24"/>
    </w:rPr>
  </w:style>
  <w:style w:type="paragraph" w:customStyle="1" w:styleId="Ttulo20">
    <w:name w:val="Título2"/>
    <w:basedOn w:val="Normal"/>
    <w:next w:val="Corpodetexto"/>
    <w:rsid w:val="00940E0F"/>
    <w:pPr>
      <w:keepNext/>
      <w:suppressAutoHyphens/>
      <w:spacing w:before="240" w:after="120" w:line="276" w:lineRule="auto"/>
    </w:pPr>
    <w:rPr>
      <w:rFonts w:ascii="Liberation Sans" w:eastAsia="Microsoft YaHei" w:hAnsi="Liberation Sans" w:cs="Lucida Sans"/>
      <w:b w:val="0"/>
      <w:bCs w:val="0"/>
      <w:dstrike w:val="0"/>
      <w:sz w:val="28"/>
      <w:szCs w:val="28"/>
      <w:lang w:eastAsia="zh-CN"/>
    </w:rPr>
  </w:style>
  <w:style w:type="paragraph" w:styleId="Lista">
    <w:name w:val="List"/>
    <w:basedOn w:val="Corpodetexto"/>
    <w:rsid w:val="00940E0F"/>
    <w:pPr>
      <w:suppressAutoHyphens/>
      <w:spacing w:after="120"/>
    </w:pPr>
    <w:rPr>
      <w:lang w:val="x-none"/>
    </w:rPr>
  </w:style>
  <w:style w:type="paragraph" w:styleId="Legenda">
    <w:name w:val="caption"/>
    <w:basedOn w:val="Normal"/>
    <w:qFormat/>
    <w:rsid w:val="00940E0F"/>
    <w:pPr>
      <w:suppressLineNumbers/>
      <w:suppressAutoHyphens/>
      <w:spacing w:before="120" w:after="120" w:line="276" w:lineRule="auto"/>
    </w:pPr>
    <w:rPr>
      <w:rFonts w:ascii="Calibri" w:eastAsia="Calibri" w:hAnsi="Calibri" w:cs="Lucida Sans"/>
      <w:b w:val="0"/>
      <w:bCs w:val="0"/>
      <w:i/>
      <w:iCs/>
      <w:dstrike w:val="0"/>
      <w:lang w:eastAsia="zh-CN"/>
    </w:rPr>
  </w:style>
  <w:style w:type="paragraph" w:customStyle="1" w:styleId="ndice">
    <w:name w:val="Índice"/>
    <w:basedOn w:val="Normal"/>
    <w:rsid w:val="00940E0F"/>
    <w:pPr>
      <w:suppressLineNumbers/>
      <w:suppressAutoHyphens/>
      <w:spacing w:after="200" w:line="276" w:lineRule="auto"/>
    </w:pPr>
    <w:rPr>
      <w:rFonts w:ascii="Calibri" w:eastAsia="Calibri" w:hAnsi="Calibri" w:cs="Lucida Sans"/>
      <w:b w:val="0"/>
      <w:bCs w:val="0"/>
      <w:dstrike w:val="0"/>
      <w:sz w:val="22"/>
      <w:szCs w:val="22"/>
      <w:lang w:eastAsia="zh-CN"/>
    </w:rPr>
  </w:style>
  <w:style w:type="paragraph" w:customStyle="1" w:styleId="Ttulo10">
    <w:name w:val="Título1"/>
    <w:basedOn w:val="Normal"/>
    <w:next w:val="Corpodetexto"/>
    <w:rsid w:val="00940E0F"/>
    <w:pPr>
      <w:suppressAutoHyphens/>
      <w:spacing w:after="0" w:line="240" w:lineRule="auto"/>
      <w:jc w:val="center"/>
    </w:pPr>
    <w:rPr>
      <w:rFonts w:ascii="Arial" w:eastAsia="Times New Roman" w:hAnsi="Arial" w:cs="Arial"/>
      <w:bCs w:val="0"/>
      <w:dstrike w:val="0"/>
      <w:szCs w:val="20"/>
      <w:lang w:val="x-none" w:eastAsia="zh-CN"/>
    </w:rPr>
  </w:style>
  <w:style w:type="paragraph" w:customStyle="1" w:styleId="CabealhoeRodap">
    <w:name w:val="Cabeçalho e Rodapé"/>
    <w:basedOn w:val="Normal"/>
    <w:rsid w:val="00940E0F"/>
    <w:pPr>
      <w:suppressLineNumbers/>
      <w:tabs>
        <w:tab w:val="center" w:pos="4819"/>
        <w:tab w:val="right" w:pos="9638"/>
      </w:tabs>
      <w:suppressAutoHyphens/>
      <w:spacing w:after="200" w:line="276" w:lineRule="auto"/>
    </w:pPr>
    <w:rPr>
      <w:rFonts w:ascii="Calibri" w:eastAsia="Calibri" w:hAnsi="Calibri" w:cs="Calibri"/>
      <w:b w:val="0"/>
      <w:bCs w:val="0"/>
      <w:dstrike w:val="0"/>
      <w:sz w:val="22"/>
      <w:szCs w:val="22"/>
      <w:lang w:eastAsia="zh-CN"/>
    </w:rPr>
  </w:style>
  <w:style w:type="paragraph" w:styleId="Textodebalo">
    <w:name w:val="Balloon Text"/>
    <w:basedOn w:val="Normal"/>
    <w:link w:val="TextodebaloChar1"/>
    <w:uiPriority w:val="99"/>
    <w:rsid w:val="00940E0F"/>
    <w:pPr>
      <w:suppressAutoHyphens/>
      <w:spacing w:after="0" w:line="240" w:lineRule="auto"/>
    </w:pPr>
    <w:rPr>
      <w:rFonts w:ascii="Tahoma" w:eastAsia="Calibri" w:hAnsi="Tahoma" w:cs="Tahoma"/>
      <w:b w:val="0"/>
      <w:bCs w:val="0"/>
      <w:dstrike w:val="0"/>
      <w:sz w:val="16"/>
      <w:szCs w:val="16"/>
      <w:lang w:val="x-none" w:eastAsia="zh-CN"/>
    </w:rPr>
  </w:style>
  <w:style w:type="character" w:customStyle="1" w:styleId="TextodebaloChar1">
    <w:name w:val="Texto de balão Char1"/>
    <w:basedOn w:val="Fontepargpadro"/>
    <w:link w:val="Textodebalo"/>
    <w:uiPriority w:val="99"/>
    <w:rsid w:val="00940E0F"/>
    <w:rPr>
      <w:rFonts w:ascii="Tahoma" w:eastAsia="Calibri" w:hAnsi="Tahoma" w:cs="Tahoma"/>
      <w:b w:val="0"/>
      <w:bCs w:val="0"/>
      <w:dstrike w:val="0"/>
      <w:sz w:val="16"/>
      <w:szCs w:val="16"/>
      <w:lang w:val="x-none" w:eastAsia="zh-CN"/>
    </w:rPr>
  </w:style>
  <w:style w:type="paragraph" w:styleId="SemEspaamento">
    <w:name w:val="No Spacing"/>
    <w:uiPriority w:val="1"/>
    <w:qFormat/>
    <w:rsid w:val="00940E0F"/>
    <w:pPr>
      <w:suppressAutoHyphens/>
      <w:spacing w:after="0" w:line="240" w:lineRule="auto"/>
    </w:pPr>
    <w:rPr>
      <w:rFonts w:ascii="Calibri" w:eastAsia="Calibri" w:hAnsi="Calibri" w:cs="Calibri"/>
      <w:b w:val="0"/>
      <w:bCs w:val="0"/>
      <w:dstrike w:val="0"/>
      <w:sz w:val="22"/>
      <w:szCs w:val="22"/>
      <w:lang w:eastAsia="zh-CN"/>
    </w:rPr>
  </w:style>
  <w:style w:type="paragraph" w:customStyle="1" w:styleId="Corpodetexto21">
    <w:name w:val="Corpo de texto 21"/>
    <w:basedOn w:val="Normal"/>
    <w:rsid w:val="00940E0F"/>
    <w:pPr>
      <w:suppressAutoHyphens/>
      <w:spacing w:after="0" w:line="240" w:lineRule="auto"/>
      <w:ind w:right="-91"/>
      <w:jc w:val="both"/>
    </w:pPr>
    <w:rPr>
      <w:rFonts w:ascii="Arial Narrow" w:eastAsia="Times New Roman" w:hAnsi="Arial Narrow" w:cs="Arial Narrow"/>
      <w:b w:val="0"/>
      <w:bCs w:val="0"/>
      <w:dstrike w:val="0"/>
      <w:sz w:val="22"/>
      <w:szCs w:val="20"/>
      <w:lang w:val="x-none" w:eastAsia="zh-CN"/>
    </w:rPr>
  </w:style>
  <w:style w:type="paragraph" w:styleId="PargrafodaLista">
    <w:name w:val="List Paragraph"/>
    <w:basedOn w:val="Normal"/>
    <w:uiPriority w:val="1"/>
    <w:qFormat/>
    <w:rsid w:val="00940E0F"/>
    <w:pPr>
      <w:suppressAutoHyphens/>
      <w:spacing w:after="0" w:line="240" w:lineRule="auto"/>
      <w:ind w:left="708"/>
    </w:pPr>
    <w:rPr>
      <w:rFonts w:ascii="Arial" w:eastAsia="Times New Roman" w:hAnsi="Arial" w:cs="Arial"/>
      <w:b w:val="0"/>
      <w:bCs w:val="0"/>
      <w:dstrike w:val="0"/>
      <w:lang w:val="x-none" w:eastAsia="zh-CN"/>
    </w:rPr>
  </w:style>
  <w:style w:type="paragraph" w:styleId="NormalWeb">
    <w:name w:val="Normal (Web)"/>
    <w:basedOn w:val="Normal"/>
    <w:uiPriority w:val="99"/>
    <w:rsid w:val="00940E0F"/>
    <w:pPr>
      <w:suppressAutoHyphens/>
      <w:spacing w:before="280" w:after="280" w:line="240" w:lineRule="auto"/>
    </w:pPr>
    <w:rPr>
      <w:rFonts w:eastAsia="Times New Roman"/>
      <w:b w:val="0"/>
      <w:bCs w:val="0"/>
      <w:dstrike w:val="0"/>
      <w:lang w:eastAsia="zh-CN"/>
    </w:rPr>
  </w:style>
  <w:style w:type="paragraph" w:customStyle="1" w:styleId="P85">
    <w:name w:val="P85"/>
    <w:basedOn w:val="Normal"/>
    <w:uiPriority w:val="99"/>
    <w:rsid w:val="00940E0F"/>
    <w:pPr>
      <w:suppressAutoHyphens/>
      <w:spacing w:before="99" w:after="99" w:line="240" w:lineRule="auto"/>
      <w:jc w:val="center"/>
    </w:pPr>
    <w:rPr>
      <w:rFonts w:ascii="Helvetica" w:eastAsia="Arial Unicode MS" w:hAnsi="Helvetica" w:cs="Helvetica"/>
      <w:bCs w:val="0"/>
      <w:strike/>
      <w:dstrike w:val="0"/>
      <w:sz w:val="20"/>
      <w:szCs w:val="20"/>
      <w:vertAlign w:val="superscript"/>
      <w:lang w:eastAsia="zh-CN"/>
    </w:rPr>
  </w:style>
  <w:style w:type="paragraph" w:customStyle="1" w:styleId="P86">
    <w:name w:val="P86"/>
    <w:basedOn w:val="Normal"/>
    <w:uiPriority w:val="99"/>
    <w:rsid w:val="00940E0F"/>
    <w:pPr>
      <w:suppressAutoHyphens/>
      <w:spacing w:before="99" w:after="99" w:line="240" w:lineRule="auto"/>
      <w:jc w:val="center"/>
    </w:pPr>
    <w:rPr>
      <w:rFonts w:ascii="Helvetica" w:eastAsia="Arial Unicode MS" w:hAnsi="Helvetica" w:cs="Helvetica"/>
      <w:bCs w:val="0"/>
      <w:strike/>
      <w:dstrike w:val="0"/>
      <w:sz w:val="20"/>
      <w:szCs w:val="20"/>
      <w:vertAlign w:val="superscript"/>
      <w:lang w:eastAsia="zh-CN"/>
    </w:rPr>
  </w:style>
  <w:style w:type="paragraph" w:styleId="Subttulo">
    <w:name w:val="Subtitle"/>
    <w:basedOn w:val="Normal"/>
    <w:next w:val="Normal"/>
    <w:link w:val="SubttuloChar1"/>
    <w:uiPriority w:val="11"/>
    <w:qFormat/>
    <w:rsid w:val="00940E0F"/>
    <w:pPr>
      <w:suppressAutoHyphens/>
      <w:spacing w:after="200" w:line="276" w:lineRule="auto"/>
    </w:pPr>
    <w:rPr>
      <w:rFonts w:ascii="Calibri Light" w:eastAsia="Calibri Light" w:hAnsi="Calibri Light" w:cs="Calibri Light"/>
      <w:b w:val="0"/>
      <w:bCs w:val="0"/>
      <w:i/>
      <w:iCs/>
      <w:dstrike w:val="0"/>
      <w:color w:val="4472C4"/>
      <w:spacing w:val="15"/>
      <w:lang w:val="x-none" w:eastAsia="zh-CN"/>
    </w:rPr>
  </w:style>
  <w:style w:type="character" w:customStyle="1" w:styleId="SubttuloChar1">
    <w:name w:val="Subtítulo Char1"/>
    <w:basedOn w:val="Fontepargpadro"/>
    <w:link w:val="Subttulo"/>
    <w:rsid w:val="00940E0F"/>
    <w:rPr>
      <w:rFonts w:ascii="Calibri Light" w:eastAsia="Calibri Light" w:hAnsi="Calibri Light" w:cs="Calibri Light"/>
      <w:b w:val="0"/>
      <w:bCs w:val="0"/>
      <w:i/>
      <w:iCs/>
      <w:dstrike w:val="0"/>
      <w:color w:val="4472C4"/>
      <w:spacing w:val="15"/>
      <w:lang w:val="x-none" w:eastAsia="zh-CN"/>
    </w:rPr>
  </w:style>
  <w:style w:type="paragraph" w:styleId="Citao">
    <w:name w:val="Quote"/>
    <w:basedOn w:val="Normal"/>
    <w:next w:val="Normal"/>
    <w:link w:val="CitaoChar1"/>
    <w:uiPriority w:val="29"/>
    <w:qFormat/>
    <w:rsid w:val="00940E0F"/>
    <w:pPr>
      <w:suppressAutoHyphens/>
      <w:spacing w:after="200" w:line="276" w:lineRule="auto"/>
    </w:pPr>
    <w:rPr>
      <w:rFonts w:ascii="Calibri" w:eastAsia="Calibri" w:hAnsi="Calibri" w:cs="Calibri"/>
      <w:b w:val="0"/>
      <w:bCs w:val="0"/>
      <w:i/>
      <w:iCs/>
      <w:dstrike w:val="0"/>
      <w:color w:val="000000"/>
      <w:sz w:val="22"/>
      <w:szCs w:val="22"/>
      <w:lang w:val="x-none" w:eastAsia="zh-CN"/>
    </w:rPr>
  </w:style>
  <w:style w:type="character" w:customStyle="1" w:styleId="CitaoChar1">
    <w:name w:val="Citação Char1"/>
    <w:basedOn w:val="Fontepargpadro"/>
    <w:link w:val="Citao"/>
    <w:rsid w:val="00940E0F"/>
    <w:rPr>
      <w:rFonts w:ascii="Calibri" w:eastAsia="Calibri" w:hAnsi="Calibri" w:cs="Calibri"/>
      <w:b w:val="0"/>
      <w:bCs w:val="0"/>
      <w:i/>
      <w:iCs/>
      <w:dstrike w:val="0"/>
      <w:color w:val="000000"/>
      <w:sz w:val="22"/>
      <w:szCs w:val="22"/>
      <w:lang w:val="x-none" w:eastAsia="zh-CN"/>
    </w:rPr>
  </w:style>
  <w:style w:type="paragraph" w:styleId="CitaoIntensa">
    <w:name w:val="Intense Quote"/>
    <w:basedOn w:val="Normal"/>
    <w:next w:val="Normal"/>
    <w:link w:val="CitaoIntensaChar1"/>
    <w:uiPriority w:val="30"/>
    <w:qFormat/>
    <w:rsid w:val="00940E0F"/>
    <w:pPr>
      <w:pBdr>
        <w:top w:val="none" w:sz="0" w:space="0" w:color="000000"/>
        <w:left w:val="none" w:sz="0" w:space="0" w:color="000000"/>
        <w:bottom w:val="single" w:sz="4" w:space="4" w:color="4472C4"/>
        <w:right w:val="none" w:sz="0" w:space="0" w:color="000000"/>
      </w:pBdr>
      <w:suppressAutoHyphens/>
      <w:spacing w:before="200" w:after="280" w:line="276" w:lineRule="auto"/>
      <w:ind w:left="936" w:right="936"/>
    </w:pPr>
    <w:rPr>
      <w:rFonts w:ascii="Calibri" w:eastAsia="Calibri" w:hAnsi="Calibri" w:cs="Calibri"/>
      <w:i/>
      <w:iCs/>
      <w:dstrike w:val="0"/>
      <w:color w:val="4472C4"/>
      <w:sz w:val="22"/>
      <w:szCs w:val="22"/>
      <w:lang w:val="x-none" w:eastAsia="zh-CN"/>
    </w:rPr>
  </w:style>
  <w:style w:type="character" w:customStyle="1" w:styleId="CitaoIntensaChar1">
    <w:name w:val="Citação Intensa Char1"/>
    <w:basedOn w:val="Fontepargpadro"/>
    <w:link w:val="CitaoIntensa"/>
    <w:rsid w:val="00940E0F"/>
    <w:rPr>
      <w:rFonts w:ascii="Calibri" w:eastAsia="Calibri" w:hAnsi="Calibri" w:cs="Calibri"/>
      <w:i/>
      <w:iCs/>
      <w:dstrike w:val="0"/>
      <w:color w:val="4472C4"/>
      <w:sz w:val="22"/>
      <w:szCs w:val="22"/>
      <w:lang w:val="x-none" w:eastAsia="zh-CN"/>
    </w:rPr>
  </w:style>
  <w:style w:type="paragraph" w:styleId="Textodenotadefim">
    <w:name w:val="endnote text"/>
    <w:basedOn w:val="Normal"/>
    <w:link w:val="TextodenotadefimChar2"/>
    <w:uiPriority w:val="99"/>
    <w:rsid w:val="00940E0F"/>
    <w:pPr>
      <w:suppressAutoHyphens/>
      <w:spacing w:after="0" w:line="240" w:lineRule="auto"/>
    </w:pPr>
    <w:rPr>
      <w:rFonts w:ascii="Calibri" w:eastAsia="Calibri" w:hAnsi="Calibri" w:cs="Calibri"/>
      <w:b w:val="0"/>
      <w:bCs w:val="0"/>
      <w:dstrike w:val="0"/>
      <w:sz w:val="20"/>
      <w:szCs w:val="20"/>
      <w:lang w:val="x-none" w:eastAsia="zh-CN"/>
    </w:rPr>
  </w:style>
  <w:style w:type="character" w:customStyle="1" w:styleId="TextodenotadefimChar2">
    <w:name w:val="Texto de nota de fim Char2"/>
    <w:basedOn w:val="Fontepargpadro"/>
    <w:link w:val="Textodenotadefim"/>
    <w:rsid w:val="00940E0F"/>
    <w:rPr>
      <w:rFonts w:ascii="Calibri" w:eastAsia="Calibri" w:hAnsi="Calibri" w:cs="Calibri"/>
      <w:b w:val="0"/>
      <w:bCs w:val="0"/>
      <w:dstrike w:val="0"/>
      <w:sz w:val="20"/>
      <w:szCs w:val="20"/>
      <w:lang w:val="x-none" w:eastAsia="zh-CN"/>
    </w:rPr>
  </w:style>
  <w:style w:type="paragraph" w:customStyle="1" w:styleId="TextosemFormatao1">
    <w:name w:val="Texto sem Formatação1"/>
    <w:basedOn w:val="Normal"/>
    <w:rsid w:val="00940E0F"/>
    <w:pPr>
      <w:suppressAutoHyphens/>
      <w:spacing w:after="0" w:line="240" w:lineRule="auto"/>
    </w:pPr>
    <w:rPr>
      <w:rFonts w:ascii="Courier New" w:eastAsia="Calibri" w:hAnsi="Courier New" w:cs="Courier New"/>
      <w:b w:val="0"/>
      <w:bCs w:val="0"/>
      <w:dstrike w:val="0"/>
      <w:sz w:val="21"/>
      <w:szCs w:val="21"/>
      <w:lang w:val="x-none" w:eastAsia="zh-CN"/>
    </w:rPr>
  </w:style>
  <w:style w:type="paragraph" w:styleId="Destinatrio">
    <w:name w:val="envelope address"/>
    <w:basedOn w:val="Normal"/>
    <w:uiPriority w:val="99"/>
    <w:rsid w:val="00940E0F"/>
    <w:pPr>
      <w:suppressAutoHyphens/>
      <w:spacing w:after="0" w:line="240" w:lineRule="auto"/>
      <w:ind w:left="2880"/>
    </w:pPr>
    <w:rPr>
      <w:rFonts w:ascii="Calibri Light" w:eastAsia="Calibri Light" w:hAnsi="Calibri Light" w:cs="Calibri Light"/>
      <w:b w:val="0"/>
      <w:bCs w:val="0"/>
      <w:dstrike w:val="0"/>
      <w:szCs w:val="22"/>
      <w:lang w:eastAsia="zh-CN"/>
    </w:rPr>
  </w:style>
  <w:style w:type="paragraph" w:styleId="Remetente">
    <w:name w:val="envelope return"/>
    <w:basedOn w:val="Normal"/>
    <w:uiPriority w:val="99"/>
    <w:rsid w:val="00940E0F"/>
    <w:pPr>
      <w:suppressAutoHyphens/>
      <w:spacing w:after="0" w:line="240" w:lineRule="auto"/>
    </w:pPr>
    <w:rPr>
      <w:rFonts w:ascii="Calibri Light" w:eastAsia="Calibri Light" w:hAnsi="Calibri Light" w:cs="Calibri Light"/>
      <w:b w:val="0"/>
      <w:bCs w:val="0"/>
      <w:dstrike w:val="0"/>
      <w:sz w:val="20"/>
      <w:szCs w:val="22"/>
      <w:lang w:eastAsia="zh-CN"/>
    </w:rPr>
  </w:style>
  <w:style w:type="paragraph" w:customStyle="1" w:styleId="Corpodetexto31">
    <w:name w:val="Corpo de texto 31"/>
    <w:basedOn w:val="Normal"/>
    <w:rsid w:val="00940E0F"/>
    <w:pPr>
      <w:widowControl w:val="0"/>
      <w:suppressAutoHyphens/>
      <w:spacing w:after="120" w:line="240" w:lineRule="auto"/>
    </w:pPr>
    <w:rPr>
      <w:rFonts w:ascii="Arial" w:eastAsia="Arial" w:hAnsi="Arial" w:cs="Arial"/>
      <w:b w:val="0"/>
      <w:bCs w:val="0"/>
      <w:dstrike w:val="0"/>
      <w:sz w:val="16"/>
      <w:szCs w:val="16"/>
      <w:lang w:val="x-none" w:eastAsia="zh-CN"/>
    </w:rPr>
  </w:style>
  <w:style w:type="paragraph" w:customStyle="1" w:styleId="Corpo">
    <w:name w:val="Corpo"/>
    <w:rsid w:val="00940E0F"/>
    <w:pPr>
      <w:pBdr>
        <w:top w:val="none" w:sz="0" w:space="0" w:color="000000"/>
        <w:left w:val="none" w:sz="0" w:space="0" w:color="000000"/>
        <w:bottom w:val="none" w:sz="0" w:space="0" w:color="000000"/>
        <w:right w:val="none" w:sz="0" w:space="0" w:color="000000"/>
      </w:pBdr>
      <w:suppressAutoHyphens/>
      <w:spacing w:after="0" w:line="276" w:lineRule="auto"/>
    </w:pPr>
    <w:rPr>
      <w:rFonts w:ascii="Arial" w:eastAsia="Arial Unicode MS" w:hAnsi="Arial" w:cs="Arial Unicode MS"/>
      <w:b w:val="0"/>
      <w:bCs w:val="0"/>
      <w:dstrike w:val="0"/>
      <w:color w:val="000000"/>
      <w:sz w:val="22"/>
      <w:szCs w:val="22"/>
      <w:bdr w:val="none" w:sz="0" w:space="0" w:color="000000"/>
      <w:lang w:val="en-US" w:eastAsia="zh-CN"/>
    </w:rPr>
  </w:style>
  <w:style w:type="paragraph" w:customStyle="1" w:styleId="Textodecomentrio1">
    <w:name w:val="Texto de comentário1"/>
    <w:basedOn w:val="Normal"/>
    <w:rsid w:val="00940E0F"/>
    <w:pPr>
      <w:suppressAutoHyphens/>
      <w:spacing w:after="200" w:line="276" w:lineRule="auto"/>
    </w:pPr>
    <w:rPr>
      <w:rFonts w:ascii="Calibri" w:eastAsia="Calibri" w:hAnsi="Calibri" w:cs="Calibri"/>
      <w:b w:val="0"/>
      <w:bCs w:val="0"/>
      <w:dstrike w:val="0"/>
      <w:sz w:val="20"/>
      <w:szCs w:val="20"/>
      <w:lang w:val="x-none" w:eastAsia="zh-CN"/>
    </w:rPr>
  </w:style>
  <w:style w:type="paragraph" w:styleId="Textodecomentrio">
    <w:name w:val="annotation text"/>
    <w:basedOn w:val="Normal"/>
    <w:link w:val="TextodecomentrioChar1"/>
    <w:uiPriority w:val="99"/>
    <w:qFormat/>
    <w:rsid w:val="00940E0F"/>
    <w:pPr>
      <w:spacing w:after="0" w:line="240" w:lineRule="auto"/>
    </w:pPr>
    <w:rPr>
      <w:rFonts w:eastAsia="Times New Roman"/>
      <w:b w:val="0"/>
      <w:bCs w:val="0"/>
      <w:dstrike w:val="0"/>
      <w:sz w:val="20"/>
      <w:szCs w:val="20"/>
      <w:lang w:eastAsia="pt-BR"/>
    </w:rPr>
  </w:style>
  <w:style w:type="character" w:customStyle="1" w:styleId="TextodecomentrioChar1">
    <w:name w:val="Texto de comentário Char1"/>
    <w:basedOn w:val="Fontepargpadro"/>
    <w:link w:val="Textodecomentrio"/>
    <w:rsid w:val="00940E0F"/>
    <w:rPr>
      <w:rFonts w:eastAsia="Times New Roman"/>
      <w:b w:val="0"/>
      <w:bCs w:val="0"/>
      <w:dstrike w:val="0"/>
      <w:sz w:val="20"/>
      <w:szCs w:val="20"/>
      <w:lang w:eastAsia="pt-BR"/>
    </w:rPr>
  </w:style>
  <w:style w:type="paragraph" w:styleId="Assuntodocomentrio">
    <w:name w:val="annotation subject"/>
    <w:basedOn w:val="Textodecomentrio1"/>
    <w:next w:val="Textodecomentrio1"/>
    <w:link w:val="AssuntodocomentrioChar1"/>
    <w:uiPriority w:val="99"/>
    <w:rsid w:val="00940E0F"/>
    <w:rPr>
      <w:b/>
      <w:bCs/>
    </w:rPr>
  </w:style>
  <w:style w:type="character" w:customStyle="1" w:styleId="AssuntodocomentrioChar1">
    <w:name w:val="Assunto do comentário Char1"/>
    <w:basedOn w:val="TextodecomentrioChar1"/>
    <w:link w:val="Assuntodocomentrio"/>
    <w:rsid w:val="00940E0F"/>
    <w:rPr>
      <w:rFonts w:ascii="Calibri" w:eastAsia="Calibri" w:hAnsi="Calibri" w:cs="Calibri"/>
      <w:b/>
      <w:bCs/>
      <w:dstrike w:val="0"/>
      <w:sz w:val="20"/>
      <w:szCs w:val="20"/>
      <w:lang w:val="x-none" w:eastAsia="zh-CN"/>
    </w:rPr>
  </w:style>
  <w:style w:type="paragraph" w:styleId="Recuodecorpodetexto">
    <w:name w:val="Body Text Indent"/>
    <w:basedOn w:val="Normal"/>
    <w:link w:val="RecuodecorpodetextoChar1"/>
    <w:rsid w:val="00940E0F"/>
    <w:pPr>
      <w:tabs>
        <w:tab w:val="left" w:pos="0"/>
      </w:tabs>
      <w:suppressAutoHyphens/>
      <w:spacing w:after="0" w:line="480" w:lineRule="auto"/>
      <w:ind w:left="142" w:firstLine="578"/>
      <w:jc w:val="both"/>
    </w:pPr>
    <w:rPr>
      <w:rFonts w:ascii="Courier New" w:eastAsia="Times New Roman" w:hAnsi="Courier New" w:cs="Courier New"/>
      <w:b w:val="0"/>
      <w:bCs w:val="0"/>
      <w:dstrike w:val="0"/>
      <w:szCs w:val="20"/>
      <w:lang w:val="x-none" w:eastAsia="zh-CN"/>
    </w:rPr>
  </w:style>
  <w:style w:type="character" w:customStyle="1" w:styleId="RecuodecorpodetextoChar1">
    <w:name w:val="Recuo de corpo de texto Char1"/>
    <w:basedOn w:val="Fontepargpadro"/>
    <w:link w:val="Recuodecorpodetexto"/>
    <w:rsid w:val="00940E0F"/>
    <w:rPr>
      <w:rFonts w:ascii="Courier New" w:eastAsia="Times New Roman" w:hAnsi="Courier New" w:cs="Courier New"/>
      <w:b w:val="0"/>
      <w:bCs w:val="0"/>
      <w:dstrike w:val="0"/>
      <w:szCs w:val="20"/>
      <w:lang w:val="x-none" w:eastAsia="zh-CN"/>
    </w:rPr>
  </w:style>
  <w:style w:type="paragraph" w:customStyle="1" w:styleId="Recuodecorpodetexto21">
    <w:name w:val="Recuo de corpo de texto 21"/>
    <w:basedOn w:val="Normal"/>
    <w:rsid w:val="00940E0F"/>
    <w:pPr>
      <w:suppressAutoHyphens/>
      <w:spacing w:after="0" w:line="360" w:lineRule="auto"/>
      <w:ind w:firstLine="708"/>
      <w:jc w:val="both"/>
    </w:pPr>
    <w:rPr>
      <w:rFonts w:eastAsia="Times New Roman"/>
      <w:b w:val="0"/>
      <w:bCs w:val="0"/>
      <w:dstrike w:val="0"/>
      <w:sz w:val="20"/>
      <w:szCs w:val="20"/>
      <w:lang w:val="x-none" w:eastAsia="zh-CN"/>
    </w:rPr>
  </w:style>
  <w:style w:type="paragraph" w:customStyle="1" w:styleId="Contedodatabela">
    <w:name w:val="Conteúdo da tabela"/>
    <w:basedOn w:val="Normal"/>
    <w:rsid w:val="00940E0F"/>
    <w:pPr>
      <w:widowControl w:val="0"/>
      <w:suppressLineNumbers/>
      <w:suppressAutoHyphens/>
      <w:spacing w:after="200" w:line="276" w:lineRule="auto"/>
    </w:pPr>
    <w:rPr>
      <w:rFonts w:ascii="Calibri" w:eastAsia="Calibri" w:hAnsi="Calibri" w:cs="Calibri"/>
      <w:b w:val="0"/>
      <w:bCs w:val="0"/>
      <w:dstrike w:val="0"/>
      <w:sz w:val="22"/>
      <w:szCs w:val="22"/>
      <w:lang w:eastAsia="zh-CN"/>
    </w:rPr>
  </w:style>
  <w:style w:type="paragraph" w:customStyle="1" w:styleId="Ttulodetabela">
    <w:name w:val="Título de tabela"/>
    <w:basedOn w:val="Contedodatabela"/>
    <w:rsid w:val="00940E0F"/>
    <w:pPr>
      <w:jc w:val="center"/>
    </w:pPr>
    <w:rPr>
      <w:b/>
      <w:bCs/>
    </w:rPr>
  </w:style>
  <w:style w:type="table" w:customStyle="1" w:styleId="Tabelacomgrade1">
    <w:name w:val="Tabela com grade1"/>
    <w:basedOn w:val="Tabelanormal"/>
    <w:next w:val="Tabelacomgrade"/>
    <w:uiPriority w:val="59"/>
    <w:rsid w:val="00940E0F"/>
    <w:pPr>
      <w:spacing w:after="0" w:line="240" w:lineRule="auto"/>
    </w:pPr>
    <w:rPr>
      <w:rFonts w:ascii="Calibri" w:eastAsia="Calibri" w:hAnsi="Calibri"/>
      <w:b w:val="0"/>
      <w:bCs w:val="0"/>
      <w:dstrike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40E0F"/>
    <w:pPr>
      <w:widowControl w:val="0"/>
      <w:autoSpaceDE w:val="0"/>
      <w:autoSpaceDN w:val="0"/>
      <w:spacing w:after="0" w:line="240" w:lineRule="auto"/>
    </w:pPr>
    <w:rPr>
      <w:rFonts w:ascii="Calibri" w:eastAsia="Calibri" w:hAnsi="Calibri"/>
      <w:b w:val="0"/>
      <w:bCs w:val="0"/>
      <w:dstrike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0E0F"/>
    <w:pPr>
      <w:widowControl w:val="0"/>
      <w:autoSpaceDE w:val="0"/>
      <w:autoSpaceDN w:val="0"/>
      <w:spacing w:after="0" w:line="240" w:lineRule="auto"/>
      <w:jc w:val="center"/>
    </w:pPr>
    <w:rPr>
      <w:rFonts w:eastAsia="Times New Roman"/>
      <w:b w:val="0"/>
      <w:bCs w:val="0"/>
      <w:dstrike w:val="0"/>
      <w:sz w:val="22"/>
      <w:szCs w:val="22"/>
      <w:lang w:val="pt-PT"/>
    </w:rPr>
  </w:style>
  <w:style w:type="table" w:customStyle="1" w:styleId="TableNormal1">
    <w:name w:val="Table Normal1"/>
    <w:uiPriority w:val="2"/>
    <w:semiHidden/>
    <w:unhideWhenUsed/>
    <w:qFormat/>
    <w:rsid w:val="00940E0F"/>
    <w:pPr>
      <w:widowControl w:val="0"/>
      <w:autoSpaceDE w:val="0"/>
      <w:autoSpaceDN w:val="0"/>
      <w:spacing w:after="0" w:line="240" w:lineRule="auto"/>
    </w:pPr>
    <w:rPr>
      <w:rFonts w:ascii="Calibri" w:eastAsia="Calibri" w:hAnsi="Calibri"/>
      <w:b w:val="0"/>
      <w:bCs w:val="0"/>
      <w:dstrike w:val="0"/>
      <w:sz w:val="22"/>
      <w:szCs w:val="22"/>
      <w:lang w:val="en-US"/>
    </w:rPr>
    <w:tblPr>
      <w:tblInd w:w="0" w:type="dxa"/>
      <w:tblCellMar>
        <w:top w:w="0" w:type="dxa"/>
        <w:left w:w="0" w:type="dxa"/>
        <w:bottom w:w="0" w:type="dxa"/>
        <w:right w:w="0" w:type="dxa"/>
      </w:tblCellMar>
    </w:tblPr>
  </w:style>
  <w:style w:type="character" w:styleId="TextodoEspaoReservado">
    <w:name w:val="Placeholder Text"/>
    <w:uiPriority w:val="99"/>
    <w:semiHidden/>
    <w:rsid w:val="00940E0F"/>
    <w:rPr>
      <w:color w:val="808080"/>
    </w:rPr>
  </w:style>
  <w:style w:type="numbering" w:customStyle="1" w:styleId="Semlista2">
    <w:name w:val="Sem lista2"/>
    <w:next w:val="Semlista"/>
    <w:uiPriority w:val="99"/>
    <w:semiHidden/>
    <w:unhideWhenUsed/>
    <w:rsid w:val="00940E0F"/>
  </w:style>
  <w:style w:type="table" w:customStyle="1" w:styleId="Tabelacomgrade2">
    <w:name w:val="Tabela com grade2"/>
    <w:basedOn w:val="Tabelanormal"/>
    <w:next w:val="Tabelacomgrade"/>
    <w:uiPriority w:val="59"/>
    <w:rsid w:val="00940E0F"/>
    <w:pPr>
      <w:spacing w:after="0" w:line="240" w:lineRule="auto"/>
    </w:pPr>
    <w:rPr>
      <w:rFonts w:ascii="Calibri" w:eastAsia="Calibri" w:hAnsi="Calibri"/>
      <w:b w:val="0"/>
      <w:bCs w:val="0"/>
      <w:dstrike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940E0F"/>
    <w:rPr>
      <w:color w:val="605E5C"/>
      <w:shd w:val="clear" w:color="auto" w:fill="E1DFDD"/>
    </w:rPr>
  </w:style>
  <w:style w:type="character" w:styleId="Refdecomentrio">
    <w:name w:val="annotation reference"/>
    <w:basedOn w:val="Fontepargpadro"/>
    <w:unhideWhenUsed/>
    <w:qFormat/>
    <w:rsid w:val="00E64F8A"/>
    <w:rPr>
      <w:sz w:val="16"/>
      <w:szCs w:val="16"/>
    </w:rPr>
  </w:style>
  <w:style w:type="paragraph" w:styleId="Reviso">
    <w:name w:val="Revision"/>
    <w:hidden/>
    <w:uiPriority w:val="99"/>
    <w:semiHidden/>
    <w:rsid w:val="00523519"/>
    <w:pPr>
      <w:spacing w:after="0" w:line="240" w:lineRule="auto"/>
    </w:pPr>
  </w:style>
  <w:style w:type="paragraph" w:customStyle="1" w:styleId="msonormal0">
    <w:name w:val="msonormal"/>
    <w:basedOn w:val="Normal"/>
    <w:rsid w:val="0004660A"/>
    <w:pPr>
      <w:spacing w:before="100" w:beforeAutospacing="1" w:after="100" w:afterAutospacing="1" w:line="240" w:lineRule="auto"/>
    </w:pPr>
    <w:rPr>
      <w:rFonts w:eastAsia="Times New Roman"/>
      <w:b w:val="0"/>
      <w:bCs w:val="0"/>
      <w:dstrike w:val="0"/>
      <w:lang w:eastAsia="pt-BR"/>
    </w:rPr>
  </w:style>
  <w:style w:type="character" w:customStyle="1" w:styleId="MenoPendente1">
    <w:name w:val="Menção Pendente1"/>
    <w:uiPriority w:val="99"/>
    <w:semiHidden/>
    <w:unhideWhenUsed/>
    <w:rsid w:val="00F14937"/>
    <w:rPr>
      <w:color w:val="605E5C"/>
      <w:shd w:val="clear" w:color="auto" w:fill="E1DFDD"/>
    </w:rPr>
  </w:style>
  <w:style w:type="paragraph" w:styleId="Ttulo">
    <w:name w:val="Title"/>
    <w:basedOn w:val="Normal"/>
    <w:next w:val="Normal"/>
    <w:link w:val="TtuloChar"/>
    <w:uiPriority w:val="99"/>
    <w:qFormat/>
    <w:rsid w:val="00F14937"/>
    <w:pPr>
      <w:spacing w:after="0" w:line="240" w:lineRule="auto"/>
      <w:contextualSpacing/>
    </w:pPr>
    <w:rPr>
      <w:rFonts w:ascii="Arial" w:eastAsia="Times New Roman" w:hAnsi="Arial" w:cs="Arial"/>
    </w:rPr>
  </w:style>
  <w:style w:type="character" w:customStyle="1" w:styleId="TtuloChar1">
    <w:name w:val="Título Char1"/>
    <w:basedOn w:val="Fontepargpadro"/>
    <w:uiPriority w:val="10"/>
    <w:rsid w:val="00F14937"/>
    <w:rPr>
      <w:rFonts w:asciiTheme="majorHAnsi" w:eastAsiaTheme="majorEastAsia" w:hAnsiTheme="majorHAnsi" w:cstheme="majorBidi"/>
      <w:spacing w:val="-10"/>
      <w:kern w:val="28"/>
      <w:sz w:val="56"/>
      <w:szCs w:val="56"/>
    </w:rPr>
  </w:style>
  <w:style w:type="paragraph" w:styleId="TextosemFormatao">
    <w:name w:val="Plain Text"/>
    <w:basedOn w:val="Normal"/>
    <w:link w:val="TextosemFormataoChar"/>
    <w:uiPriority w:val="99"/>
    <w:unhideWhenUsed/>
    <w:rsid w:val="00F14937"/>
    <w:pPr>
      <w:spacing w:after="0" w:line="240" w:lineRule="auto"/>
    </w:pPr>
    <w:rPr>
      <w:rFonts w:ascii="Courier New" w:hAnsi="Courier New" w:cs="Courier New"/>
      <w:sz w:val="21"/>
      <w:szCs w:val="21"/>
    </w:rPr>
  </w:style>
  <w:style w:type="character" w:customStyle="1" w:styleId="TextosemFormataoChar2">
    <w:name w:val="Texto sem Formatação Char2"/>
    <w:basedOn w:val="Fontepargpadro"/>
    <w:uiPriority w:val="99"/>
    <w:semiHidden/>
    <w:rsid w:val="00F14937"/>
    <w:rPr>
      <w:rFonts w:ascii="Consolas" w:hAnsi="Consolas"/>
      <w:sz w:val="21"/>
      <w:szCs w:val="21"/>
    </w:rPr>
  </w:style>
  <w:style w:type="table" w:styleId="Tabelacomgrade10">
    <w:name w:val="Table Grid 1"/>
    <w:basedOn w:val="Tabelanormal"/>
    <w:rsid w:val="00F14937"/>
    <w:pPr>
      <w:spacing w:after="200" w:line="276" w:lineRule="auto"/>
    </w:pPr>
    <w:rPr>
      <w:rFonts w:ascii="Calibri" w:eastAsia="Calibri" w:hAnsi="Calibri"/>
      <w:b w:val="0"/>
      <w:bCs w:val="0"/>
      <w:dstrike w:val="0"/>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notadefim">
    <w:name w:val="endnote reference"/>
    <w:uiPriority w:val="99"/>
    <w:unhideWhenUsed/>
    <w:rsid w:val="00F14937"/>
    <w:rPr>
      <w:vertAlign w:val="superscript"/>
    </w:rPr>
  </w:style>
  <w:style w:type="paragraph" w:styleId="Recuodecorpodetexto2">
    <w:name w:val="Body Text Indent 2"/>
    <w:basedOn w:val="Normal"/>
    <w:link w:val="Recuodecorpodetexto2Char"/>
    <w:rsid w:val="00F14937"/>
    <w:pPr>
      <w:spacing w:after="0" w:line="360" w:lineRule="auto"/>
      <w:ind w:firstLine="708"/>
      <w:jc w:val="both"/>
    </w:pPr>
    <w:rPr>
      <w:rFonts w:eastAsia="Times New Roman"/>
    </w:rPr>
  </w:style>
  <w:style w:type="character" w:customStyle="1" w:styleId="Recuodecorpodetexto2Char1">
    <w:name w:val="Recuo de corpo de texto 2 Char1"/>
    <w:basedOn w:val="Fontepargpadro"/>
    <w:uiPriority w:val="99"/>
    <w:semiHidden/>
    <w:rsid w:val="00F14937"/>
  </w:style>
  <w:style w:type="paragraph" w:customStyle="1" w:styleId="Default">
    <w:name w:val="Default"/>
    <w:qFormat/>
    <w:rsid w:val="00F14937"/>
    <w:pPr>
      <w:autoSpaceDE w:val="0"/>
      <w:autoSpaceDN w:val="0"/>
      <w:adjustRightInd w:val="0"/>
      <w:spacing w:after="0" w:line="240" w:lineRule="auto"/>
    </w:pPr>
    <w:rPr>
      <w:rFonts w:ascii="Arial" w:eastAsia="Times New Roman" w:hAnsi="Arial" w:cs="Arial"/>
      <w:b w:val="0"/>
      <w:bCs w:val="0"/>
      <w:dstrike w:val="0"/>
      <w:color w:val="000000"/>
      <w:lang w:eastAsia="pt-BR"/>
    </w:rPr>
  </w:style>
  <w:style w:type="paragraph" w:customStyle="1" w:styleId="Normal1">
    <w:name w:val="Normal1"/>
    <w:rsid w:val="00F14937"/>
    <w:pPr>
      <w:spacing w:after="0" w:line="240" w:lineRule="auto"/>
    </w:pPr>
    <w:rPr>
      <w:rFonts w:ascii="Calibri" w:eastAsia="Calibri" w:hAnsi="Calibri" w:cs="Calibri"/>
      <w:b w:val="0"/>
      <w:bCs w:val="0"/>
      <w:dstrike w:val="0"/>
      <w:lang w:eastAsia="pt-BR"/>
    </w:rPr>
  </w:style>
  <w:style w:type="paragraph" w:customStyle="1" w:styleId="Ttulo21">
    <w:name w:val="Título 21"/>
    <w:basedOn w:val="Normal"/>
    <w:uiPriority w:val="1"/>
    <w:qFormat/>
    <w:rsid w:val="00F14937"/>
    <w:pPr>
      <w:widowControl w:val="0"/>
      <w:autoSpaceDE w:val="0"/>
      <w:autoSpaceDN w:val="0"/>
      <w:spacing w:after="0" w:line="240" w:lineRule="auto"/>
      <w:ind w:left="721"/>
      <w:outlineLvl w:val="2"/>
    </w:pPr>
    <w:rPr>
      <w:rFonts w:ascii="Verdana" w:eastAsia="Verdana" w:hAnsi="Verdana" w:cs="Verdana"/>
      <w:dstrike w:val="0"/>
      <w:sz w:val="20"/>
      <w:szCs w:val="20"/>
      <w:lang w:val="pt-PT"/>
    </w:rPr>
  </w:style>
  <w:style w:type="character" w:customStyle="1" w:styleId="overflow-hidden">
    <w:name w:val="overflow-hidden"/>
    <w:basedOn w:val="Fontepargpadro"/>
    <w:rsid w:val="00F14937"/>
  </w:style>
  <w:style w:type="paragraph" w:customStyle="1" w:styleId="Nivel01">
    <w:name w:val="Nivel 01"/>
    <w:basedOn w:val="Normal"/>
    <w:next w:val="Normal"/>
    <w:autoRedefine/>
    <w:qFormat/>
    <w:rsid w:val="00F26489"/>
    <w:pPr>
      <w:numPr>
        <w:numId w:val="34"/>
      </w:numPr>
      <w:spacing w:before="120" w:after="120" w:line="276" w:lineRule="auto"/>
      <w:ind w:left="357" w:hanging="357"/>
      <w:jc w:val="both"/>
      <w:outlineLvl w:val="0"/>
    </w:pPr>
    <w:rPr>
      <w:rFonts w:ascii="Arial" w:eastAsia="Arial" w:hAnsi="Arial" w:cs="Arial"/>
      <w:bCs w:val="0"/>
      <w:iCs/>
      <w:dstrike w:val="0"/>
      <w:sz w:val="20"/>
      <w:szCs w:val="20"/>
      <w:lang w:eastAsia="pt-BR"/>
    </w:rPr>
  </w:style>
  <w:style w:type="paragraph" w:customStyle="1" w:styleId="Nivel2-Opcional">
    <w:name w:val="Nivel 2-Opcional"/>
    <w:basedOn w:val="Normal"/>
    <w:autoRedefine/>
    <w:rsid w:val="00F26489"/>
    <w:pPr>
      <w:numPr>
        <w:ilvl w:val="1"/>
        <w:numId w:val="34"/>
      </w:numPr>
      <w:shd w:val="clear" w:color="auto" w:fill="7B7B7B" w:themeFill="accent3" w:themeFillShade="BF"/>
      <w:spacing w:before="120" w:after="120" w:line="276" w:lineRule="auto"/>
      <w:ind w:left="0" w:firstLine="0"/>
      <w:jc w:val="both"/>
    </w:pPr>
    <w:rPr>
      <w:rFonts w:ascii="Arial" w:eastAsia="Arial" w:hAnsi="Arial" w:cs="Arial"/>
      <w:b w:val="0"/>
      <w:bCs w:val="0"/>
      <w:i/>
      <w:dstrike w:val="0"/>
      <w:color w:val="FF0000"/>
      <w:sz w:val="20"/>
      <w:szCs w:val="20"/>
      <w:lang w:eastAsia="pt-BR"/>
    </w:rPr>
  </w:style>
  <w:style w:type="paragraph" w:customStyle="1" w:styleId="Nivel5">
    <w:name w:val="Nivel 5"/>
    <w:basedOn w:val="Nvel4-R"/>
    <w:autoRedefine/>
    <w:qFormat/>
    <w:rsid w:val="00F26489"/>
    <w:pPr>
      <w:numPr>
        <w:ilvl w:val="4"/>
      </w:numPr>
      <w:ind w:left="851" w:firstLine="0"/>
    </w:pPr>
  </w:style>
  <w:style w:type="paragraph" w:customStyle="1" w:styleId="Nvel4-R">
    <w:name w:val="Nível 4-R"/>
    <w:basedOn w:val="Nvel3-Opcional"/>
    <w:link w:val="Nvel4-RChar"/>
    <w:autoRedefine/>
    <w:qFormat/>
    <w:rsid w:val="00F26489"/>
    <w:pPr>
      <w:numPr>
        <w:ilvl w:val="3"/>
      </w:numPr>
      <w:ind w:left="567" w:firstLine="0"/>
    </w:pPr>
    <w:rPr>
      <w:rFonts w:cs="Arial"/>
      <w:bCs/>
      <w:szCs w:val="20"/>
    </w:rPr>
  </w:style>
  <w:style w:type="paragraph" w:customStyle="1" w:styleId="Nivel3">
    <w:name w:val="Nivel 3"/>
    <w:basedOn w:val="Normal"/>
    <w:qFormat/>
    <w:rsid w:val="00F26489"/>
    <w:pPr>
      <w:numPr>
        <w:ilvl w:val="2"/>
        <w:numId w:val="34"/>
      </w:numPr>
      <w:spacing w:before="120" w:after="120" w:line="276" w:lineRule="auto"/>
      <w:ind w:left="284" w:firstLine="0"/>
      <w:jc w:val="both"/>
    </w:pPr>
    <w:rPr>
      <w:rFonts w:ascii="Arial" w:eastAsiaTheme="minorEastAsia" w:hAnsi="Arial" w:cs="Tahoma"/>
      <w:b w:val="0"/>
      <w:bCs w:val="0"/>
      <w:dstrike w:val="0"/>
      <w:sz w:val="20"/>
      <w:lang w:eastAsia="pt-BR"/>
    </w:rPr>
  </w:style>
  <w:style w:type="paragraph" w:customStyle="1" w:styleId="Nvel2-Opcional">
    <w:name w:val="Nível 2-Opcional"/>
    <w:basedOn w:val="Normal"/>
    <w:link w:val="Nvel2-OpcionalChar"/>
    <w:qFormat/>
    <w:rsid w:val="00F26489"/>
    <w:pPr>
      <w:numPr>
        <w:ilvl w:val="1"/>
        <w:numId w:val="9"/>
      </w:numPr>
      <w:spacing w:before="120" w:after="120" w:line="276" w:lineRule="auto"/>
      <w:ind w:left="0" w:firstLine="0"/>
      <w:jc w:val="both"/>
    </w:pPr>
    <w:rPr>
      <w:rFonts w:ascii="Arial" w:eastAsia="Arial" w:hAnsi="Arial" w:cs="Arial"/>
      <w:b w:val="0"/>
      <w:bCs w:val="0"/>
      <w:i/>
      <w:iCs/>
      <w:dstrike w:val="0"/>
      <w:color w:val="FF0000"/>
      <w:sz w:val="20"/>
      <w:szCs w:val="20"/>
      <w:lang w:eastAsia="pt-BR"/>
    </w:rPr>
  </w:style>
  <w:style w:type="character" w:customStyle="1" w:styleId="Nvel2-OpcionalChar">
    <w:name w:val="Nível 2-Opcional Char"/>
    <w:basedOn w:val="Fontepargpadro"/>
    <w:link w:val="Nvel2-Opcional"/>
    <w:rsid w:val="00F26489"/>
    <w:rPr>
      <w:rFonts w:ascii="Arial" w:eastAsia="Arial" w:hAnsi="Arial" w:cs="Arial"/>
      <w:b w:val="0"/>
      <w:bCs w:val="0"/>
      <w:i/>
      <w:iCs/>
      <w:dstrike w:val="0"/>
      <w:color w:val="FF0000"/>
      <w:sz w:val="20"/>
      <w:szCs w:val="20"/>
      <w:lang w:eastAsia="pt-BR"/>
    </w:rPr>
  </w:style>
  <w:style w:type="paragraph" w:customStyle="1" w:styleId="Nvel3-Opcional">
    <w:name w:val="Nível 3-Opcional"/>
    <w:basedOn w:val="Nivel3"/>
    <w:link w:val="Nvel3-OpcionalChar"/>
    <w:qFormat/>
    <w:rsid w:val="00F26489"/>
    <w:rPr>
      <w:i/>
      <w:color w:val="FF0000"/>
    </w:rPr>
  </w:style>
  <w:style w:type="character" w:customStyle="1" w:styleId="Nvel3-OpcionalChar">
    <w:name w:val="Nível 3-Opcional Char"/>
    <w:basedOn w:val="Fontepargpadro"/>
    <w:link w:val="Nvel3-Opcional"/>
    <w:rsid w:val="00F26489"/>
    <w:rPr>
      <w:rFonts w:ascii="Arial" w:eastAsiaTheme="minorEastAsia" w:hAnsi="Arial" w:cs="Tahoma"/>
      <w:b w:val="0"/>
      <w:bCs w:val="0"/>
      <w:i/>
      <w:dstrike w:val="0"/>
      <w:color w:val="FF0000"/>
      <w:sz w:val="20"/>
      <w:lang w:eastAsia="pt-BR"/>
    </w:rPr>
  </w:style>
  <w:style w:type="character" w:customStyle="1" w:styleId="Nvel4-RChar">
    <w:name w:val="Nível 4-R Char"/>
    <w:basedOn w:val="Fontepargpadro"/>
    <w:link w:val="Nvel4-R"/>
    <w:rsid w:val="00F26489"/>
    <w:rPr>
      <w:rFonts w:ascii="Arial" w:eastAsiaTheme="minorEastAsia" w:hAnsi="Arial" w:cs="Arial"/>
      <w:b w:val="0"/>
      <w:i/>
      <w:dstrike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13547">
      <w:bodyDiv w:val="1"/>
      <w:marLeft w:val="0"/>
      <w:marRight w:val="0"/>
      <w:marTop w:val="0"/>
      <w:marBottom w:val="0"/>
      <w:divBdr>
        <w:top w:val="none" w:sz="0" w:space="0" w:color="auto"/>
        <w:left w:val="none" w:sz="0" w:space="0" w:color="auto"/>
        <w:bottom w:val="none" w:sz="0" w:space="0" w:color="auto"/>
        <w:right w:val="none" w:sz="0" w:space="0" w:color="auto"/>
      </w:divBdr>
    </w:div>
    <w:div w:id="177351496">
      <w:bodyDiv w:val="1"/>
      <w:marLeft w:val="0"/>
      <w:marRight w:val="0"/>
      <w:marTop w:val="0"/>
      <w:marBottom w:val="0"/>
      <w:divBdr>
        <w:top w:val="none" w:sz="0" w:space="0" w:color="auto"/>
        <w:left w:val="none" w:sz="0" w:space="0" w:color="auto"/>
        <w:bottom w:val="none" w:sz="0" w:space="0" w:color="auto"/>
        <w:right w:val="none" w:sz="0" w:space="0" w:color="auto"/>
      </w:divBdr>
    </w:div>
    <w:div w:id="241840112">
      <w:bodyDiv w:val="1"/>
      <w:marLeft w:val="0"/>
      <w:marRight w:val="0"/>
      <w:marTop w:val="0"/>
      <w:marBottom w:val="0"/>
      <w:divBdr>
        <w:top w:val="none" w:sz="0" w:space="0" w:color="auto"/>
        <w:left w:val="none" w:sz="0" w:space="0" w:color="auto"/>
        <w:bottom w:val="none" w:sz="0" w:space="0" w:color="auto"/>
        <w:right w:val="none" w:sz="0" w:space="0" w:color="auto"/>
      </w:divBdr>
    </w:div>
    <w:div w:id="579295690">
      <w:bodyDiv w:val="1"/>
      <w:marLeft w:val="0"/>
      <w:marRight w:val="0"/>
      <w:marTop w:val="0"/>
      <w:marBottom w:val="0"/>
      <w:divBdr>
        <w:top w:val="none" w:sz="0" w:space="0" w:color="auto"/>
        <w:left w:val="none" w:sz="0" w:space="0" w:color="auto"/>
        <w:bottom w:val="none" w:sz="0" w:space="0" w:color="auto"/>
        <w:right w:val="none" w:sz="0" w:space="0" w:color="auto"/>
      </w:divBdr>
    </w:div>
    <w:div w:id="673264034">
      <w:bodyDiv w:val="1"/>
      <w:marLeft w:val="0"/>
      <w:marRight w:val="0"/>
      <w:marTop w:val="0"/>
      <w:marBottom w:val="0"/>
      <w:divBdr>
        <w:top w:val="none" w:sz="0" w:space="0" w:color="auto"/>
        <w:left w:val="none" w:sz="0" w:space="0" w:color="auto"/>
        <w:bottom w:val="none" w:sz="0" w:space="0" w:color="auto"/>
        <w:right w:val="none" w:sz="0" w:space="0" w:color="auto"/>
      </w:divBdr>
    </w:div>
    <w:div w:id="715550463">
      <w:bodyDiv w:val="1"/>
      <w:marLeft w:val="0"/>
      <w:marRight w:val="0"/>
      <w:marTop w:val="0"/>
      <w:marBottom w:val="0"/>
      <w:divBdr>
        <w:top w:val="none" w:sz="0" w:space="0" w:color="auto"/>
        <w:left w:val="none" w:sz="0" w:space="0" w:color="auto"/>
        <w:bottom w:val="none" w:sz="0" w:space="0" w:color="auto"/>
        <w:right w:val="none" w:sz="0" w:space="0" w:color="auto"/>
      </w:divBdr>
    </w:div>
    <w:div w:id="834960286">
      <w:bodyDiv w:val="1"/>
      <w:marLeft w:val="0"/>
      <w:marRight w:val="0"/>
      <w:marTop w:val="0"/>
      <w:marBottom w:val="0"/>
      <w:divBdr>
        <w:top w:val="none" w:sz="0" w:space="0" w:color="auto"/>
        <w:left w:val="none" w:sz="0" w:space="0" w:color="auto"/>
        <w:bottom w:val="none" w:sz="0" w:space="0" w:color="auto"/>
        <w:right w:val="none" w:sz="0" w:space="0" w:color="auto"/>
      </w:divBdr>
    </w:div>
    <w:div w:id="839537730">
      <w:bodyDiv w:val="1"/>
      <w:marLeft w:val="0"/>
      <w:marRight w:val="0"/>
      <w:marTop w:val="0"/>
      <w:marBottom w:val="0"/>
      <w:divBdr>
        <w:top w:val="none" w:sz="0" w:space="0" w:color="auto"/>
        <w:left w:val="none" w:sz="0" w:space="0" w:color="auto"/>
        <w:bottom w:val="none" w:sz="0" w:space="0" w:color="auto"/>
        <w:right w:val="none" w:sz="0" w:space="0" w:color="auto"/>
      </w:divBdr>
    </w:div>
    <w:div w:id="911084487">
      <w:bodyDiv w:val="1"/>
      <w:marLeft w:val="0"/>
      <w:marRight w:val="0"/>
      <w:marTop w:val="0"/>
      <w:marBottom w:val="0"/>
      <w:divBdr>
        <w:top w:val="none" w:sz="0" w:space="0" w:color="auto"/>
        <w:left w:val="none" w:sz="0" w:space="0" w:color="auto"/>
        <w:bottom w:val="none" w:sz="0" w:space="0" w:color="auto"/>
        <w:right w:val="none" w:sz="0" w:space="0" w:color="auto"/>
      </w:divBdr>
    </w:div>
    <w:div w:id="979505105">
      <w:bodyDiv w:val="1"/>
      <w:marLeft w:val="0"/>
      <w:marRight w:val="0"/>
      <w:marTop w:val="0"/>
      <w:marBottom w:val="0"/>
      <w:divBdr>
        <w:top w:val="none" w:sz="0" w:space="0" w:color="auto"/>
        <w:left w:val="none" w:sz="0" w:space="0" w:color="auto"/>
        <w:bottom w:val="none" w:sz="0" w:space="0" w:color="auto"/>
        <w:right w:val="none" w:sz="0" w:space="0" w:color="auto"/>
      </w:divBdr>
    </w:div>
    <w:div w:id="1069692839">
      <w:bodyDiv w:val="1"/>
      <w:marLeft w:val="0"/>
      <w:marRight w:val="0"/>
      <w:marTop w:val="0"/>
      <w:marBottom w:val="0"/>
      <w:divBdr>
        <w:top w:val="none" w:sz="0" w:space="0" w:color="auto"/>
        <w:left w:val="none" w:sz="0" w:space="0" w:color="auto"/>
        <w:bottom w:val="none" w:sz="0" w:space="0" w:color="auto"/>
        <w:right w:val="none" w:sz="0" w:space="0" w:color="auto"/>
      </w:divBdr>
    </w:div>
    <w:div w:id="1093473669">
      <w:bodyDiv w:val="1"/>
      <w:marLeft w:val="0"/>
      <w:marRight w:val="0"/>
      <w:marTop w:val="0"/>
      <w:marBottom w:val="0"/>
      <w:divBdr>
        <w:top w:val="none" w:sz="0" w:space="0" w:color="auto"/>
        <w:left w:val="none" w:sz="0" w:space="0" w:color="auto"/>
        <w:bottom w:val="none" w:sz="0" w:space="0" w:color="auto"/>
        <w:right w:val="none" w:sz="0" w:space="0" w:color="auto"/>
      </w:divBdr>
    </w:div>
    <w:div w:id="1347714827">
      <w:bodyDiv w:val="1"/>
      <w:marLeft w:val="0"/>
      <w:marRight w:val="0"/>
      <w:marTop w:val="0"/>
      <w:marBottom w:val="0"/>
      <w:divBdr>
        <w:top w:val="none" w:sz="0" w:space="0" w:color="auto"/>
        <w:left w:val="none" w:sz="0" w:space="0" w:color="auto"/>
        <w:bottom w:val="none" w:sz="0" w:space="0" w:color="auto"/>
        <w:right w:val="none" w:sz="0" w:space="0" w:color="auto"/>
      </w:divBdr>
    </w:div>
    <w:div w:id="1367215382">
      <w:bodyDiv w:val="1"/>
      <w:marLeft w:val="0"/>
      <w:marRight w:val="0"/>
      <w:marTop w:val="0"/>
      <w:marBottom w:val="0"/>
      <w:divBdr>
        <w:top w:val="none" w:sz="0" w:space="0" w:color="auto"/>
        <w:left w:val="none" w:sz="0" w:space="0" w:color="auto"/>
        <w:bottom w:val="none" w:sz="0" w:space="0" w:color="auto"/>
        <w:right w:val="none" w:sz="0" w:space="0" w:color="auto"/>
      </w:divBdr>
    </w:div>
    <w:div w:id="1379277062">
      <w:bodyDiv w:val="1"/>
      <w:marLeft w:val="0"/>
      <w:marRight w:val="0"/>
      <w:marTop w:val="0"/>
      <w:marBottom w:val="0"/>
      <w:divBdr>
        <w:top w:val="none" w:sz="0" w:space="0" w:color="auto"/>
        <w:left w:val="none" w:sz="0" w:space="0" w:color="auto"/>
        <w:bottom w:val="none" w:sz="0" w:space="0" w:color="auto"/>
        <w:right w:val="none" w:sz="0" w:space="0" w:color="auto"/>
      </w:divBdr>
    </w:div>
    <w:div w:id="1571576057">
      <w:bodyDiv w:val="1"/>
      <w:marLeft w:val="0"/>
      <w:marRight w:val="0"/>
      <w:marTop w:val="0"/>
      <w:marBottom w:val="0"/>
      <w:divBdr>
        <w:top w:val="none" w:sz="0" w:space="0" w:color="auto"/>
        <w:left w:val="none" w:sz="0" w:space="0" w:color="auto"/>
        <w:bottom w:val="none" w:sz="0" w:space="0" w:color="auto"/>
        <w:right w:val="none" w:sz="0" w:space="0" w:color="auto"/>
      </w:divBdr>
    </w:div>
    <w:div w:id="1583568040">
      <w:bodyDiv w:val="1"/>
      <w:marLeft w:val="0"/>
      <w:marRight w:val="0"/>
      <w:marTop w:val="0"/>
      <w:marBottom w:val="0"/>
      <w:divBdr>
        <w:top w:val="none" w:sz="0" w:space="0" w:color="auto"/>
        <w:left w:val="none" w:sz="0" w:space="0" w:color="auto"/>
        <w:bottom w:val="none" w:sz="0" w:space="0" w:color="auto"/>
        <w:right w:val="none" w:sz="0" w:space="0" w:color="auto"/>
      </w:divBdr>
    </w:div>
    <w:div w:id="1601527075">
      <w:bodyDiv w:val="1"/>
      <w:marLeft w:val="0"/>
      <w:marRight w:val="0"/>
      <w:marTop w:val="0"/>
      <w:marBottom w:val="0"/>
      <w:divBdr>
        <w:top w:val="none" w:sz="0" w:space="0" w:color="auto"/>
        <w:left w:val="none" w:sz="0" w:space="0" w:color="auto"/>
        <w:bottom w:val="none" w:sz="0" w:space="0" w:color="auto"/>
        <w:right w:val="none" w:sz="0" w:space="0" w:color="auto"/>
      </w:divBdr>
      <w:divsChild>
        <w:div w:id="1697197313">
          <w:marLeft w:val="0"/>
          <w:marRight w:val="0"/>
          <w:marTop w:val="0"/>
          <w:marBottom w:val="0"/>
          <w:divBdr>
            <w:top w:val="none" w:sz="0" w:space="0" w:color="auto"/>
            <w:left w:val="none" w:sz="0" w:space="0" w:color="auto"/>
            <w:bottom w:val="none" w:sz="0" w:space="0" w:color="auto"/>
            <w:right w:val="none" w:sz="0" w:space="0" w:color="auto"/>
          </w:divBdr>
        </w:div>
      </w:divsChild>
    </w:div>
    <w:div w:id="1946033098">
      <w:bodyDiv w:val="1"/>
      <w:marLeft w:val="0"/>
      <w:marRight w:val="0"/>
      <w:marTop w:val="0"/>
      <w:marBottom w:val="0"/>
      <w:divBdr>
        <w:top w:val="none" w:sz="0" w:space="0" w:color="auto"/>
        <w:left w:val="none" w:sz="0" w:space="0" w:color="auto"/>
        <w:bottom w:val="none" w:sz="0" w:space="0" w:color="auto"/>
        <w:right w:val="none" w:sz="0" w:space="0" w:color="auto"/>
      </w:divBdr>
    </w:div>
    <w:div w:id="210025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ortaltransparencia.gov.br/sancoes/cnep"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ortaltransparencia.gov.br/sancoes/ceis" TargetMode="External"/><Relationship Id="rId17" Type="http://schemas.openxmlformats.org/officeDocument/2006/relationships/hyperlink" Target="http://www.saude.sp.gov.br/" TargetMode="External"/><Relationship Id="rId2" Type="http://schemas.openxmlformats.org/officeDocument/2006/relationships/numbering" Target="numbering.xml"/><Relationship Id="rId16" Type="http://schemas.openxmlformats.org/officeDocument/2006/relationships/hyperlink" Target="http://www.e-negociospublicos.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ncoes.sp.gov.br" TargetMode="External"/><Relationship Id="rId5" Type="http://schemas.openxmlformats.org/officeDocument/2006/relationships/webSettings" Target="webSettings.xml"/><Relationship Id="rId15" Type="http://schemas.openxmlformats.org/officeDocument/2006/relationships/hyperlink" Target="http://www.portaltransparencia.gov.br/sancoes/ceis"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doe.tce.sp.gov.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tce.sp.gov.br/apenados"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17A52-B7B7-4CDB-ACA1-6381A928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18235</Words>
  <Characters>98471</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2025-06-23T15:33:00Z</dcterms:created>
  <dcterms:modified xsi:type="dcterms:W3CDTF">2025-06-23T18:28:00Z</dcterms:modified>
</cp:coreProperties>
</file>