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5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:rsidR="0056639C" w:rsidRDefault="0056639C" w:rsidP="0056639C">
      <w:pPr>
        <w:spacing w:after="0" w:line="360" w:lineRule="auto"/>
        <w:jc w:val="center"/>
        <w:rPr>
          <w:rFonts w:ascii="Verdana" w:eastAsia="Times New Roman" w:hAnsi="Verdana" w:cs="Times New Roman"/>
          <w:b/>
          <w:color w:val="000000"/>
          <w:lang w:eastAsia="pt-BR"/>
        </w:rPr>
      </w:pPr>
      <w:r>
        <w:rPr>
          <w:rFonts w:ascii="Verdana" w:eastAsia="Times New Roman" w:hAnsi="Verdana" w:cs="Times New Roman"/>
          <w:b/>
          <w:color w:val="000000"/>
          <w:lang w:eastAsia="pt-BR"/>
        </w:rPr>
        <w:t>CONCORRÊNCIA</w:t>
      </w:r>
      <w:r w:rsidRPr="00607028">
        <w:rPr>
          <w:rFonts w:ascii="Verdana" w:eastAsia="Times New Roman" w:hAnsi="Verdana" w:cs="Times New Roman"/>
          <w:b/>
          <w:color w:val="000000"/>
          <w:lang w:eastAsia="pt-BR"/>
        </w:rPr>
        <w:t xml:space="preserve"> </w:t>
      </w:r>
      <w:r w:rsidR="004F1973">
        <w:rPr>
          <w:rFonts w:ascii="Verdana" w:eastAsia="Times New Roman" w:hAnsi="Verdana" w:cs="Times New Roman"/>
          <w:b/>
          <w:color w:val="000000"/>
          <w:lang w:eastAsia="pt-BR"/>
        </w:rPr>
        <w:t>N</w:t>
      </w:r>
      <w:r>
        <w:rPr>
          <w:rFonts w:ascii="Verdana" w:eastAsia="Times New Roman" w:hAnsi="Verdana" w:cs="Times New Roman"/>
          <w:b/>
          <w:color w:val="000000"/>
          <w:lang w:eastAsia="pt-BR"/>
        </w:rPr>
        <w:t xml:space="preserve">º </w:t>
      </w:r>
      <w:r w:rsidR="004F1973">
        <w:rPr>
          <w:rFonts w:ascii="Verdana" w:eastAsia="Times New Roman" w:hAnsi="Verdana" w:cs="Times New Roman"/>
          <w:b/>
          <w:color w:val="000000"/>
          <w:lang w:eastAsia="pt-BR"/>
        </w:rPr>
        <w:t>1</w:t>
      </w:r>
      <w:r w:rsidR="00D820D9">
        <w:rPr>
          <w:rFonts w:ascii="Verdana" w:eastAsia="Times New Roman" w:hAnsi="Verdana" w:cs="Times New Roman"/>
          <w:b/>
          <w:color w:val="000000"/>
          <w:lang w:eastAsia="pt-BR"/>
        </w:rPr>
        <w:t>1</w:t>
      </w:r>
      <w:bookmarkStart w:id="0" w:name="_GoBack"/>
      <w:bookmarkEnd w:id="0"/>
      <w:r>
        <w:rPr>
          <w:rFonts w:ascii="Verdana" w:eastAsia="Times New Roman" w:hAnsi="Verdana" w:cs="Times New Roman"/>
          <w:b/>
          <w:color w:val="000000"/>
          <w:lang w:eastAsia="pt-BR"/>
        </w:rPr>
        <w:t>/2021</w:t>
      </w:r>
    </w:p>
    <w:p w:rsidR="0056639C" w:rsidRPr="0056639C" w:rsidRDefault="0056639C" w:rsidP="0056639C">
      <w:pPr>
        <w:spacing w:after="0" w:line="360" w:lineRule="auto"/>
        <w:jc w:val="center"/>
        <w:rPr>
          <w:rFonts w:ascii="Verdana" w:hAnsi="Verdana"/>
          <w:b/>
        </w:rPr>
      </w:pPr>
      <w:r w:rsidRPr="0056639C">
        <w:rPr>
          <w:rFonts w:ascii="Verdana" w:eastAsia="Calibri" w:hAnsi="Verdana" w:cs="Segoe UI"/>
          <w:b/>
        </w:rPr>
        <w:t xml:space="preserve">PROCESSO </w:t>
      </w:r>
      <w:r w:rsidRPr="0056639C">
        <w:rPr>
          <w:rFonts w:ascii="Verdana" w:eastAsia="Calibri" w:hAnsi="Verdana" w:cs="Times New Roman"/>
          <w:b/>
          <w:bCs/>
        </w:rPr>
        <w:t xml:space="preserve">SES </w:t>
      </w:r>
      <w:r w:rsidR="00EB54B0">
        <w:rPr>
          <w:rFonts w:ascii="Verdana" w:eastAsia="Calibri" w:hAnsi="Verdana" w:cs="Times New Roman"/>
          <w:b/>
          <w:bCs/>
        </w:rPr>
        <w:t>11882</w:t>
      </w:r>
      <w:r w:rsidR="00F64D48">
        <w:rPr>
          <w:rFonts w:ascii="Verdana" w:eastAsia="Calibri" w:hAnsi="Verdana" w:cs="Times New Roman"/>
          <w:b/>
          <w:bCs/>
        </w:rPr>
        <w:t>51</w:t>
      </w:r>
      <w:r w:rsidRPr="0056639C">
        <w:rPr>
          <w:rFonts w:ascii="Verdana" w:eastAsia="Calibri" w:hAnsi="Verdana" w:cs="Times New Roman"/>
          <w:b/>
          <w:bCs/>
        </w:rPr>
        <w:t>/202</w:t>
      </w:r>
      <w:r w:rsidR="00C0155C">
        <w:rPr>
          <w:rFonts w:ascii="Verdana" w:eastAsia="Calibri" w:hAnsi="Verdana" w:cs="Times New Roman"/>
          <w:b/>
          <w:bCs/>
        </w:rPr>
        <w:t>1</w:t>
      </w: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6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D9"/>
    <w:rsid w:val="00037342"/>
    <w:rsid w:val="000E0325"/>
    <w:rsid w:val="00125713"/>
    <w:rsid w:val="001277E5"/>
    <w:rsid w:val="00140C8A"/>
    <w:rsid w:val="0015012A"/>
    <w:rsid w:val="001D6AC1"/>
    <w:rsid w:val="00222D1E"/>
    <w:rsid w:val="003614E6"/>
    <w:rsid w:val="00426D6F"/>
    <w:rsid w:val="004412DA"/>
    <w:rsid w:val="00446476"/>
    <w:rsid w:val="00486452"/>
    <w:rsid w:val="004E1AC9"/>
    <w:rsid w:val="004F1973"/>
    <w:rsid w:val="004F34AB"/>
    <w:rsid w:val="005214E9"/>
    <w:rsid w:val="0056639C"/>
    <w:rsid w:val="005838B1"/>
    <w:rsid w:val="005A4B13"/>
    <w:rsid w:val="005A5AFF"/>
    <w:rsid w:val="005E070B"/>
    <w:rsid w:val="006139E2"/>
    <w:rsid w:val="00670E3B"/>
    <w:rsid w:val="0074280A"/>
    <w:rsid w:val="0076145E"/>
    <w:rsid w:val="00793B9A"/>
    <w:rsid w:val="007A30C7"/>
    <w:rsid w:val="00806777"/>
    <w:rsid w:val="00857CD9"/>
    <w:rsid w:val="009B266B"/>
    <w:rsid w:val="009C12C8"/>
    <w:rsid w:val="009F5DAE"/>
    <w:rsid w:val="00B523E4"/>
    <w:rsid w:val="00BF45D6"/>
    <w:rsid w:val="00C0155C"/>
    <w:rsid w:val="00C50BB3"/>
    <w:rsid w:val="00C531A8"/>
    <w:rsid w:val="00CC2CF7"/>
    <w:rsid w:val="00CE0338"/>
    <w:rsid w:val="00CF02A8"/>
    <w:rsid w:val="00D0361B"/>
    <w:rsid w:val="00D47D7E"/>
    <w:rsid w:val="00D820D9"/>
    <w:rsid w:val="00DD0D85"/>
    <w:rsid w:val="00E66520"/>
    <w:rsid w:val="00E941C1"/>
    <w:rsid w:val="00EB54B0"/>
    <w:rsid w:val="00F46F1B"/>
    <w:rsid w:val="00F61F1C"/>
    <w:rsid w:val="00F6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ude.sp.gov.br" TargetMode="External"/><Relationship Id="rId5" Type="http://schemas.openxmlformats.org/officeDocument/2006/relationships/hyperlink" Target="mailto:cga-obras@saude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20</cp:revision>
  <dcterms:created xsi:type="dcterms:W3CDTF">2020-03-11T16:17:00Z</dcterms:created>
  <dcterms:modified xsi:type="dcterms:W3CDTF">2022-02-08T15:35:00Z</dcterms:modified>
</cp:coreProperties>
</file>