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426D6F" w:rsidRPr="007A30C7">
        <w:rPr>
          <w:rFonts w:ascii="Verdana" w:hAnsi="Verdana"/>
          <w:b/>
        </w:rPr>
        <w:t>0</w:t>
      </w:r>
      <w:r w:rsidR="005312F8">
        <w:rPr>
          <w:rFonts w:ascii="Verdana" w:hAnsi="Verdana"/>
          <w:b/>
        </w:rPr>
        <w:t>4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F45D6">
        <w:rPr>
          <w:rFonts w:ascii="Verdana" w:hAnsi="Verdana"/>
          <w:b/>
        </w:rPr>
        <w:t>1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5312F8">
        <w:rPr>
          <w:rFonts w:ascii="Verdana" w:eastAsia="Calibri" w:hAnsi="Verdana" w:cs="Times New Roman"/>
          <w:b/>
          <w:bCs/>
          <w:sz w:val="20"/>
          <w:szCs w:val="20"/>
        </w:rPr>
        <w:t>190276</w:t>
      </w:r>
      <w:bookmarkStart w:id="0" w:name="_GoBack"/>
      <w:bookmarkEnd w:id="0"/>
      <w:r w:rsidR="007A30C7">
        <w:rPr>
          <w:rFonts w:ascii="Verdana" w:eastAsia="Calibri" w:hAnsi="Verdana" w:cs="Times New Roman"/>
          <w:b/>
          <w:bCs/>
          <w:sz w:val="20"/>
          <w:szCs w:val="20"/>
        </w:rPr>
        <w:t>/20</w:t>
      </w:r>
      <w:r w:rsidR="009B266B">
        <w:rPr>
          <w:rFonts w:ascii="Verdana" w:eastAsia="Calibri" w:hAnsi="Verdana" w:cs="Times New Roman"/>
          <w:b/>
          <w:bCs/>
          <w:sz w:val="20"/>
          <w:szCs w:val="20"/>
        </w:rPr>
        <w:t>2</w:t>
      </w:r>
      <w:r w:rsidR="00670E3B">
        <w:rPr>
          <w:rFonts w:ascii="Verdana" w:eastAsia="Calibri" w:hAnsi="Verdana" w:cs="Times New Roman"/>
          <w:b/>
          <w:bCs/>
          <w:sz w:val="20"/>
          <w:szCs w:val="20"/>
        </w:rPr>
        <w:t>1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312F8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50BB3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12</cp:revision>
  <dcterms:created xsi:type="dcterms:W3CDTF">2020-03-11T16:17:00Z</dcterms:created>
  <dcterms:modified xsi:type="dcterms:W3CDTF">2021-05-26T16:23:00Z</dcterms:modified>
</cp:coreProperties>
</file>