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593" w:rsidRPr="002E6D7B" w:rsidRDefault="006F1593" w:rsidP="002E6D7B">
      <w:pPr>
        <w:spacing w:line="360" w:lineRule="auto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:rsidR="00C231AF" w:rsidRPr="002E6D7B" w:rsidRDefault="00C231AF" w:rsidP="002E6D7B">
      <w:pPr>
        <w:spacing w:line="360" w:lineRule="auto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bookmarkStart w:id="0" w:name="_Hlk511133155"/>
      <w:r w:rsidRPr="002E6D7B">
        <w:rPr>
          <w:rFonts w:ascii="Verdana" w:eastAsia="Calibri" w:hAnsi="Verdana"/>
          <w:b/>
          <w:sz w:val="24"/>
          <w:szCs w:val="24"/>
          <w:lang w:eastAsia="en-US"/>
        </w:rPr>
        <w:t xml:space="preserve">CURSO </w:t>
      </w:r>
      <w:r w:rsidR="006F1593" w:rsidRPr="002E6D7B">
        <w:rPr>
          <w:rFonts w:ascii="Verdana" w:eastAsia="Calibri" w:hAnsi="Verdana"/>
          <w:b/>
          <w:sz w:val="24"/>
          <w:szCs w:val="24"/>
          <w:lang w:eastAsia="en-US"/>
        </w:rPr>
        <w:t xml:space="preserve">BÁSICO </w:t>
      </w:r>
      <w:r w:rsidRPr="002E6D7B">
        <w:rPr>
          <w:rFonts w:ascii="Verdana" w:eastAsia="Calibri" w:hAnsi="Verdana"/>
          <w:b/>
          <w:sz w:val="24"/>
          <w:szCs w:val="24"/>
          <w:lang w:eastAsia="en-US"/>
        </w:rPr>
        <w:t>DE REGULAÇÃO</w:t>
      </w:r>
      <w:r w:rsidR="006F1593" w:rsidRPr="002E6D7B">
        <w:rPr>
          <w:rFonts w:ascii="Verdana" w:eastAsia="Calibri" w:hAnsi="Verdana"/>
          <w:b/>
          <w:sz w:val="24"/>
          <w:szCs w:val="24"/>
          <w:lang w:eastAsia="en-US"/>
        </w:rPr>
        <w:t xml:space="preserve"> DO SUS</w:t>
      </w:r>
      <w:r w:rsidRPr="002E6D7B">
        <w:rPr>
          <w:rFonts w:ascii="Verdana" w:eastAsia="Calibri" w:hAnsi="Verdana"/>
          <w:b/>
          <w:sz w:val="24"/>
          <w:szCs w:val="24"/>
          <w:lang w:eastAsia="en-US"/>
        </w:rPr>
        <w:t xml:space="preserve"> </w:t>
      </w:r>
    </w:p>
    <w:p w:rsidR="002E6D7B" w:rsidRDefault="002E6D7B" w:rsidP="002E6D7B">
      <w:pPr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C231AF" w:rsidRDefault="00C231AF" w:rsidP="002E6D7B">
      <w:pPr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APRESENTAÇÃO</w:t>
      </w:r>
    </w:p>
    <w:p w:rsidR="00C231AF" w:rsidRPr="002E6D7B" w:rsidRDefault="006F1593" w:rsidP="002E6D7B">
      <w:pPr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O entendimento de </w:t>
      </w:r>
      <w:r w:rsidR="00C231AF" w:rsidRPr="002E6D7B">
        <w:rPr>
          <w:rFonts w:ascii="Verdana" w:eastAsia="Calibri" w:hAnsi="Verdana"/>
          <w:sz w:val="22"/>
          <w:szCs w:val="22"/>
          <w:lang w:eastAsia="en-US"/>
        </w:rPr>
        <w:t xml:space="preserve">que o processo regulatório é transversal e deve estar presente em todos os níveis de assistência leva a necessidade capacitar a todos os envolvidos para uma prática efetiva, colaborativa e integral conforme as premissas do Sistema Único de Saúde - SUS. </w:t>
      </w:r>
    </w:p>
    <w:p w:rsidR="006F1593" w:rsidRPr="002E6D7B" w:rsidRDefault="00CB1E6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Nesse sentido </w:t>
      </w:r>
      <w:r w:rsidR="006F1593" w:rsidRPr="002E6D7B">
        <w:rPr>
          <w:rFonts w:ascii="Verdana" w:eastAsia="Calibri" w:hAnsi="Verdana"/>
          <w:sz w:val="22"/>
          <w:szCs w:val="22"/>
          <w:lang w:eastAsia="en-US"/>
        </w:rPr>
        <w:t>apresentam uma nova versão do Curso Básico de Regulação do Sistema Único de Saúde – CBR-SUS do Ministério da Saúde, com algumas atualizações e acrescentando alguns aspectos da realidade do Estado de São Paulo visando agregar conhecimento à gestão e continuar colaborando com a formação de quadros estratégicos para o SUS, numa lógica de educação permanente.</w:t>
      </w:r>
    </w:p>
    <w:p w:rsidR="00DA7A59" w:rsidRPr="002E6D7B" w:rsidRDefault="00DA7A59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bookmarkStart w:id="1" w:name="_Hlk511133103"/>
      <w:bookmarkEnd w:id="0"/>
      <w:r w:rsidRPr="002E6D7B">
        <w:rPr>
          <w:rFonts w:ascii="Verdana" w:eastAsia="Calibri" w:hAnsi="Verdana"/>
          <w:b/>
          <w:sz w:val="22"/>
          <w:szCs w:val="22"/>
          <w:lang w:eastAsia="en-US"/>
        </w:rPr>
        <w:t>OBJETIVO</w:t>
      </w:r>
    </w:p>
    <w:p w:rsidR="003D138E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color w:val="333333"/>
          <w:sz w:val="22"/>
          <w:szCs w:val="22"/>
          <w:lang w:eastAsia="en-US"/>
        </w:rPr>
      </w:pPr>
      <w:r w:rsidRPr="002E6D7B">
        <w:rPr>
          <w:rFonts w:ascii="Verdana" w:eastAsia="Calibri" w:hAnsi="Verdana"/>
          <w:color w:val="333333"/>
          <w:sz w:val="22"/>
          <w:szCs w:val="22"/>
          <w:lang w:eastAsia="en-US"/>
        </w:rPr>
        <w:t xml:space="preserve">Capacitar às equipes de saúde na gestão e gerência do processo regulatório, compreendendo seus conceitos e especificidades no setor da Saúde, de forma ágil, 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permanente e </w:t>
      </w:r>
      <w:r w:rsidRPr="002E6D7B">
        <w:rPr>
          <w:rFonts w:ascii="Verdana" w:eastAsia="Calibri" w:hAnsi="Verdana"/>
          <w:color w:val="333333"/>
          <w:sz w:val="22"/>
          <w:szCs w:val="22"/>
          <w:lang w:eastAsia="en-US"/>
        </w:rPr>
        <w:t>atualizada.</w:t>
      </w:r>
    </w:p>
    <w:p w:rsidR="00330DA2" w:rsidRPr="002E6D7B" w:rsidRDefault="00330DA2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color w:val="333333"/>
          <w:sz w:val="22"/>
          <w:szCs w:val="22"/>
          <w:lang w:eastAsia="en-US"/>
        </w:rPr>
      </w:pP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color w:val="333333"/>
          <w:sz w:val="22"/>
          <w:szCs w:val="22"/>
          <w:lang w:eastAsia="en-US"/>
        </w:rPr>
        <w:t>Inicialmente</w:t>
      </w:r>
      <w:r w:rsidRPr="002E6D7B">
        <w:rPr>
          <w:rFonts w:ascii="Verdana" w:eastAsia="Calibri" w:hAnsi="Verdana"/>
          <w:color w:val="333333"/>
          <w:sz w:val="22"/>
          <w:szCs w:val="22"/>
          <w:lang w:eastAsia="en-US"/>
        </w:rPr>
        <w:t xml:space="preserve"> proporcionando a formação de tutores que irão reproduzir os cursos regionalmente</w:t>
      </w:r>
      <w:r w:rsidRPr="002E6D7B">
        <w:rPr>
          <w:rFonts w:ascii="Verdana" w:eastAsia="Calibri" w:hAnsi="Verdana"/>
          <w:sz w:val="22"/>
          <w:szCs w:val="22"/>
          <w:lang w:eastAsia="en-US"/>
        </w:rPr>
        <w:t>, abordando de maneira mais prática e funcional a regulação em nosso Estado.</w:t>
      </w:r>
    </w:p>
    <w:bookmarkEnd w:id="1"/>
    <w:p w:rsidR="00955C54" w:rsidRPr="002E6D7B" w:rsidRDefault="00955C54" w:rsidP="002E6D7B">
      <w:pPr>
        <w:spacing w:line="360" w:lineRule="auto"/>
        <w:rPr>
          <w:rFonts w:ascii="Verdana" w:hAnsi="Verdana"/>
          <w:sz w:val="22"/>
          <w:szCs w:val="22"/>
        </w:rPr>
      </w:pP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EIXO DO CURSO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Gestão em Saúde/ Gerência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Administrativo/Operacional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Assistencial</w:t>
      </w:r>
    </w:p>
    <w:p w:rsidR="00BF246C" w:rsidRPr="002E6D7B" w:rsidRDefault="00BF246C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DA7A59" w:rsidRPr="002E6D7B" w:rsidRDefault="00DA7A59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bookmarkStart w:id="2" w:name="_Hlk511133132"/>
      <w:r w:rsidRPr="002E6D7B">
        <w:rPr>
          <w:rFonts w:ascii="Verdana" w:eastAsia="Calibri" w:hAnsi="Verdana"/>
          <w:b/>
          <w:sz w:val="22"/>
          <w:szCs w:val="22"/>
          <w:lang w:eastAsia="en-US"/>
        </w:rPr>
        <w:t>CARGA HORÁRIA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72 HORAS (40 horas à dist</w:t>
      </w:r>
      <w:r w:rsidR="006959BF">
        <w:rPr>
          <w:rFonts w:ascii="Verdana" w:eastAsia="Calibri" w:hAnsi="Verdana"/>
          <w:sz w:val="22"/>
          <w:szCs w:val="22"/>
          <w:lang w:eastAsia="en-US"/>
        </w:rPr>
        <w:t>â</w:t>
      </w:r>
      <w:bookmarkStart w:id="3" w:name="_GoBack"/>
      <w:bookmarkEnd w:id="3"/>
      <w:r w:rsidRPr="002E6D7B">
        <w:rPr>
          <w:rFonts w:ascii="Verdana" w:eastAsia="Calibri" w:hAnsi="Verdana"/>
          <w:sz w:val="22"/>
          <w:szCs w:val="22"/>
          <w:lang w:eastAsia="en-US"/>
        </w:rPr>
        <w:t>ncia e 32 presenciais)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(sendo orientada a utilização de 1 hora diária de trabalho na instituição dedicada ao mesmo)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PÚBLICO ALVO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Funcionários do planejamento, controle e regulação das secretarias municipais e estadual das Regiões de Saúde do Estado de São Paulo.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D138E" w:rsidRPr="002E6D7B" w:rsidRDefault="00DB7EF6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b/>
          <w:strike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INSCRIÇÕES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ESTARÃO ABERTAS NO PERÍODO DE 9 A 24 DE ABRIL – PRIMEIRO CURSO</w:t>
      </w:r>
    </w:p>
    <w:bookmarkEnd w:id="2"/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ATRAVÉS DO EMAIL DO CDQ DO DEPARTAMENTO REGIONAL DE SAÚDE DE SUA REGIÃO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DOCUMENTOS NECESSÁRIOS: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COMPROVANTE DA FUNÇÃO EXERCIDA NA SECRETARIA DE SAÚDE</w:t>
      </w:r>
      <w:r w:rsidR="002E6D7B">
        <w:rPr>
          <w:rFonts w:ascii="Verdana" w:eastAsia="Calibri" w:hAnsi="Verdana"/>
          <w:sz w:val="22"/>
          <w:szCs w:val="22"/>
          <w:lang w:eastAsia="en-US"/>
        </w:rPr>
        <w:t>;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- </w:t>
      </w:r>
      <w:r w:rsidR="002E6D7B">
        <w:rPr>
          <w:rFonts w:ascii="Verdana" w:eastAsia="Calibri" w:hAnsi="Verdana"/>
          <w:sz w:val="22"/>
          <w:szCs w:val="22"/>
          <w:lang w:eastAsia="en-US"/>
        </w:rPr>
        <w:t>T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ER SIDO INDICADO PELA CIR DE SUA REGIÃO COM ANUÊNCIA DO GESTOR MUNICIPAL/ESTADUAL RESPONSÁVEL. 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D138E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VAGAS 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DRS 2 a 17 – 1 por</w:t>
      </w:r>
      <w:r w:rsidR="00DB7EF6"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 técnico por</w:t>
      </w:r>
      <w:r w:rsidR="00DB7EF6" w:rsidRPr="002E6D7B">
        <w:rPr>
          <w:rFonts w:ascii="Verdana" w:eastAsia="Calibri" w:hAnsi="Verdana"/>
          <w:b/>
          <w:color w:val="FF0000"/>
          <w:sz w:val="22"/>
          <w:szCs w:val="22"/>
          <w:lang w:eastAsia="en-US"/>
        </w:rPr>
        <w:t xml:space="preserve"> 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DRS e 1 </w:t>
      </w:r>
      <w:r w:rsidR="00DB7EF6"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técnico 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>de município da abrangência do DRS</w:t>
      </w:r>
      <w:r w:rsidR="002E6D7B">
        <w:rPr>
          <w:rFonts w:ascii="Verdana" w:eastAsia="Calibri" w:hAnsi="Verdana"/>
          <w:b/>
          <w:sz w:val="22"/>
          <w:szCs w:val="22"/>
          <w:lang w:eastAsia="en-US"/>
        </w:rPr>
        <w:t>;</w:t>
      </w:r>
    </w:p>
    <w:p w:rsidR="003D138E" w:rsidRPr="002E6D7B" w:rsidRDefault="003D138E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DRS 1 – 1 </w:t>
      </w:r>
      <w:r w:rsidR="00DB7EF6"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técnico 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>por CARS e 1</w:t>
      </w:r>
      <w:r w:rsidR="00DB7EF6"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 técnico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r w:rsidR="003811B4" w:rsidRPr="002E6D7B">
        <w:rPr>
          <w:rFonts w:ascii="Verdana" w:eastAsia="Calibri" w:hAnsi="Verdana"/>
          <w:b/>
          <w:sz w:val="22"/>
          <w:szCs w:val="22"/>
          <w:lang w:eastAsia="en-US"/>
        </w:rPr>
        <w:t>de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 município de abrangência do CARS</w:t>
      </w:r>
      <w:r w:rsidR="002E6D7B">
        <w:rPr>
          <w:rFonts w:ascii="Verdana" w:eastAsia="Calibri" w:hAnsi="Verdana"/>
          <w:b/>
          <w:sz w:val="22"/>
          <w:szCs w:val="22"/>
          <w:lang w:eastAsia="en-US"/>
        </w:rPr>
        <w:t>.</w:t>
      </w:r>
    </w:p>
    <w:p w:rsidR="00DB7EF6" w:rsidRPr="002E6D7B" w:rsidRDefault="00DB7EF6" w:rsidP="002E6D7B">
      <w:pPr>
        <w:autoSpaceDE w:val="0"/>
        <w:autoSpaceDN w:val="0"/>
        <w:adjustRightInd w:val="0"/>
        <w:spacing w:line="360" w:lineRule="auto"/>
        <w:ind w:left="45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DOS CRITÉRIOS PARA INDICAÇÃO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Ter sido aprovada em CIR a indicação de seu gestor</w:t>
      </w:r>
      <w:r w:rsidR="002E6D7B">
        <w:rPr>
          <w:rFonts w:ascii="Verdana" w:eastAsia="Calibri" w:hAnsi="Verdana"/>
          <w:sz w:val="22"/>
          <w:szCs w:val="22"/>
          <w:lang w:eastAsia="en-US"/>
        </w:rPr>
        <w:t>;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Ser funcionário</w:t>
      </w:r>
      <w:r w:rsidRPr="002E6D7B">
        <w:rPr>
          <w:rFonts w:ascii="Verdana" w:eastAsia="Calibri" w:hAnsi="Verdana"/>
          <w:strike/>
          <w:sz w:val="22"/>
          <w:szCs w:val="22"/>
          <w:lang w:eastAsia="en-US"/>
        </w:rPr>
        <w:t>s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 público</w:t>
      </w:r>
      <w:r w:rsidRPr="002E6D7B">
        <w:rPr>
          <w:rFonts w:ascii="Verdana" w:eastAsia="Calibri" w:hAnsi="Verdana"/>
          <w:strike/>
          <w:sz w:val="22"/>
          <w:szCs w:val="22"/>
          <w:lang w:eastAsia="en-US"/>
        </w:rPr>
        <w:t>s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 concursado</w:t>
      </w:r>
      <w:r w:rsidRPr="002E6D7B">
        <w:rPr>
          <w:rFonts w:ascii="Verdana" w:eastAsia="Calibri" w:hAnsi="Verdana"/>
          <w:strike/>
          <w:sz w:val="22"/>
          <w:szCs w:val="22"/>
          <w:lang w:eastAsia="en-US"/>
        </w:rPr>
        <w:t>s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 municipal ou estadual; 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Estar desenvolvendo suas atividades atuais em regulação;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- </w:t>
      </w:r>
      <w:r w:rsidR="00DB7EF6" w:rsidRPr="002E6D7B">
        <w:rPr>
          <w:rFonts w:ascii="Verdana" w:eastAsia="Calibri" w:hAnsi="Verdana"/>
          <w:sz w:val="22"/>
          <w:szCs w:val="22"/>
          <w:lang w:eastAsia="en-US"/>
        </w:rPr>
        <w:t xml:space="preserve">Preferencialmente </w:t>
      </w:r>
      <w:r w:rsidR="00DA7A59" w:rsidRPr="002E6D7B">
        <w:rPr>
          <w:rFonts w:ascii="Verdana" w:eastAsia="Calibri" w:hAnsi="Verdana"/>
          <w:sz w:val="22"/>
          <w:szCs w:val="22"/>
          <w:lang w:eastAsia="en-US"/>
        </w:rPr>
        <w:t>t</w:t>
      </w:r>
      <w:r w:rsidRPr="002E6D7B">
        <w:rPr>
          <w:rFonts w:ascii="Verdana" w:eastAsia="Calibri" w:hAnsi="Verdana"/>
          <w:sz w:val="22"/>
          <w:szCs w:val="22"/>
          <w:lang w:eastAsia="en-US"/>
        </w:rPr>
        <w:t>er curso de regulação</w:t>
      </w:r>
      <w:r w:rsidR="002E6D7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lastRenderedPageBreak/>
        <w:t>- APÓS SELECIONADO O PARTICIPANTE DEVERÁ ENVIAR OFÍCIO AO CDQ DE ANUÊNCIA DO GESTOR RESPONSÁVEL GARANTINDO A PARTICIPAÇÃO DO FUNCIONÁRIO NOS ENCONTROS PRESENCIAIS, ASSIM COMO A LIBERAÇÃO EM HORÁRIOS PRÉ-DETERMINADOS DURANTE SUA JORNADA DE TRABALHO, PARA PARTICIPAÇÃO CURSO Á DISTANCIA. TAMBÉM SERÁ NECESSÁRIO O COMPROMISSO DE SUA PARTICIPAÇÃO COMO MULTIPLICADOR REGIONAL POSTERIORMENTE.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O conteúdo poderá ficar disponível de forma aberta para consulta e instrução do público em geral após término dos cursos.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NÚMERO DE PARTICIPANTES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Primeiro semestre: 2 turmas de 22 alunos.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i/>
          <w:sz w:val="22"/>
          <w:szCs w:val="22"/>
          <w:lang w:eastAsia="en-US"/>
        </w:rPr>
      </w:pPr>
      <w:r w:rsidRPr="002E6D7B">
        <w:rPr>
          <w:rFonts w:ascii="Verdana" w:eastAsia="Calibri" w:hAnsi="Verdana"/>
          <w:i/>
          <w:sz w:val="22"/>
          <w:szCs w:val="22"/>
          <w:lang w:eastAsia="en-US"/>
        </w:rPr>
        <w:t>Segundo semestre: 4 turmas de 22 alunos.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No sentido de propiciar a capacitação de multiplicadores regionais que apoiassem a tutoria do curso conforme ele for se expandindo nas regiões do Estado.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MODALIDADE DO CURSO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Semipresencial com tutoria: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Curso a distância com encontros presenciais ao início do curso e ao final de cada modulo.</w:t>
      </w: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CONTEÚDO DO CURSO</w:t>
      </w: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b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b/>
          <w:sz w:val="22"/>
          <w:szCs w:val="22"/>
          <w:lang w:eastAsia="en-US"/>
        </w:rPr>
        <w:t>Módulo 1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Regulação Estatal no Setor Saúde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Política Nacional de Regulação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Evolução das Políticas de Saúde no Brasil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Princípios e diretrizes do SUS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O processo de construção do SUS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Planejamento no SUS.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Instrumentos de Gestão do SUS.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lastRenderedPageBreak/>
        <w:t>Financiamento da Saúde</w:t>
      </w:r>
      <w:r w:rsidR="002E6D7B">
        <w:rPr>
          <w:rFonts w:ascii="Verdana" w:hAnsi="Verdana" w:cs="MosquitoStd"/>
        </w:rPr>
        <w:t>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Regionalização</w:t>
      </w:r>
      <w:r w:rsidR="00330DA2">
        <w:rPr>
          <w:rFonts w:ascii="Verdana" w:hAnsi="Verdana" w:cs="MosquitoStd"/>
        </w:rPr>
        <w:t>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Programação Geral das Ações e Serviços de Saúde (PGASS).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Ouvidoria do SUS.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Participação social.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Modelos de atenção à saúde.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Modelos de produção do cuidado.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Redes de atenção à saúde.</w:t>
      </w:r>
    </w:p>
    <w:p w:rsidR="00C10877" w:rsidRPr="002E6D7B" w:rsidRDefault="00C10877" w:rsidP="002E6D7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Linhas de cuidado.</w:t>
      </w: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b/>
          <w:sz w:val="22"/>
          <w:szCs w:val="22"/>
          <w:lang w:eastAsia="en-US"/>
        </w:rPr>
      </w:pP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b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b/>
          <w:sz w:val="22"/>
          <w:szCs w:val="22"/>
          <w:lang w:eastAsia="en-US"/>
        </w:rPr>
        <w:t>Módulo 2</w:t>
      </w:r>
    </w:p>
    <w:p w:rsidR="00C10877" w:rsidRPr="002E6D7B" w:rsidRDefault="00C10877" w:rsidP="002E6D7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66" w:hanging="357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>Contratação dos serviços de saúde.</w:t>
      </w:r>
    </w:p>
    <w:p w:rsidR="00C10877" w:rsidRPr="002E6D7B" w:rsidRDefault="00C10877" w:rsidP="002E6D7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66" w:hanging="357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>Relação dos contratos com os processos de gestão.</w:t>
      </w:r>
    </w:p>
    <w:p w:rsidR="00C10877" w:rsidRPr="002E6D7B" w:rsidRDefault="00C10877" w:rsidP="002E6D7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66" w:hanging="357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>Instrumentos para contratação.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Evolução das ações de controle dos serviços de saúde.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Processos de trabalho inerentes ao controle das ações e dos serviços de saúde no SUS.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Cadastramento</w:t>
      </w:r>
      <w:r w:rsidR="002E6D7B">
        <w:rPr>
          <w:rFonts w:ascii="Verdana" w:hAnsi="Verdana" w:cs="MosquitoStd"/>
        </w:rPr>
        <w:t>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Tabela de Procedimentos, Medicamentos, Órteses, Próteses e Materiais Especiais do SUS.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Controle da assistência ambulatorial.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Controle da assistência hospitalar.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Monitoramento em saúde.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Auditoria em saúde no SUS.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Sistemas de Informações em Saúde.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Construção e uso de indicadores.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Avaliação de sistemas de saúde.</w:t>
      </w:r>
    </w:p>
    <w:p w:rsidR="00C10877" w:rsidRPr="002E6D7B" w:rsidRDefault="00C10877" w:rsidP="002E6D7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Avaliação de serviços de saúde.</w:t>
      </w: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MosquitoStd-Bold"/>
          <w:b/>
          <w:bCs/>
          <w:sz w:val="22"/>
          <w:szCs w:val="22"/>
        </w:rPr>
      </w:pP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b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b/>
          <w:sz w:val="22"/>
          <w:szCs w:val="22"/>
          <w:lang w:eastAsia="en-US"/>
        </w:rPr>
        <w:t>Módulo 3</w:t>
      </w:r>
    </w:p>
    <w:p w:rsidR="00C10877" w:rsidRPr="002E6D7B" w:rsidRDefault="00C10877" w:rsidP="002E6D7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>Regulação do acesso à assistência.</w:t>
      </w:r>
    </w:p>
    <w:p w:rsidR="00C10877" w:rsidRPr="002E6D7B" w:rsidRDefault="00C10877" w:rsidP="002E6D7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>Instrumentos de regulação do acesso e gestão da clínica.</w:t>
      </w:r>
    </w:p>
    <w:p w:rsidR="00C10877" w:rsidRPr="002E6D7B" w:rsidRDefault="00C10877" w:rsidP="002E6D7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>Dispositivos para Regulação do acesso a partir da atenção básica.</w:t>
      </w:r>
    </w:p>
    <w:p w:rsidR="00C10877" w:rsidRPr="002E6D7B" w:rsidRDefault="00C10877" w:rsidP="002E6D7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>Regulação do acesso à atenção especializada.</w:t>
      </w:r>
    </w:p>
    <w:p w:rsidR="00C10877" w:rsidRPr="002E6D7B" w:rsidRDefault="00C10877" w:rsidP="002E6D7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 w:cs="MosquitoStd"/>
          <w:sz w:val="22"/>
          <w:szCs w:val="22"/>
          <w:lang w:eastAsia="en-US"/>
        </w:rPr>
      </w:pPr>
      <w:r w:rsidRPr="002E6D7B">
        <w:rPr>
          <w:rFonts w:ascii="Verdana" w:eastAsia="Calibri" w:hAnsi="Verdana" w:cs="MosquitoStd"/>
          <w:sz w:val="22"/>
          <w:szCs w:val="22"/>
          <w:lang w:eastAsia="en-US"/>
        </w:rPr>
        <w:t xml:space="preserve">Importância dos processos de </w:t>
      </w:r>
      <w:proofErr w:type="spellStart"/>
      <w:r w:rsidRPr="002E6D7B">
        <w:rPr>
          <w:rFonts w:ascii="Verdana" w:eastAsia="Calibri" w:hAnsi="Verdana" w:cs="MosquitoStd"/>
          <w:sz w:val="22"/>
          <w:szCs w:val="22"/>
          <w:lang w:eastAsia="en-US"/>
        </w:rPr>
        <w:t>Telessaúde</w:t>
      </w:r>
      <w:proofErr w:type="spellEnd"/>
      <w:r w:rsidRPr="002E6D7B">
        <w:rPr>
          <w:rFonts w:ascii="Verdana" w:eastAsia="Calibri" w:hAnsi="Verdana" w:cs="MosquitoStd"/>
          <w:sz w:val="22"/>
          <w:szCs w:val="22"/>
          <w:lang w:eastAsia="en-US"/>
        </w:rPr>
        <w:t xml:space="preserve"> para a regulação do acesso</w:t>
      </w:r>
      <w:r w:rsidR="002E6D7B">
        <w:rPr>
          <w:rFonts w:ascii="Verdana" w:eastAsia="Calibri" w:hAnsi="Verdana" w:cs="MosquitoStd"/>
          <w:sz w:val="22"/>
          <w:szCs w:val="22"/>
          <w:lang w:eastAsia="en-US"/>
        </w:rPr>
        <w:t>.</w:t>
      </w:r>
    </w:p>
    <w:p w:rsidR="00C10877" w:rsidRPr="002E6D7B" w:rsidRDefault="00C10877" w:rsidP="002E6D7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MosquitoStd"/>
          <w:sz w:val="22"/>
          <w:szCs w:val="22"/>
        </w:rPr>
      </w:pPr>
      <w:r w:rsidRPr="002E6D7B">
        <w:rPr>
          <w:rFonts w:ascii="Verdana" w:hAnsi="Verdana" w:cs="MosquitoStd"/>
          <w:sz w:val="22"/>
          <w:szCs w:val="22"/>
        </w:rPr>
        <w:t>O funcionamento do Complexo Regulador</w:t>
      </w:r>
      <w:r w:rsidR="002E6D7B">
        <w:rPr>
          <w:rFonts w:ascii="Verdana" w:hAnsi="Verdana" w:cs="MosquitoStd"/>
          <w:sz w:val="22"/>
          <w:szCs w:val="22"/>
        </w:rPr>
        <w:t>.</w:t>
      </w:r>
      <w:r w:rsidRPr="002E6D7B">
        <w:rPr>
          <w:rFonts w:ascii="Verdana" w:hAnsi="Verdana" w:cs="MosquitoStd"/>
          <w:sz w:val="22"/>
          <w:szCs w:val="22"/>
        </w:rPr>
        <w:t xml:space="preserve"> </w:t>
      </w:r>
    </w:p>
    <w:p w:rsidR="00C10877" w:rsidRPr="002E6D7B" w:rsidRDefault="00C10877" w:rsidP="002E6D7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MosquitoStd"/>
          <w:sz w:val="22"/>
          <w:szCs w:val="22"/>
        </w:rPr>
      </w:pPr>
      <w:r w:rsidRPr="002E6D7B">
        <w:rPr>
          <w:rFonts w:ascii="Verdana" w:hAnsi="Verdana" w:cs="MosquitoStd"/>
          <w:sz w:val="22"/>
          <w:szCs w:val="22"/>
        </w:rPr>
        <w:t>O funcionamento do Complexo Regulador Estadual</w:t>
      </w:r>
      <w:r w:rsidR="002E6D7B">
        <w:rPr>
          <w:rFonts w:ascii="Verdana" w:hAnsi="Verdana" w:cs="MosquitoStd"/>
          <w:sz w:val="22"/>
          <w:szCs w:val="22"/>
        </w:rPr>
        <w:t>.</w:t>
      </w:r>
      <w:r w:rsidRPr="002E6D7B">
        <w:rPr>
          <w:rFonts w:ascii="Verdana" w:hAnsi="Verdana" w:cs="MosquitoStd"/>
          <w:sz w:val="22"/>
          <w:szCs w:val="22"/>
        </w:rPr>
        <w:t xml:space="preserve"> </w:t>
      </w:r>
    </w:p>
    <w:p w:rsidR="00C10877" w:rsidRPr="002E6D7B" w:rsidRDefault="00C10877" w:rsidP="002E6D7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As funcionalidades da ferramenta CROSS</w:t>
      </w:r>
      <w:r w:rsidR="002E6D7B">
        <w:rPr>
          <w:rFonts w:ascii="Verdana" w:hAnsi="Verdana" w:cs="MosquitoStd"/>
        </w:rPr>
        <w:t>.</w:t>
      </w:r>
    </w:p>
    <w:p w:rsidR="00C10877" w:rsidRPr="002E6D7B" w:rsidRDefault="00C10877" w:rsidP="002E6D7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A implantação de centrais de regulação</w:t>
      </w:r>
      <w:r w:rsidR="002E6D7B">
        <w:rPr>
          <w:rFonts w:ascii="Verdana" w:hAnsi="Verdana" w:cs="MosquitoStd"/>
        </w:rPr>
        <w:t>.</w:t>
      </w:r>
    </w:p>
    <w:p w:rsidR="00C10877" w:rsidRPr="002E6D7B" w:rsidRDefault="00C10877" w:rsidP="002E6D7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osquitoStd"/>
        </w:rPr>
      </w:pPr>
      <w:r w:rsidRPr="002E6D7B">
        <w:rPr>
          <w:rFonts w:ascii="Verdana" w:hAnsi="Verdana" w:cs="MosquitoStd"/>
        </w:rPr>
        <w:t>Regulação do acesso como um processo cuidador.</w:t>
      </w: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Arial" w:hAnsi="Verdana"/>
          <w:b/>
          <w:sz w:val="22"/>
          <w:szCs w:val="22"/>
        </w:rPr>
      </w:pP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Embora a base do curso já esteja construída e disponibilizada pelo Ministério da Saúde, </w:t>
      </w:r>
      <w:r w:rsidR="00C10877" w:rsidRPr="002E6D7B">
        <w:rPr>
          <w:rFonts w:ascii="Verdana" w:eastAsia="Calibri" w:hAnsi="Verdana"/>
          <w:sz w:val="22"/>
          <w:szCs w:val="22"/>
          <w:lang w:eastAsia="en-US"/>
        </w:rPr>
        <w:t xml:space="preserve">o conteúdo foi adaptado para </w:t>
      </w:r>
      <w:r w:rsidRPr="002E6D7B">
        <w:rPr>
          <w:rFonts w:ascii="Verdana" w:eastAsia="Calibri" w:hAnsi="Verdana"/>
          <w:sz w:val="22"/>
          <w:szCs w:val="22"/>
          <w:lang w:eastAsia="en-US"/>
        </w:rPr>
        <w:t>a realidade do Estado de São Paulo.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Para tal </w:t>
      </w:r>
      <w:r w:rsidR="00C10877" w:rsidRPr="002E6D7B">
        <w:rPr>
          <w:rFonts w:ascii="Verdana" w:eastAsia="Calibri" w:hAnsi="Verdana"/>
          <w:sz w:val="22"/>
          <w:szCs w:val="22"/>
          <w:lang w:eastAsia="en-US"/>
        </w:rPr>
        <w:t>foram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 incluídos conteúdos facilitadores do aprofundamento desses conhecimentos, como os atos normativos da regulação, a constituição e detalhamento da regionalização do Estado, assim como a apresentação da Central de Regulação de Ofertas de Serviços de Saúde. 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Além de problematizações de situações frequentes na operacionalização da regulação. </w:t>
      </w:r>
    </w:p>
    <w:p w:rsidR="00F8383F" w:rsidRPr="002E6D7B" w:rsidRDefault="00F8383F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CONTEUDISTAS: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Técnicos da Secretaria do Estado da Saúde e da Assessoria Técnica do COSEMS/SP</w:t>
      </w:r>
      <w:r w:rsidR="002E6D7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F8383F" w:rsidRPr="002E6D7B" w:rsidRDefault="00F8383F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- TUTORIA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Programados 2 tutores por cada turma de 22 alunos</w:t>
      </w:r>
      <w:r w:rsidR="002E6D7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lastRenderedPageBreak/>
        <w:t>- Os tutores farão a mediação dos fóruns</w:t>
      </w:r>
      <w:r w:rsidR="00C10877" w:rsidRPr="002E6D7B">
        <w:rPr>
          <w:rFonts w:ascii="Verdana" w:eastAsia="Calibri" w:hAnsi="Verdana"/>
          <w:sz w:val="22"/>
          <w:szCs w:val="22"/>
          <w:lang w:eastAsia="en-US"/>
        </w:rPr>
        <w:t>, avaliação dos alunos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 e </w:t>
      </w:r>
      <w:r w:rsidR="004E5FFD" w:rsidRPr="002E6D7B">
        <w:rPr>
          <w:rFonts w:ascii="Verdana" w:eastAsia="Calibri" w:hAnsi="Verdana"/>
          <w:sz w:val="22"/>
          <w:szCs w:val="22"/>
          <w:lang w:eastAsia="en-US"/>
        </w:rPr>
        <w:t xml:space="preserve">coordenação </w:t>
      </w:r>
      <w:r w:rsidRPr="002E6D7B">
        <w:rPr>
          <w:rFonts w:ascii="Verdana" w:eastAsia="Calibri" w:hAnsi="Verdana"/>
          <w:sz w:val="22"/>
          <w:szCs w:val="22"/>
          <w:lang w:eastAsia="en-US"/>
        </w:rPr>
        <w:t>dos encontros presenciais.</w:t>
      </w:r>
    </w:p>
    <w:p w:rsidR="00C10877" w:rsidRPr="002E6D7B" w:rsidRDefault="00C10877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CONFIGURAÇÃO PROGRAMÁTICA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3 Módulos: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1 – Módulo Regulação de Sistemas de Saúde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2- Regulação da Atenção à Saúde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3- Regulação de Acesso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FERRAMENTAS DO CURSO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Textos, Vídeos Aulas, Animações, Filmes;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- Estudo de caso, Questionários, Fóruns; 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Encontro presencial ao final de cada módulo.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DURAÇÃO E FREQUENCIADO CURSO: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- 3 meses (1 mês cada módulo);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- 1 por semestre (2 vezes ao ano), no primeiro ano (2018)</w:t>
      </w:r>
      <w:r w:rsidR="002E6D7B" w:rsidRPr="002E6D7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ENCONTROS PRESENCIAIS</w:t>
      </w:r>
    </w:p>
    <w:p w:rsidR="008E6E28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Serão 4 encontros presenciais, sendo o 1º na abertura do curso quando será realizada apresentação geral do </w:t>
      </w:r>
      <w:r w:rsidR="008E6E28" w:rsidRPr="002E6D7B">
        <w:rPr>
          <w:rFonts w:ascii="Verdana" w:eastAsia="Calibri" w:hAnsi="Verdana"/>
          <w:sz w:val="22"/>
          <w:szCs w:val="22"/>
          <w:lang w:eastAsia="en-US"/>
        </w:rPr>
        <w:t>conteúdo</w:t>
      </w:r>
      <w:r w:rsidRPr="002E6D7B">
        <w:rPr>
          <w:rFonts w:ascii="Verdana" w:eastAsia="Calibri" w:hAnsi="Verdana"/>
          <w:sz w:val="22"/>
          <w:szCs w:val="22"/>
          <w:lang w:eastAsia="en-US"/>
        </w:rPr>
        <w:t>, da plataforma e as atividades a serem desenvolvidas.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Os demais encontros serão ao final de cada módulo, com objetivo de sistematizar os conteúdos abordados</w:t>
      </w:r>
      <w:r w:rsidR="002E6D7B" w:rsidRPr="002E6D7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AVALIAÇÃO FINAL DO CURSO</w:t>
      </w:r>
    </w:p>
    <w:p w:rsidR="003811B4" w:rsidRPr="002E6D7B" w:rsidRDefault="003811B4" w:rsidP="002E6D7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Confecção de Projeto Aplicativo de Processo Regulatório para seu município e/ou região</w:t>
      </w:r>
      <w:r w:rsidR="002E6D7B">
        <w:rPr>
          <w:rFonts w:ascii="Verdana" w:eastAsia="Calibri" w:hAnsi="Verdana"/>
          <w:sz w:val="22"/>
          <w:szCs w:val="22"/>
          <w:lang w:eastAsia="en-US"/>
        </w:rPr>
        <w:t>;</w:t>
      </w:r>
    </w:p>
    <w:p w:rsidR="003811B4" w:rsidRPr="002E6D7B" w:rsidRDefault="003811B4" w:rsidP="002E6D7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Projeto de multiplicação do curso em sua região</w:t>
      </w:r>
      <w:r w:rsidR="002E6D7B">
        <w:rPr>
          <w:rFonts w:ascii="Verdana" w:eastAsia="Calibri" w:hAnsi="Verdana"/>
          <w:sz w:val="22"/>
          <w:szCs w:val="22"/>
          <w:lang w:eastAsia="en-US"/>
        </w:rPr>
        <w:t>;</w:t>
      </w:r>
    </w:p>
    <w:p w:rsidR="003811B4" w:rsidRPr="002E6D7B" w:rsidRDefault="003811B4" w:rsidP="002E6D7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lastRenderedPageBreak/>
        <w:t>Participação efetiva do aluno</w:t>
      </w:r>
      <w:r w:rsidR="002E6D7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D340B8" w:rsidRPr="002E6D7B" w:rsidRDefault="00D340B8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D340B8" w:rsidRPr="002E6D7B" w:rsidRDefault="00D340B8" w:rsidP="002E6D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CERTIFICAÇÃO DO CURSO</w:t>
      </w:r>
    </w:p>
    <w:p w:rsidR="00D340B8" w:rsidRPr="002E6D7B" w:rsidRDefault="00D340B8" w:rsidP="002E6D7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Os alunos aprovados pelos tutores e responsáveis técnicos do curso receberão certificação do mesmo pelo CEFOR e CDQ da Secretaria do Estado</w:t>
      </w:r>
      <w:r w:rsidR="002E6D7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4E5FFD" w:rsidRPr="002E6D7B" w:rsidRDefault="004E5FFD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CRONOGRAMA DO CURSO: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- PRIMEIRO CURSO 2018: </w:t>
      </w: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INSCRIÇÕES: 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>10 A 24 DE ABRIL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DIVULGAÇÃO DOS SELECIONADOS: 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>27 DE ABRIL</w:t>
      </w: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INÍCIO: </w:t>
      </w:r>
      <w:r w:rsidRPr="002E6D7B">
        <w:rPr>
          <w:rFonts w:ascii="Verdana" w:eastAsia="Calibri" w:hAnsi="Verdana"/>
          <w:b/>
          <w:sz w:val="22"/>
          <w:szCs w:val="22"/>
          <w:lang w:eastAsia="en-US"/>
        </w:rPr>
        <w:t>02 DE MAIO DE 2018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 – PRESENCIAL - ABERTURA E APRESENTAÇÃO DO CURSO: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LOCAL: SECRETARIA DO ESTADO DA SAÚDE - AUDITÓRIO MUSOLINO – AVENIDA DR. ARNALDO, N. 351, TÉRREO - CERQUEIRA CESÁR – SÃO PAULO – SP.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1º. . MÓDULO: PERÍODO 02 A 29 DE MAIO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TÉRMINO: 29 DE MAIO: PRESENCIAL- FÓRUM DE ENCERRAMENTO: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LOCAL:  - CEFOR – SP – RUA DONA INÁCIA UCHOA, N. 574 – VILA MARIANA – SP.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2º. . MÓDULO: PERÍODO 04 A 29 DE JUNHO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TÉRMINO: 29 DE JUNHO: PRESENCIAL- FÓRUM DE ENCERRAMENTO: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LOCAL:  - CEFOR – SP – RUA DONA INÁCIA UCHOA, N. 574 – VILA MARIANA – SP.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>3º. MÓDULO: PERÍODO 02 A 27 DE JULHO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TÉRMINO: 27 DE JULHO: PRESENCIAL-  FÓRUM DE ENCERRAMENTO: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LOCAL:  - CEFOR – SP – RUA DONA INÁCIA UCHOA, N. 574 – VILA MARIANA – SP.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lastRenderedPageBreak/>
        <w:t xml:space="preserve">- SEGUNDO CURSO 2018: </w:t>
      </w: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INSCRIÇÕES: 01 A 15 DE AGOSTO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DIVULGAÇÃO DOS SELECIONADOS: 20 DE AGOSTO</w:t>
      </w: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INÍCIO: 03 DE SETEMBRO DE 2018 – PRESENCIAL - ABERTURA E APRESENTAÇÃO DO CURSO: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i/>
          <w:sz w:val="22"/>
          <w:szCs w:val="22"/>
          <w:lang w:eastAsia="en-US"/>
        </w:rPr>
        <w:t>LOCAL: SECRETARIA DO ESTADO DA SAÚDE - AUDITÓRIO MUSOLINO – AVENIDA DR.</w:t>
      </w:r>
      <w:r w:rsidRPr="002E6D7B">
        <w:rPr>
          <w:rFonts w:ascii="Verdana" w:eastAsia="Calibri" w:hAnsi="Verdana"/>
          <w:sz w:val="22"/>
          <w:szCs w:val="22"/>
          <w:lang w:eastAsia="en-US"/>
        </w:rPr>
        <w:t xml:space="preserve"> ARNALDO, No. 351, TÉRREO - CERQUEIRA CESÁR – SÃO PAULO – SP.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1º. MÓDULO: PERÍODO 03 A 28 DE SETEMBRO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TÉRMINO: 28 DE SETEMBRO: PRESENCIAL- FÓRUM DE ENCERRAMENTO: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LOCAL:  - CEFOR – SP – RUA DONA INÁCIA UCHOA, N. 574 – VILA MARIANA – SP.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2º. MÓDULO: PERÍODO 01 A 26 DE OUTUBRO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TÉRMINO: 26 DE OUTUBRO: PRESENCIAL-  FÓRUM DE ENCERRAMENTO: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LOCAL: - CEFOR – SP – RUA DONA INÁCIA UCHOA, N. 574 – VILA MARIANA – SP.</w:t>
      </w: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3º. MÓDULO: PERÍODO 29 DE OUTUBRO 23 DE NOVEMBRO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TÉRMINO: 23 DE NOVEMBRO: PRESENCIAL - FÓRUM DE ENCERRAMENTO:</w:t>
      </w: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LOCAL: - CEFOR – SP – RUA DONA INÁCIA UCHOA, N. 574 – VILA MARIANA – SP.</w:t>
      </w:r>
    </w:p>
    <w:p w:rsidR="003811B4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2E6D7B" w:rsidRPr="002E6D7B" w:rsidRDefault="002E6D7B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811B4" w:rsidRPr="002E6D7B" w:rsidRDefault="003811B4" w:rsidP="002E6D7B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b/>
          <w:sz w:val="22"/>
          <w:szCs w:val="22"/>
          <w:lang w:eastAsia="en-US"/>
        </w:rPr>
        <w:t xml:space="preserve">DIVULGAÇÃO: </w:t>
      </w:r>
      <w:r w:rsidRPr="00156C4F">
        <w:rPr>
          <w:rFonts w:ascii="Verdana" w:eastAsia="Calibri" w:hAnsi="Verdana"/>
          <w:sz w:val="22"/>
          <w:szCs w:val="22"/>
          <w:lang w:eastAsia="en-US"/>
        </w:rPr>
        <w:t xml:space="preserve">- </w:t>
      </w:r>
      <w:r w:rsidR="008E6E28" w:rsidRPr="002E6D7B">
        <w:rPr>
          <w:rFonts w:ascii="Verdana" w:eastAsia="Calibri" w:hAnsi="Verdana"/>
          <w:sz w:val="22"/>
          <w:szCs w:val="22"/>
          <w:lang w:eastAsia="en-US"/>
        </w:rPr>
        <w:t xml:space="preserve">SITE DO </w:t>
      </w:r>
      <w:r w:rsidRPr="002E6D7B">
        <w:rPr>
          <w:rFonts w:ascii="Verdana" w:eastAsia="Calibri" w:hAnsi="Verdana"/>
          <w:sz w:val="22"/>
          <w:szCs w:val="22"/>
          <w:lang w:eastAsia="en-US"/>
        </w:rPr>
        <w:t>COSEMS/SP e SES</w:t>
      </w:r>
    </w:p>
    <w:p w:rsidR="008E6E28" w:rsidRPr="002E6D7B" w:rsidRDefault="008E6E28" w:rsidP="002E6D7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</w:t>
      </w:r>
      <w:r w:rsidR="002E6D7B" w:rsidRPr="002E6D7B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2E6D7B">
        <w:rPr>
          <w:rFonts w:ascii="Verdana" w:eastAsia="Calibri" w:hAnsi="Verdana"/>
          <w:sz w:val="22"/>
          <w:szCs w:val="22"/>
          <w:lang w:eastAsia="en-US"/>
        </w:rPr>
        <w:t>CDQ E NA PLATAFORMA DO CEFOR</w:t>
      </w:r>
    </w:p>
    <w:p w:rsidR="008E6E28" w:rsidRPr="002E6D7B" w:rsidRDefault="00B75DEE" w:rsidP="002E6D7B">
      <w:pPr>
        <w:autoSpaceDE w:val="0"/>
        <w:autoSpaceDN w:val="0"/>
        <w:adjustRightInd w:val="0"/>
        <w:spacing w:line="360" w:lineRule="auto"/>
        <w:ind w:left="1843"/>
        <w:rPr>
          <w:rFonts w:ascii="Verdana" w:eastAsia="Calibri" w:hAnsi="Verdana"/>
          <w:sz w:val="22"/>
          <w:szCs w:val="22"/>
          <w:lang w:eastAsia="en-US"/>
        </w:rPr>
      </w:pPr>
      <w:r w:rsidRPr="002E6D7B">
        <w:rPr>
          <w:rFonts w:ascii="Verdana" w:eastAsia="Calibri" w:hAnsi="Verdana"/>
          <w:sz w:val="22"/>
          <w:szCs w:val="22"/>
          <w:lang w:eastAsia="en-US"/>
        </w:rPr>
        <w:t>- LANÇAMENTO DO CONGRESSO DO COSEMS</w:t>
      </w:r>
    </w:p>
    <w:sectPr w:rsidR="008E6E28" w:rsidRPr="002E6D7B" w:rsidSect="001B4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C3" w:rsidRDefault="00B459C3">
      <w:r>
        <w:separator/>
      </w:r>
    </w:p>
  </w:endnote>
  <w:endnote w:type="continuationSeparator" w:id="0">
    <w:p w:rsidR="00B459C3" w:rsidRDefault="00B4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squito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squito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997" w:rsidRDefault="001B49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E32" w:rsidRPr="009F41FB" w:rsidRDefault="00883CE5" w:rsidP="009F41FB">
    <w:pPr>
      <w:pStyle w:val="Rodap"/>
    </w:pPr>
    <w:r>
      <w:t>S</w:t>
    </w:r>
    <w:r w:rsidR="000C74E4">
      <w:t>MAA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997" w:rsidRDefault="001B49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C3" w:rsidRDefault="00B459C3">
      <w:r>
        <w:separator/>
      </w:r>
    </w:p>
  </w:footnote>
  <w:footnote w:type="continuationSeparator" w:id="0">
    <w:p w:rsidR="00B459C3" w:rsidRDefault="00B4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997" w:rsidRDefault="001B49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50" w:rsidRPr="00BC3650" w:rsidRDefault="00BC3650" w:rsidP="00BC3650">
    <w:pPr>
      <w:pStyle w:val="Cabealho"/>
      <w:rPr>
        <w:b/>
        <w:spacing w:val="50"/>
        <w:position w:val="4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8" type="#_x0000_t75" alt="COSEMSSP" style="position:absolute;margin-left:352.15pt;margin-top:3.8pt;width:40.1pt;height:61.5pt;z-index:1;visibility:visible" o:allowoverlap="f">
          <v:imagedata r:id="rId1" o:title="COSEMSSP"/>
        </v:shape>
      </w:pict>
    </w:r>
    <w:r>
      <w:rPr>
        <w:b/>
        <w:spacing w:val="50"/>
        <w:position w:val="42"/>
      </w:rPr>
      <w:t xml:space="preserve">                   </w:t>
    </w:r>
    <w:r w:rsidRPr="00A06CE1">
      <w:rPr>
        <w:b/>
        <w:spacing w:val="50"/>
        <w:position w:val="42"/>
      </w:rPr>
      <w:object w:dxaOrig="1545" w:dyaOrig="1470">
        <v:shape id="_x0000_i1025" type="#_x0000_t75" style="width:63.75pt;height:63pt" fillcolor="window">
          <v:imagedata r:id="rId2" o:title=""/>
        </v:shape>
        <o:OLEObject Type="Embed" ProgID="PBrush" ShapeID="_x0000_i1025" DrawAspect="Content" ObjectID="_1584875422" r:id="rId3"/>
      </w:object>
    </w:r>
    <w:r>
      <w:rPr>
        <w:b/>
        <w:spacing w:val="50"/>
        <w:position w:val="42"/>
      </w:rPr>
      <w:t xml:space="preserve">                                                              </w:t>
    </w:r>
  </w:p>
  <w:p w:rsidR="001B4997" w:rsidRPr="001B4997" w:rsidRDefault="001B4997" w:rsidP="001B4997">
    <w:pPr>
      <w:pStyle w:val="Cabealho"/>
      <w:jc w:val="center"/>
      <w:rPr>
        <w:rFonts w:ascii="Arial" w:hAnsi="Arial" w:cs="Arial"/>
        <w:b/>
        <w:spacing w:val="50"/>
        <w:position w:val="42"/>
      </w:rPr>
    </w:pPr>
    <w:r w:rsidRPr="001B4997">
      <w:rPr>
        <w:rFonts w:ascii="Arial" w:hAnsi="Arial" w:cs="Arial"/>
        <w:b/>
        <w:spacing w:val="50"/>
        <w:position w:val="42"/>
      </w:rPr>
      <w:t>Secretaria de Estado da Saúde d</w:t>
    </w:r>
    <w:r>
      <w:rPr>
        <w:rFonts w:ascii="Arial" w:hAnsi="Arial" w:cs="Arial"/>
        <w:b/>
        <w:spacing w:val="50"/>
        <w:position w:val="42"/>
      </w:rPr>
      <w:t>e São P</w:t>
    </w:r>
    <w:r w:rsidR="00BC3650">
      <w:rPr>
        <w:rFonts w:ascii="Arial" w:hAnsi="Arial" w:cs="Arial"/>
        <w:b/>
        <w:spacing w:val="50"/>
        <w:position w:val="42"/>
      </w:rPr>
      <w:t>a</w:t>
    </w:r>
    <w:r>
      <w:rPr>
        <w:rFonts w:ascii="Arial" w:hAnsi="Arial" w:cs="Arial"/>
        <w:b/>
        <w:spacing w:val="50"/>
        <w:position w:val="42"/>
      </w:rPr>
      <w:t>ulo</w:t>
    </w:r>
    <w:r w:rsidR="00BC3650">
      <w:rPr>
        <w:rFonts w:ascii="Arial" w:hAnsi="Arial" w:cs="Arial"/>
        <w:b/>
        <w:spacing w:val="50"/>
        <w:position w:val="42"/>
      </w:rPr>
      <w:t xml:space="preserve">               </w:t>
    </w:r>
  </w:p>
  <w:p w:rsidR="001B4997" w:rsidRPr="001B4997" w:rsidRDefault="001B4997" w:rsidP="001B4997">
    <w:pPr>
      <w:pStyle w:val="Cabealho"/>
      <w:jc w:val="center"/>
      <w:rPr>
        <w:rFonts w:ascii="Arial" w:hAnsi="Arial" w:cs="Arial"/>
        <w:b/>
        <w:spacing w:val="50"/>
        <w:position w:val="42"/>
      </w:rPr>
    </w:pPr>
    <w:r w:rsidRPr="001B4997">
      <w:rPr>
        <w:rFonts w:ascii="Arial" w:hAnsi="Arial" w:cs="Arial"/>
        <w:b/>
        <w:spacing w:val="50"/>
        <w:position w:val="42"/>
      </w:rPr>
      <w:t xml:space="preserve">Conselho de Secretários Municipais de Saúde do </w:t>
    </w:r>
    <w:r w:rsidR="00BC3650">
      <w:rPr>
        <w:rFonts w:ascii="Arial" w:hAnsi="Arial" w:cs="Arial"/>
        <w:b/>
        <w:spacing w:val="50"/>
        <w:position w:val="42"/>
      </w:rPr>
      <w:t xml:space="preserve">            </w:t>
    </w:r>
  </w:p>
  <w:p w:rsidR="001B4997" w:rsidRPr="001B4997" w:rsidRDefault="001B4997" w:rsidP="001B4997">
    <w:pPr>
      <w:pStyle w:val="Cabealho"/>
      <w:jc w:val="center"/>
      <w:rPr>
        <w:rFonts w:ascii="Arial" w:hAnsi="Arial" w:cs="Arial"/>
        <w:b/>
        <w:spacing w:val="50"/>
        <w:position w:val="42"/>
      </w:rPr>
    </w:pPr>
    <w:r>
      <w:rPr>
        <w:rFonts w:ascii="Arial" w:hAnsi="Arial" w:cs="Arial"/>
        <w:b/>
        <w:spacing w:val="50"/>
        <w:position w:val="42"/>
      </w:rPr>
      <w:t>E</w:t>
    </w:r>
    <w:r w:rsidRPr="001B4997">
      <w:rPr>
        <w:rFonts w:ascii="Arial" w:hAnsi="Arial" w:cs="Arial"/>
        <w:b/>
        <w:spacing w:val="50"/>
        <w:position w:val="42"/>
      </w:rPr>
      <w:t xml:space="preserve">stado </w:t>
    </w:r>
    <w:proofErr w:type="gramStart"/>
    <w:r w:rsidRPr="001B4997">
      <w:rPr>
        <w:rFonts w:ascii="Arial" w:hAnsi="Arial" w:cs="Arial"/>
        <w:b/>
        <w:spacing w:val="50"/>
        <w:position w:val="42"/>
      </w:rPr>
      <w:t>de  São</w:t>
    </w:r>
    <w:proofErr w:type="gramEnd"/>
    <w:r w:rsidRPr="001B4997">
      <w:rPr>
        <w:rFonts w:ascii="Arial" w:hAnsi="Arial" w:cs="Arial"/>
        <w:b/>
        <w:spacing w:val="50"/>
        <w:position w:val="42"/>
      </w:rPr>
      <w:t xml:space="preserve"> Paulo – COSEMS/SP</w:t>
    </w:r>
  </w:p>
  <w:p w:rsidR="001B4997" w:rsidRPr="00BC3650" w:rsidRDefault="001B4997" w:rsidP="00BC3650">
    <w:pPr>
      <w:pStyle w:val="Cabealho"/>
      <w:jc w:val="center"/>
      <w:rPr>
        <w:rFonts w:ascii="Arial" w:hAnsi="Arial" w:cs="Arial"/>
        <w:b/>
        <w:spacing w:val="50"/>
        <w:position w:val="42"/>
        <w:sz w:val="22"/>
        <w:szCs w:val="22"/>
      </w:rPr>
    </w:pPr>
    <w:r w:rsidRPr="00BC3650">
      <w:rPr>
        <w:rFonts w:ascii="Arial" w:hAnsi="Arial" w:cs="Arial"/>
        <w:b/>
        <w:spacing w:val="50"/>
        <w:position w:val="42"/>
        <w:sz w:val="22"/>
        <w:szCs w:val="22"/>
      </w:rPr>
      <w:t xml:space="preserve">GRUPO BIPARTITE DE REGULAÇÃO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997" w:rsidRDefault="001B49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EA7"/>
    <w:multiLevelType w:val="hybridMultilevel"/>
    <w:tmpl w:val="D048EA1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EC73F7"/>
    <w:multiLevelType w:val="hybridMultilevel"/>
    <w:tmpl w:val="51EC5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7EE0"/>
    <w:multiLevelType w:val="hybridMultilevel"/>
    <w:tmpl w:val="1416011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6C46B8"/>
    <w:multiLevelType w:val="hybridMultilevel"/>
    <w:tmpl w:val="240C4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57C0F"/>
    <w:multiLevelType w:val="hybridMultilevel"/>
    <w:tmpl w:val="3BB628E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3663"/>
    <w:multiLevelType w:val="hybridMultilevel"/>
    <w:tmpl w:val="99F254F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D74B23"/>
    <w:multiLevelType w:val="hybridMultilevel"/>
    <w:tmpl w:val="E78A2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A2071"/>
    <w:multiLevelType w:val="hybridMultilevel"/>
    <w:tmpl w:val="14404CB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57663C6">
      <w:numFmt w:val="bullet"/>
      <w:lvlText w:val="•"/>
      <w:lvlJc w:val="left"/>
      <w:pPr>
        <w:ind w:left="1788" w:hanging="360"/>
      </w:pPr>
      <w:rPr>
        <w:rFonts w:ascii="MosquitoStd" w:eastAsia="Calibri" w:hAnsi="MosquitoStd" w:cs="MosquitoStd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5591E"/>
    <w:multiLevelType w:val="hybridMultilevel"/>
    <w:tmpl w:val="3014B5AA"/>
    <w:lvl w:ilvl="0" w:tplc="B70866C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F14176"/>
    <w:multiLevelType w:val="hybridMultilevel"/>
    <w:tmpl w:val="1838A3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F60249"/>
    <w:multiLevelType w:val="hybridMultilevel"/>
    <w:tmpl w:val="89FAA30E"/>
    <w:lvl w:ilvl="0" w:tplc="5AEEB552">
      <w:start w:val="1"/>
      <w:numFmt w:val="decimal"/>
      <w:lvlText w:val="%1-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C234415"/>
    <w:multiLevelType w:val="hybridMultilevel"/>
    <w:tmpl w:val="334A13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DB7B35"/>
    <w:multiLevelType w:val="hybridMultilevel"/>
    <w:tmpl w:val="554CA236"/>
    <w:lvl w:ilvl="0" w:tplc="B922C1D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6C40C59"/>
    <w:multiLevelType w:val="hybridMultilevel"/>
    <w:tmpl w:val="EADEF49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1E0834"/>
    <w:multiLevelType w:val="hybridMultilevel"/>
    <w:tmpl w:val="7D3CEF52"/>
    <w:lvl w:ilvl="0" w:tplc="F120D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20CDE"/>
    <w:multiLevelType w:val="hybridMultilevel"/>
    <w:tmpl w:val="811C787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0E40AE">
      <w:numFmt w:val="bullet"/>
      <w:lvlText w:val="•"/>
      <w:lvlJc w:val="left"/>
      <w:pPr>
        <w:ind w:left="1788" w:hanging="360"/>
      </w:pPr>
      <w:rPr>
        <w:rFonts w:ascii="MosquitoStd" w:eastAsia="Calibri" w:hAnsi="MosquitoStd" w:cs="MosquitoStd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762EFF"/>
    <w:multiLevelType w:val="hybridMultilevel"/>
    <w:tmpl w:val="F9B402E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3F0F28A">
      <w:numFmt w:val="bullet"/>
      <w:lvlText w:val="•"/>
      <w:lvlJc w:val="left"/>
      <w:pPr>
        <w:ind w:left="1788" w:hanging="360"/>
      </w:pPr>
      <w:rPr>
        <w:rFonts w:ascii="MosquitoStd" w:eastAsia="Calibri" w:hAnsi="MosquitoStd" w:cs="MosquitoStd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6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0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784"/>
    <w:rsid w:val="00001BC0"/>
    <w:rsid w:val="00002251"/>
    <w:rsid w:val="00006DFA"/>
    <w:rsid w:val="000075E6"/>
    <w:rsid w:val="00015541"/>
    <w:rsid w:val="000162CC"/>
    <w:rsid w:val="0001744B"/>
    <w:rsid w:val="00017E13"/>
    <w:rsid w:val="00023572"/>
    <w:rsid w:val="00023C0E"/>
    <w:rsid w:val="0002469E"/>
    <w:rsid w:val="000246E0"/>
    <w:rsid w:val="000260AE"/>
    <w:rsid w:val="00026811"/>
    <w:rsid w:val="0002751B"/>
    <w:rsid w:val="00030B44"/>
    <w:rsid w:val="00031784"/>
    <w:rsid w:val="00033A0D"/>
    <w:rsid w:val="00033CAF"/>
    <w:rsid w:val="0003479D"/>
    <w:rsid w:val="00034D02"/>
    <w:rsid w:val="000351FE"/>
    <w:rsid w:val="00035692"/>
    <w:rsid w:val="000360BD"/>
    <w:rsid w:val="00036EDB"/>
    <w:rsid w:val="00037056"/>
    <w:rsid w:val="00037229"/>
    <w:rsid w:val="00037838"/>
    <w:rsid w:val="00041AF9"/>
    <w:rsid w:val="000433CD"/>
    <w:rsid w:val="00044B0C"/>
    <w:rsid w:val="000455D3"/>
    <w:rsid w:val="00045834"/>
    <w:rsid w:val="00046A35"/>
    <w:rsid w:val="00051C62"/>
    <w:rsid w:val="000530B6"/>
    <w:rsid w:val="00053A21"/>
    <w:rsid w:val="00055EAF"/>
    <w:rsid w:val="00057503"/>
    <w:rsid w:val="00057743"/>
    <w:rsid w:val="00057779"/>
    <w:rsid w:val="00061A3A"/>
    <w:rsid w:val="00061CC0"/>
    <w:rsid w:val="00062BE9"/>
    <w:rsid w:val="0006472E"/>
    <w:rsid w:val="00066284"/>
    <w:rsid w:val="00066449"/>
    <w:rsid w:val="00066EC5"/>
    <w:rsid w:val="00071A0B"/>
    <w:rsid w:val="000723FD"/>
    <w:rsid w:val="00072499"/>
    <w:rsid w:val="00074D84"/>
    <w:rsid w:val="00077950"/>
    <w:rsid w:val="00080B6B"/>
    <w:rsid w:val="000848AD"/>
    <w:rsid w:val="00084A09"/>
    <w:rsid w:val="00084EA4"/>
    <w:rsid w:val="00085EC7"/>
    <w:rsid w:val="00087107"/>
    <w:rsid w:val="00090D12"/>
    <w:rsid w:val="00091B47"/>
    <w:rsid w:val="00091BC5"/>
    <w:rsid w:val="00092221"/>
    <w:rsid w:val="00092672"/>
    <w:rsid w:val="00093000"/>
    <w:rsid w:val="00093F07"/>
    <w:rsid w:val="000949BA"/>
    <w:rsid w:val="00095105"/>
    <w:rsid w:val="000952E5"/>
    <w:rsid w:val="00095F24"/>
    <w:rsid w:val="000A040D"/>
    <w:rsid w:val="000A1156"/>
    <w:rsid w:val="000A2784"/>
    <w:rsid w:val="000A32CD"/>
    <w:rsid w:val="000B1109"/>
    <w:rsid w:val="000B365B"/>
    <w:rsid w:val="000B3F56"/>
    <w:rsid w:val="000B47B7"/>
    <w:rsid w:val="000C11C7"/>
    <w:rsid w:val="000C17E9"/>
    <w:rsid w:val="000C2AE8"/>
    <w:rsid w:val="000C4A1D"/>
    <w:rsid w:val="000C6F05"/>
    <w:rsid w:val="000C74E4"/>
    <w:rsid w:val="000D1566"/>
    <w:rsid w:val="000D1857"/>
    <w:rsid w:val="000D7263"/>
    <w:rsid w:val="000D7C86"/>
    <w:rsid w:val="000D7CEB"/>
    <w:rsid w:val="000E0B65"/>
    <w:rsid w:val="000E0C5C"/>
    <w:rsid w:val="000E0D67"/>
    <w:rsid w:val="000E12D1"/>
    <w:rsid w:val="000E372E"/>
    <w:rsid w:val="000E4B68"/>
    <w:rsid w:val="000E4F21"/>
    <w:rsid w:val="000E4FB6"/>
    <w:rsid w:val="000E7209"/>
    <w:rsid w:val="000E75E9"/>
    <w:rsid w:val="000F15C5"/>
    <w:rsid w:val="000F1F60"/>
    <w:rsid w:val="000F5C8F"/>
    <w:rsid w:val="000F6E1F"/>
    <w:rsid w:val="000F7EA8"/>
    <w:rsid w:val="0010273C"/>
    <w:rsid w:val="0010336D"/>
    <w:rsid w:val="00103B59"/>
    <w:rsid w:val="00105059"/>
    <w:rsid w:val="001070A6"/>
    <w:rsid w:val="001105CB"/>
    <w:rsid w:val="00112D7D"/>
    <w:rsid w:val="0011304B"/>
    <w:rsid w:val="00113D1A"/>
    <w:rsid w:val="00116672"/>
    <w:rsid w:val="00117667"/>
    <w:rsid w:val="00121870"/>
    <w:rsid w:val="0012215C"/>
    <w:rsid w:val="00122381"/>
    <w:rsid w:val="00122FB9"/>
    <w:rsid w:val="001240FD"/>
    <w:rsid w:val="00124692"/>
    <w:rsid w:val="00125E17"/>
    <w:rsid w:val="00130C25"/>
    <w:rsid w:val="00130E1A"/>
    <w:rsid w:val="00131353"/>
    <w:rsid w:val="00131F17"/>
    <w:rsid w:val="00132A63"/>
    <w:rsid w:val="00133B94"/>
    <w:rsid w:val="001343ED"/>
    <w:rsid w:val="00135033"/>
    <w:rsid w:val="00135BD7"/>
    <w:rsid w:val="001369D7"/>
    <w:rsid w:val="00136CB3"/>
    <w:rsid w:val="00136E7B"/>
    <w:rsid w:val="001411C5"/>
    <w:rsid w:val="001429E2"/>
    <w:rsid w:val="001443EA"/>
    <w:rsid w:val="0014585D"/>
    <w:rsid w:val="001502CA"/>
    <w:rsid w:val="00150DEC"/>
    <w:rsid w:val="00153263"/>
    <w:rsid w:val="001543B8"/>
    <w:rsid w:val="00154444"/>
    <w:rsid w:val="00154957"/>
    <w:rsid w:val="00154B12"/>
    <w:rsid w:val="00154FB7"/>
    <w:rsid w:val="00156C4F"/>
    <w:rsid w:val="00160448"/>
    <w:rsid w:val="00160706"/>
    <w:rsid w:val="001607B4"/>
    <w:rsid w:val="001621AE"/>
    <w:rsid w:val="00163C6E"/>
    <w:rsid w:val="00163E7B"/>
    <w:rsid w:val="001644D3"/>
    <w:rsid w:val="00166BB4"/>
    <w:rsid w:val="001671A5"/>
    <w:rsid w:val="00167812"/>
    <w:rsid w:val="001723B0"/>
    <w:rsid w:val="00172A68"/>
    <w:rsid w:val="00172E6D"/>
    <w:rsid w:val="00174781"/>
    <w:rsid w:val="00174D27"/>
    <w:rsid w:val="00174D53"/>
    <w:rsid w:val="00174F64"/>
    <w:rsid w:val="00175D6C"/>
    <w:rsid w:val="00176EFB"/>
    <w:rsid w:val="00177221"/>
    <w:rsid w:val="00177B34"/>
    <w:rsid w:val="00177E03"/>
    <w:rsid w:val="001801FC"/>
    <w:rsid w:val="0018138C"/>
    <w:rsid w:val="00181DAE"/>
    <w:rsid w:val="00181DDA"/>
    <w:rsid w:val="00182A22"/>
    <w:rsid w:val="00184258"/>
    <w:rsid w:val="0018444F"/>
    <w:rsid w:val="00185229"/>
    <w:rsid w:val="00190634"/>
    <w:rsid w:val="00190947"/>
    <w:rsid w:val="00192E46"/>
    <w:rsid w:val="00193AF0"/>
    <w:rsid w:val="0019481D"/>
    <w:rsid w:val="00195007"/>
    <w:rsid w:val="001A1320"/>
    <w:rsid w:val="001A56BD"/>
    <w:rsid w:val="001B04D1"/>
    <w:rsid w:val="001B0CFF"/>
    <w:rsid w:val="001B1B74"/>
    <w:rsid w:val="001B1F22"/>
    <w:rsid w:val="001B29B5"/>
    <w:rsid w:val="001B4997"/>
    <w:rsid w:val="001B5C11"/>
    <w:rsid w:val="001B5D5B"/>
    <w:rsid w:val="001B63B5"/>
    <w:rsid w:val="001B790E"/>
    <w:rsid w:val="001B7B9C"/>
    <w:rsid w:val="001B7C39"/>
    <w:rsid w:val="001C0DF4"/>
    <w:rsid w:val="001C178F"/>
    <w:rsid w:val="001C318C"/>
    <w:rsid w:val="001C3A33"/>
    <w:rsid w:val="001C46DB"/>
    <w:rsid w:val="001C63B5"/>
    <w:rsid w:val="001C6452"/>
    <w:rsid w:val="001D2991"/>
    <w:rsid w:val="001D2CFE"/>
    <w:rsid w:val="001D32D9"/>
    <w:rsid w:val="001D3EE0"/>
    <w:rsid w:val="001D443F"/>
    <w:rsid w:val="001D45BB"/>
    <w:rsid w:val="001D7D66"/>
    <w:rsid w:val="001E0A5E"/>
    <w:rsid w:val="001E3EFA"/>
    <w:rsid w:val="001E44D0"/>
    <w:rsid w:val="001E45FD"/>
    <w:rsid w:val="001E5597"/>
    <w:rsid w:val="001F1D23"/>
    <w:rsid w:val="001F3F2F"/>
    <w:rsid w:val="001F4C2A"/>
    <w:rsid w:val="001F697D"/>
    <w:rsid w:val="002018A9"/>
    <w:rsid w:val="002042E3"/>
    <w:rsid w:val="00207135"/>
    <w:rsid w:val="00210895"/>
    <w:rsid w:val="002109B5"/>
    <w:rsid w:val="00211A39"/>
    <w:rsid w:val="00212C6E"/>
    <w:rsid w:val="002135D1"/>
    <w:rsid w:val="002155E6"/>
    <w:rsid w:val="00215649"/>
    <w:rsid w:val="00215B64"/>
    <w:rsid w:val="00215C1B"/>
    <w:rsid w:val="00216F2D"/>
    <w:rsid w:val="00217FCA"/>
    <w:rsid w:val="00220DAB"/>
    <w:rsid w:val="002235A5"/>
    <w:rsid w:val="00225F82"/>
    <w:rsid w:val="0022637F"/>
    <w:rsid w:val="002277B8"/>
    <w:rsid w:val="002277E2"/>
    <w:rsid w:val="00227B1D"/>
    <w:rsid w:val="00230718"/>
    <w:rsid w:val="00230743"/>
    <w:rsid w:val="002315BC"/>
    <w:rsid w:val="00232254"/>
    <w:rsid w:val="00233300"/>
    <w:rsid w:val="00233A35"/>
    <w:rsid w:val="00240A17"/>
    <w:rsid w:val="00241632"/>
    <w:rsid w:val="00241B35"/>
    <w:rsid w:val="00242EA0"/>
    <w:rsid w:val="002430C4"/>
    <w:rsid w:val="00245E17"/>
    <w:rsid w:val="002461CE"/>
    <w:rsid w:val="002503A5"/>
    <w:rsid w:val="00251144"/>
    <w:rsid w:val="0025207C"/>
    <w:rsid w:val="0025213C"/>
    <w:rsid w:val="002531CC"/>
    <w:rsid w:val="002539D0"/>
    <w:rsid w:val="00254B43"/>
    <w:rsid w:val="00255732"/>
    <w:rsid w:val="002578E2"/>
    <w:rsid w:val="002625DB"/>
    <w:rsid w:val="00262D84"/>
    <w:rsid w:val="002635FD"/>
    <w:rsid w:val="00264958"/>
    <w:rsid w:val="00266D0D"/>
    <w:rsid w:val="0026713D"/>
    <w:rsid w:val="0027136B"/>
    <w:rsid w:val="00271DAA"/>
    <w:rsid w:val="00273D47"/>
    <w:rsid w:val="00274992"/>
    <w:rsid w:val="00280203"/>
    <w:rsid w:val="00280D82"/>
    <w:rsid w:val="002816C8"/>
    <w:rsid w:val="00281CE8"/>
    <w:rsid w:val="002828B7"/>
    <w:rsid w:val="002831BA"/>
    <w:rsid w:val="002841C7"/>
    <w:rsid w:val="00285936"/>
    <w:rsid w:val="00286C6D"/>
    <w:rsid w:val="0029026F"/>
    <w:rsid w:val="00290BB1"/>
    <w:rsid w:val="00291557"/>
    <w:rsid w:val="00291DF3"/>
    <w:rsid w:val="00292417"/>
    <w:rsid w:val="00292606"/>
    <w:rsid w:val="00294E7A"/>
    <w:rsid w:val="00296F94"/>
    <w:rsid w:val="002A2116"/>
    <w:rsid w:val="002A2A79"/>
    <w:rsid w:val="002A4376"/>
    <w:rsid w:val="002A5764"/>
    <w:rsid w:val="002A5D68"/>
    <w:rsid w:val="002A770F"/>
    <w:rsid w:val="002A771C"/>
    <w:rsid w:val="002B1991"/>
    <w:rsid w:val="002B1CCA"/>
    <w:rsid w:val="002B225F"/>
    <w:rsid w:val="002B3100"/>
    <w:rsid w:val="002B3273"/>
    <w:rsid w:val="002B3350"/>
    <w:rsid w:val="002B4BAC"/>
    <w:rsid w:val="002B65E0"/>
    <w:rsid w:val="002B7051"/>
    <w:rsid w:val="002B752D"/>
    <w:rsid w:val="002C269F"/>
    <w:rsid w:val="002C4193"/>
    <w:rsid w:val="002C44D2"/>
    <w:rsid w:val="002C45CE"/>
    <w:rsid w:val="002C4CD7"/>
    <w:rsid w:val="002C71A6"/>
    <w:rsid w:val="002C7986"/>
    <w:rsid w:val="002D035A"/>
    <w:rsid w:val="002D3705"/>
    <w:rsid w:val="002D4E19"/>
    <w:rsid w:val="002E300C"/>
    <w:rsid w:val="002E3A7C"/>
    <w:rsid w:val="002E6137"/>
    <w:rsid w:val="002E6263"/>
    <w:rsid w:val="002E68B6"/>
    <w:rsid w:val="002E6D7B"/>
    <w:rsid w:val="002F1709"/>
    <w:rsid w:val="002F25C1"/>
    <w:rsid w:val="002F2922"/>
    <w:rsid w:val="002F5089"/>
    <w:rsid w:val="002F5436"/>
    <w:rsid w:val="002F6358"/>
    <w:rsid w:val="002F6749"/>
    <w:rsid w:val="002F7350"/>
    <w:rsid w:val="0030092B"/>
    <w:rsid w:val="00301098"/>
    <w:rsid w:val="00301878"/>
    <w:rsid w:val="00302041"/>
    <w:rsid w:val="003027AC"/>
    <w:rsid w:val="0030577E"/>
    <w:rsid w:val="00306527"/>
    <w:rsid w:val="0031133C"/>
    <w:rsid w:val="00312B05"/>
    <w:rsid w:val="00313527"/>
    <w:rsid w:val="00313800"/>
    <w:rsid w:val="003142C5"/>
    <w:rsid w:val="00314B33"/>
    <w:rsid w:val="00314F25"/>
    <w:rsid w:val="00315A79"/>
    <w:rsid w:val="00315F31"/>
    <w:rsid w:val="00316634"/>
    <w:rsid w:val="00316AE6"/>
    <w:rsid w:val="00320656"/>
    <w:rsid w:val="00321E84"/>
    <w:rsid w:val="00323A92"/>
    <w:rsid w:val="00323D8A"/>
    <w:rsid w:val="00324110"/>
    <w:rsid w:val="00324B9A"/>
    <w:rsid w:val="00325278"/>
    <w:rsid w:val="00326738"/>
    <w:rsid w:val="003302A7"/>
    <w:rsid w:val="00330DA2"/>
    <w:rsid w:val="00331A4E"/>
    <w:rsid w:val="00333B07"/>
    <w:rsid w:val="00333B53"/>
    <w:rsid w:val="00335963"/>
    <w:rsid w:val="00335E25"/>
    <w:rsid w:val="003375D7"/>
    <w:rsid w:val="00341A4C"/>
    <w:rsid w:val="00343FBF"/>
    <w:rsid w:val="003443C5"/>
    <w:rsid w:val="0034797F"/>
    <w:rsid w:val="00350507"/>
    <w:rsid w:val="00350697"/>
    <w:rsid w:val="00350993"/>
    <w:rsid w:val="00351DA7"/>
    <w:rsid w:val="0035348A"/>
    <w:rsid w:val="00353B0E"/>
    <w:rsid w:val="00353DBB"/>
    <w:rsid w:val="003554F9"/>
    <w:rsid w:val="003557FA"/>
    <w:rsid w:val="0035627C"/>
    <w:rsid w:val="00356E16"/>
    <w:rsid w:val="00360656"/>
    <w:rsid w:val="00361554"/>
    <w:rsid w:val="00363AB8"/>
    <w:rsid w:val="00366644"/>
    <w:rsid w:val="0036668F"/>
    <w:rsid w:val="00366BAF"/>
    <w:rsid w:val="0037065D"/>
    <w:rsid w:val="003717D3"/>
    <w:rsid w:val="0037182C"/>
    <w:rsid w:val="00371D70"/>
    <w:rsid w:val="00373915"/>
    <w:rsid w:val="0037420F"/>
    <w:rsid w:val="00374790"/>
    <w:rsid w:val="0037637E"/>
    <w:rsid w:val="00376DBE"/>
    <w:rsid w:val="003811B4"/>
    <w:rsid w:val="00381CA4"/>
    <w:rsid w:val="003841D3"/>
    <w:rsid w:val="003863A5"/>
    <w:rsid w:val="00390282"/>
    <w:rsid w:val="003908DF"/>
    <w:rsid w:val="00392959"/>
    <w:rsid w:val="003941DD"/>
    <w:rsid w:val="00395403"/>
    <w:rsid w:val="00395550"/>
    <w:rsid w:val="003A1B62"/>
    <w:rsid w:val="003A2FB3"/>
    <w:rsid w:val="003A3365"/>
    <w:rsid w:val="003A35D8"/>
    <w:rsid w:val="003A3A42"/>
    <w:rsid w:val="003A50B8"/>
    <w:rsid w:val="003B03DB"/>
    <w:rsid w:val="003B095B"/>
    <w:rsid w:val="003B2ED8"/>
    <w:rsid w:val="003B3AB8"/>
    <w:rsid w:val="003B3B5C"/>
    <w:rsid w:val="003B3FDB"/>
    <w:rsid w:val="003B5740"/>
    <w:rsid w:val="003B664D"/>
    <w:rsid w:val="003B78A8"/>
    <w:rsid w:val="003C102F"/>
    <w:rsid w:val="003C1D8C"/>
    <w:rsid w:val="003C2FFB"/>
    <w:rsid w:val="003C310F"/>
    <w:rsid w:val="003C3C07"/>
    <w:rsid w:val="003C5223"/>
    <w:rsid w:val="003C5649"/>
    <w:rsid w:val="003C65DC"/>
    <w:rsid w:val="003C6806"/>
    <w:rsid w:val="003C79E6"/>
    <w:rsid w:val="003D0EC8"/>
    <w:rsid w:val="003D138E"/>
    <w:rsid w:val="003D1DEA"/>
    <w:rsid w:val="003D1FDB"/>
    <w:rsid w:val="003D2904"/>
    <w:rsid w:val="003D2B97"/>
    <w:rsid w:val="003D3FCA"/>
    <w:rsid w:val="003D4B79"/>
    <w:rsid w:val="003D6044"/>
    <w:rsid w:val="003D6302"/>
    <w:rsid w:val="003D6AC8"/>
    <w:rsid w:val="003E28AE"/>
    <w:rsid w:val="003E3B1E"/>
    <w:rsid w:val="003E3BA4"/>
    <w:rsid w:val="003E42C8"/>
    <w:rsid w:val="003E5002"/>
    <w:rsid w:val="003E5C49"/>
    <w:rsid w:val="003E693B"/>
    <w:rsid w:val="003E7A64"/>
    <w:rsid w:val="003F024D"/>
    <w:rsid w:val="003F4774"/>
    <w:rsid w:val="003F586C"/>
    <w:rsid w:val="003F6C49"/>
    <w:rsid w:val="003F74D6"/>
    <w:rsid w:val="003F7A42"/>
    <w:rsid w:val="0040200D"/>
    <w:rsid w:val="00403810"/>
    <w:rsid w:val="00403D82"/>
    <w:rsid w:val="004057B7"/>
    <w:rsid w:val="0040592E"/>
    <w:rsid w:val="00411183"/>
    <w:rsid w:val="004133E3"/>
    <w:rsid w:val="004138B5"/>
    <w:rsid w:val="004142FA"/>
    <w:rsid w:val="00417235"/>
    <w:rsid w:val="00420A2B"/>
    <w:rsid w:val="00420B29"/>
    <w:rsid w:val="0042140A"/>
    <w:rsid w:val="00421BC0"/>
    <w:rsid w:val="00422407"/>
    <w:rsid w:val="00425667"/>
    <w:rsid w:val="00426977"/>
    <w:rsid w:val="00430F3B"/>
    <w:rsid w:val="00430F6C"/>
    <w:rsid w:val="00434CB9"/>
    <w:rsid w:val="00434D6F"/>
    <w:rsid w:val="00435B6A"/>
    <w:rsid w:val="00441440"/>
    <w:rsid w:val="0044474A"/>
    <w:rsid w:val="0044483F"/>
    <w:rsid w:val="0044518E"/>
    <w:rsid w:val="00446457"/>
    <w:rsid w:val="00447058"/>
    <w:rsid w:val="00450DC1"/>
    <w:rsid w:val="004535AE"/>
    <w:rsid w:val="00453603"/>
    <w:rsid w:val="004546A0"/>
    <w:rsid w:val="00456102"/>
    <w:rsid w:val="0045720A"/>
    <w:rsid w:val="004578B7"/>
    <w:rsid w:val="00460ABB"/>
    <w:rsid w:val="004619B9"/>
    <w:rsid w:val="0046324F"/>
    <w:rsid w:val="004634A1"/>
    <w:rsid w:val="004635AD"/>
    <w:rsid w:val="004638B6"/>
    <w:rsid w:val="00465DA2"/>
    <w:rsid w:val="00465DDC"/>
    <w:rsid w:val="0046684C"/>
    <w:rsid w:val="00466E8F"/>
    <w:rsid w:val="00467134"/>
    <w:rsid w:val="00467431"/>
    <w:rsid w:val="004702B2"/>
    <w:rsid w:val="00470758"/>
    <w:rsid w:val="004711AC"/>
    <w:rsid w:val="00473E7E"/>
    <w:rsid w:val="004762FD"/>
    <w:rsid w:val="004806CB"/>
    <w:rsid w:val="00480F65"/>
    <w:rsid w:val="00483249"/>
    <w:rsid w:val="00484D77"/>
    <w:rsid w:val="00485A28"/>
    <w:rsid w:val="00485E74"/>
    <w:rsid w:val="004871AF"/>
    <w:rsid w:val="00487CB3"/>
    <w:rsid w:val="00490038"/>
    <w:rsid w:val="00490077"/>
    <w:rsid w:val="00490E52"/>
    <w:rsid w:val="00492875"/>
    <w:rsid w:val="004932DF"/>
    <w:rsid w:val="00494B5A"/>
    <w:rsid w:val="00495BE1"/>
    <w:rsid w:val="004972EE"/>
    <w:rsid w:val="004A517E"/>
    <w:rsid w:val="004A59F1"/>
    <w:rsid w:val="004A6D95"/>
    <w:rsid w:val="004A7129"/>
    <w:rsid w:val="004B057C"/>
    <w:rsid w:val="004B0AAC"/>
    <w:rsid w:val="004B353D"/>
    <w:rsid w:val="004B4EC5"/>
    <w:rsid w:val="004C2ADC"/>
    <w:rsid w:val="004C3ED3"/>
    <w:rsid w:val="004C5817"/>
    <w:rsid w:val="004C590A"/>
    <w:rsid w:val="004C6936"/>
    <w:rsid w:val="004C78BD"/>
    <w:rsid w:val="004D09BB"/>
    <w:rsid w:val="004D19D5"/>
    <w:rsid w:val="004D1DC3"/>
    <w:rsid w:val="004D289B"/>
    <w:rsid w:val="004D29FD"/>
    <w:rsid w:val="004D2D19"/>
    <w:rsid w:val="004D5AA1"/>
    <w:rsid w:val="004D62D7"/>
    <w:rsid w:val="004D70DB"/>
    <w:rsid w:val="004D76BA"/>
    <w:rsid w:val="004E06C3"/>
    <w:rsid w:val="004E31BD"/>
    <w:rsid w:val="004E5558"/>
    <w:rsid w:val="004E5FFD"/>
    <w:rsid w:val="004E6381"/>
    <w:rsid w:val="004F0AC7"/>
    <w:rsid w:val="004F1171"/>
    <w:rsid w:val="004F28AB"/>
    <w:rsid w:val="004F66CB"/>
    <w:rsid w:val="004F67A0"/>
    <w:rsid w:val="004F6AC1"/>
    <w:rsid w:val="004F7628"/>
    <w:rsid w:val="004F7842"/>
    <w:rsid w:val="0050078B"/>
    <w:rsid w:val="00500C55"/>
    <w:rsid w:val="00504457"/>
    <w:rsid w:val="005061A9"/>
    <w:rsid w:val="00506851"/>
    <w:rsid w:val="00507D8E"/>
    <w:rsid w:val="005108D3"/>
    <w:rsid w:val="00510C68"/>
    <w:rsid w:val="005113B3"/>
    <w:rsid w:val="005126A2"/>
    <w:rsid w:val="00512AFD"/>
    <w:rsid w:val="005246B6"/>
    <w:rsid w:val="00524794"/>
    <w:rsid w:val="005251A4"/>
    <w:rsid w:val="0052660B"/>
    <w:rsid w:val="0053136D"/>
    <w:rsid w:val="005324C5"/>
    <w:rsid w:val="00533C05"/>
    <w:rsid w:val="00536ADA"/>
    <w:rsid w:val="00536DF3"/>
    <w:rsid w:val="005428B1"/>
    <w:rsid w:val="0054573B"/>
    <w:rsid w:val="005472E8"/>
    <w:rsid w:val="005475DB"/>
    <w:rsid w:val="0055373E"/>
    <w:rsid w:val="00553C26"/>
    <w:rsid w:val="00554BF5"/>
    <w:rsid w:val="00556EF8"/>
    <w:rsid w:val="00556FFA"/>
    <w:rsid w:val="005601FB"/>
    <w:rsid w:val="00562A94"/>
    <w:rsid w:val="005650C6"/>
    <w:rsid w:val="005653DD"/>
    <w:rsid w:val="0056608D"/>
    <w:rsid w:val="00571372"/>
    <w:rsid w:val="005714BD"/>
    <w:rsid w:val="00572CB9"/>
    <w:rsid w:val="005736E0"/>
    <w:rsid w:val="005750BE"/>
    <w:rsid w:val="005763C6"/>
    <w:rsid w:val="005771AB"/>
    <w:rsid w:val="00580865"/>
    <w:rsid w:val="005810C9"/>
    <w:rsid w:val="00581E5D"/>
    <w:rsid w:val="00583DAF"/>
    <w:rsid w:val="005867E5"/>
    <w:rsid w:val="00586893"/>
    <w:rsid w:val="00591133"/>
    <w:rsid w:val="0059164A"/>
    <w:rsid w:val="005916CA"/>
    <w:rsid w:val="00591A62"/>
    <w:rsid w:val="00592C80"/>
    <w:rsid w:val="00593B10"/>
    <w:rsid w:val="00594548"/>
    <w:rsid w:val="00594BB3"/>
    <w:rsid w:val="00594E19"/>
    <w:rsid w:val="00595BB9"/>
    <w:rsid w:val="005A1A56"/>
    <w:rsid w:val="005A2827"/>
    <w:rsid w:val="005A3C33"/>
    <w:rsid w:val="005A3EC1"/>
    <w:rsid w:val="005A443D"/>
    <w:rsid w:val="005A482D"/>
    <w:rsid w:val="005A5548"/>
    <w:rsid w:val="005A5929"/>
    <w:rsid w:val="005B203C"/>
    <w:rsid w:val="005B23E6"/>
    <w:rsid w:val="005B2A10"/>
    <w:rsid w:val="005B4AB7"/>
    <w:rsid w:val="005B77A0"/>
    <w:rsid w:val="005B77D7"/>
    <w:rsid w:val="005C1516"/>
    <w:rsid w:val="005C39C8"/>
    <w:rsid w:val="005C40B8"/>
    <w:rsid w:val="005C4950"/>
    <w:rsid w:val="005C4CAD"/>
    <w:rsid w:val="005C5DEF"/>
    <w:rsid w:val="005C651E"/>
    <w:rsid w:val="005C6D00"/>
    <w:rsid w:val="005C7708"/>
    <w:rsid w:val="005C7B72"/>
    <w:rsid w:val="005D0037"/>
    <w:rsid w:val="005D034C"/>
    <w:rsid w:val="005D11C3"/>
    <w:rsid w:val="005D287E"/>
    <w:rsid w:val="005D3C0F"/>
    <w:rsid w:val="005D5787"/>
    <w:rsid w:val="005E0DF8"/>
    <w:rsid w:val="005E17A4"/>
    <w:rsid w:val="005E5469"/>
    <w:rsid w:val="005E583C"/>
    <w:rsid w:val="005E59F9"/>
    <w:rsid w:val="005E6675"/>
    <w:rsid w:val="005F0540"/>
    <w:rsid w:val="005F0DCB"/>
    <w:rsid w:val="005F0F10"/>
    <w:rsid w:val="005F1890"/>
    <w:rsid w:val="005F588A"/>
    <w:rsid w:val="00600D4C"/>
    <w:rsid w:val="00601DB1"/>
    <w:rsid w:val="00602B93"/>
    <w:rsid w:val="00603D0E"/>
    <w:rsid w:val="006040E1"/>
    <w:rsid w:val="00604779"/>
    <w:rsid w:val="00604DCE"/>
    <w:rsid w:val="00605D4B"/>
    <w:rsid w:val="00612F30"/>
    <w:rsid w:val="006137CD"/>
    <w:rsid w:val="00613B51"/>
    <w:rsid w:val="006223F7"/>
    <w:rsid w:val="00622D13"/>
    <w:rsid w:val="006238EF"/>
    <w:rsid w:val="00624EE9"/>
    <w:rsid w:val="00630FE7"/>
    <w:rsid w:val="00631736"/>
    <w:rsid w:val="00633479"/>
    <w:rsid w:val="00634006"/>
    <w:rsid w:val="0063400F"/>
    <w:rsid w:val="00635F76"/>
    <w:rsid w:val="006373C1"/>
    <w:rsid w:val="00640219"/>
    <w:rsid w:val="00642473"/>
    <w:rsid w:val="00642B38"/>
    <w:rsid w:val="00644B8A"/>
    <w:rsid w:val="00644CB3"/>
    <w:rsid w:val="00645D6B"/>
    <w:rsid w:val="006464E8"/>
    <w:rsid w:val="006467DC"/>
    <w:rsid w:val="006469BF"/>
    <w:rsid w:val="0065161B"/>
    <w:rsid w:val="00651D53"/>
    <w:rsid w:val="00652E0E"/>
    <w:rsid w:val="006546F4"/>
    <w:rsid w:val="0065743F"/>
    <w:rsid w:val="00661123"/>
    <w:rsid w:val="00661331"/>
    <w:rsid w:val="0066154E"/>
    <w:rsid w:val="00662D2C"/>
    <w:rsid w:val="006657BE"/>
    <w:rsid w:val="0067521E"/>
    <w:rsid w:val="00675C4E"/>
    <w:rsid w:val="0067661C"/>
    <w:rsid w:val="00676DDA"/>
    <w:rsid w:val="0068157B"/>
    <w:rsid w:val="00681AE3"/>
    <w:rsid w:val="00681C5C"/>
    <w:rsid w:val="00682228"/>
    <w:rsid w:val="00682EFB"/>
    <w:rsid w:val="00683972"/>
    <w:rsid w:val="00684ABE"/>
    <w:rsid w:val="00686296"/>
    <w:rsid w:val="006874B2"/>
    <w:rsid w:val="00690660"/>
    <w:rsid w:val="00690A23"/>
    <w:rsid w:val="00690A45"/>
    <w:rsid w:val="00691AC7"/>
    <w:rsid w:val="006922DA"/>
    <w:rsid w:val="006934A8"/>
    <w:rsid w:val="006959BF"/>
    <w:rsid w:val="006A5779"/>
    <w:rsid w:val="006A58FE"/>
    <w:rsid w:val="006A59D0"/>
    <w:rsid w:val="006A5FBF"/>
    <w:rsid w:val="006A65F1"/>
    <w:rsid w:val="006B07C6"/>
    <w:rsid w:val="006B095D"/>
    <w:rsid w:val="006B5B76"/>
    <w:rsid w:val="006B6CEF"/>
    <w:rsid w:val="006B7E36"/>
    <w:rsid w:val="006C05BA"/>
    <w:rsid w:val="006C0E4C"/>
    <w:rsid w:val="006C2598"/>
    <w:rsid w:val="006C3191"/>
    <w:rsid w:val="006C376F"/>
    <w:rsid w:val="006C4233"/>
    <w:rsid w:val="006C5F90"/>
    <w:rsid w:val="006C6A4A"/>
    <w:rsid w:val="006C7037"/>
    <w:rsid w:val="006C73C5"/>
    <w:rsid w:val="006C7D75"/>
    <w:rsid w:val="006D1C35"/>
    <w:rsid w:val="006D338D"/>
    <w:rsid w:val="006D426F"/>
    <w:rsid w:val="006D563F"/>
    <w:rsid w:val="006D76E2"/>
    <w:rsid w:val="006D79D2"/>
    <w:rsid w:val="006D7B21"/>
    <w:rsid w:val="006E0A46"/>
    <w:rsid w:val="006E14A4"/>
    <w:rsid w:val="006E2BEE"/>
    <w:rsid w:val="006E34D7"/>
    <w:rsid w:val="006E523E"/>
    <w:rsid w:val="006E7F1F"/>
    <w:rsid w:val="006E7FF1"/>
    <w:rsid w:val="006F10CD"/>
    <w:rsid w:val="006F1302"/>
    <w:rsid w:val="006F13F6"/>
    <w:rsid w:val="006F1593"/>
    <w:rsid w:val="006F201C"/>
    <w:rsid w:val="006F4D16"/>
    <w:rsid w:val="006F5B08"/>
    <w:rsid w:val="006F638B"/>
    <w:rsid w:val="006F66B1"/>
    <w:rsid w:val="006F7129"/>
    <w:rsid w:val="0070016D"/>
    <w:rsid w:val="00703A46"/>
    <w:rsid w:val="007058E3"/>
    <w:rsid w:val="00713430"/>
    <w:rsid w:val="0071375D"/>
    <w:rsid w:val="0071459C"/>
    <w:rsid w:val="007145B1"/>
    <w:rsid w:val="00715424"/>
    <w:rsid w:val="007172D2"/>
    <w:rsid w:val="007179C2"/>
    <w:rsid w:val="0072142F"/>
    <w:rsid w:val="00721E84"/>
    <w:rsid w:val="00722A3E"/>
    <w:rsid w:val="00726BBD"/>
    <w:rsid w:val="007329F5"/>
    <w:rsid w:val="00732C2A"/>
    <w:rsid w:val="0073511A"/>
    <w:rsid w:val="00740D0B"/>
    <w:rsid w:val="00740ED2"/>
    <w:rsid w:val="00741761"/>
    <w:rsid w:val="007428A2"/>
    <w:rsid w:val="00742B81"/>
    <w:rsid w:val="00745266"/>
    <w:rsid w:val="0074715D"/>
    <w:rsid w:val="00747269"/>
    <w:rsid w:val="00750523"/>
    <w:rsid w:val="00750952"/>
    <w:rsid w:val="00754A1E"/>
    <w:rsid w:val="00757650"/>
    <w:rsid w:val="00757E44"/>
    <w:rsid w:val="00762163"/>
    <w:rsid w:val="007624BC"/>
    <w:rsid w:val="007629F4"/>
    <w:rsid w:val="00764F30"/>
    <w:rsid w:val="00766796"/>
    <w:rsid w:val="007671F2"/>
    <w:rsid w:val="00772DBE"/>
    <w:rsid w:val="00774808"/>
    <w:rsid w:val="007752B2"/>
    <w:rsid w:val="00777A1E"/>
    <w:rsid w:val="00783786"/>
    <w:rsid w:val="00784CC9"/>
    <w:rsid w:val="00787A3A"/>
    <w:rsid w:val="00790D22"/>
    <w:rsid w:val="00794D44"/>
    <w:rsid w:val="00795D4A"/>
    <w:rsid w:val="00796D8F"/>
    <w:rsid w:val="00797809"/>
    <w:rsid w:val="007A2E08"/>
    <w:rsid w:val="007A68A5"/>
    <w:rsid w:val="007A794F"/>
    <w:rsid w:val="007B2E75"/>
    <w:rsid w:val="007B3006"/>
    <w:rsid w:val="007B3C33"/>
    <w:rsid w:val="007B4AA2"/>
    <w:rsid w:val="007B4CEB"/>
    <w:rsid w:val="007B5391"/>
    <w:rsid w:val="007B5A21"/>
    <w:rsid w:val="007B635C"/>
    <w:rsid w:val="007B7D16"/>
    <w:rsid w:val="007C0B78"/>
    <w:rsid w:val="007C0B88"/>
    <w:rsid w:val="007C1EE6"/>
    <w:rsid w:val="007C24F5"/>
    <w:rsid w:val="007C3483"/>
    <w:rsid w:val="007C50EE"/>
    <w:rsid w:val="007C6BC3"/>
    <w:rsid w:val="007D01BA"/>
    <w:rsid w:val="007D07B7"/>
    <w:rsid w:val="007D0E19"/>
    <w:rsid w:val="007D38C1"/>
    <w:rsid w:val="007D5147"/>
    <w:rsid w:val="007D5582"/>
    <w:rsid w:val="007D5760"/>
    <w:rsid w:val="007D7123"/>
    <w:rsid w:val="007D71C8"/>
    <w:rsid w:val="007E0421"/>
    <w:rsid w:val="007E229B"/>
    <w:rsid w:val="007E24EE"/>
    <w:rsid w:val="007E257D"/>
    <w:rsid w:val="007E2D46"/>
    <w:rsid w:val="007E4679"/>
    <w:rsid w:val="007E4FF3"/>
    <w:rsid w:val="007E5471"/>
    <w:rsid w:val="007E5636"/>
    <w:rsid w:val="007E5EEC"/>
    <w:rsid w:val="007E66DB"/>
    <w:rsid w:val="007E6F33"/>
    <w:rsid w:val="007E7A80"/>
    <w:rsid w:val="007E7F9D"/>
    <w:rsid w:val="007F0BE0"/>
    <w:rsid w:val="007F1BB3"/>
    <w:rsid w:val="007F1E1C"/>
    <w:rsid w:val="007F5E12"/>
    <w:rsid w:val="007F647B"/>
    <w:rsid w:val="008015F6"/>
    <w:rsid w:val="00802D15"/>
    <w:rsid w:val="00805B52"/>
    <w:rsid w:val="008060BC"/>
    <w:rsid w:val="0080627F"/>
    <w:rsid w:val="0080691B"/>
    <w:rsid w:val="008077A9"/>
    <w:rsid w:val="0081258A"/>
    <w:rsid w:val="0081386A"/>
    <w:rsid w:val="00813C41"/>
    <w:rsid w:val="00813E6B"/>
    <w:rsid w:val="00816594"/>
    <w:rsid w:val="00816A64"/>
    <w:rsid w:val="00816D3A"/>
    <w:rsid w:val="00816E4A"/>
    <w:rsid w:val="00817B1F"/>
    <w:rsid w:val="00817B66"/>
    <w:rsid w:val="008208A4"/>
    <w:rsid w:val="00820C2A"/>
    <w:rsid w:val="00821F9F"/>
    <w:rsid w:val="00825922"/>
    <w:rsid w:val="00831413"/>
    <w:rsid w:val="00835217"/>
    <w:rsid w:val="0083532E"/>
    <w:rsid w:val="00835E3B"/>
    <w:rsid w:val="00836136"/>
    <w:rsid w:val="008365B1"/>
    <w:rsid w:val="008373BE"/>
    <w:rsid w:val="008408F9"/>
    <w:rsid w:val="00840E56"/>
    <w:rsid w:val="00841192"/>
    <w:rsid w:val="0084381D"/>
    <w:rsid w:val="00850A47"/>
    <w:rsid w:val="00852128"/>
    <w:rsid w:val="0085221B"/>
    <w:rsid w:val="00852CE3"/>
    <w:rsid w:val="00856A6E"/>
    <w:rsid w:val="00856C17"/>
    <w:rsid w:val="00856E15"/>
    <w:rsid w:val="008576AE"/>
    <w:rsid w:val="00863942"/>
    <w:rsid w:val="00864253"/>
    <w:rsid w:val="0087130C"/>
    <w:rsid w:val="008714F3"/>
    <w:rsid w:val="00871977"/>
    <w:rsid w:val="00874B8E"/>
    <w:rsid w:val="00875E34"/>
    <w:rsid w:val="008764B4"/>
    <w:rsid w:val="008813D4"/>
    <w:rsid w:val="00881EA7"/>
    <w:rsid w:val="008820DF"/>
    <w:rsid w:val="008837B0"/>
    <w:rsid w:val="00883CE5"/>
    <w:rsid w:val="00883E4B"/>
    <w:rsid w:val="00884057"/>
    <w:rsid w:val="00887066"/>
    <w:rsid w:val="00890041"/>
    <w:rsid w:val="00890513"/>
    <w:rsid w:val="0089170B"/>
    <w:rsid w:val="00892C22"/>
    <w:rsid w:val="00893932"/>
    <w:rsid w:val="00893DC1"/>
    <w:rsid w:val="00894B8B"/>
    <w:rsid w:val="008961BF"/>
    <w:rsid w:val="008979B4"/>
    <w:rsid w:val="008A0C86"/>
    <w:rsid w:val="008A173E"/>
    <w:rsid w:val="008A1761"/>
    <w:rsid w:val="008A3EF2"/>
    <w:rsid w:val="008A3F1A"/>
    <w:rsid w:val="008A5D0C"/>
    <w:rsid w:val="008A6475"/>
    <w:rsid w:val="008B0CE5"/>
    <w:rsid w:val="008B27B2"/>
    <w:rsid w:val="008B3448"/>
    <w:rsid w:val="008B3C1F"/>
    <w:rsid w:val="008B4511"/>
    <w:rsid w:val="008B5DD4"/>
    <w:rsid w:val="008B6CDD"/>
    <w:rsid w:val="008B7D2C"/>
    <w:rsid w:val="008C0402"/>
    <w:rsid w:val="008C0987"/>
    <w:rsid w:val="008C1A95"/>
    <w:rsid w:val="008C1C16"/>
    <w:rsid w:val="008C34F2"/>
    <w:rsid w:val="008C39F0"/>
    <w:rsid w:val="008C76C0"/>
    <w:rsid w:val="008D0E8C"/>
    <w:rsid w:val="008D3085"/>
    <w:rsid w:val="008D513C"/>
    <w:rsid w:val="008D70ED"/>
    <w:rsid w:val="008E03CD"/>
    <w:rsid w:val="008E2F62"/>
    <w:rsid w:val="008E4FE6"/>
    <w:rsid w:val="008E6E28"/>
    <w:rsid w:val="008E7428"/>
    <w:rsid w:val="008F031C"/>
    <w:rsid w:val="008F18FA"/>
    <w:rsid w:val="008F2764"/>
    <w:rsid w:val="008F2BE8"/>
    <w:rsid w:val="008F4177"/>
    <w:rsid w:val="008F6A78"/>
    <w:rsid w:val="008F6F39"/>
    <w:rsid w:val="0090065F"/>
    <w:rsid w:val="00901ACB"/>
    <w:rsid w:val="00902200"/>
    <w:rsid w:val="009031BD"/>
    <w:rsid w:val="00904404"/>
    <w:rsid w:val="0090501F"/>
    <w:rsid w:val="009066DD"/>
    <w:rsid w:val="0090753A"/>
    <w:rsid w:val="009105E5"/>
    <w:rsid w:val="009110CF"/>
    <w:rsid w:val="009116D8"/>
    <w:rsid w:val="009126AB"/>
    <w:rsid w:val="00912987"/>
    <w:rsid w:val="00912CDA"/>
    <w:rsid w:val="0091382C"/>
    <w:rsid w:val="00914485"/>
    <w:rsid w:val="009167E7"/>
    <w:rsid w:val="0092108F"/>
    <w:rsid w:val="009258EB"/>
    <w:rsid w:val="009262E7"/>
    <w:rsid w:val="00926E56"/>
    <w:rsid w:val="00927CA9"/>
    <w:rsid w:val="00930CBC"/>
    <w:rsid w:val="00931CAD"/>
    <w:rsid w:val="00932542"/>
    <w:rsid w:val="00932D4F"/>
    <w:rsid w:val="0093359B"/>
    <w:rsid w:val="0093573D"/>
    <w:rsid w:val="00935889"/>
    <w:rsid w:val="00936103"/>
    <w:rsid w:val="00937788"/>
    <w:rsid w:val="00940336"/>
    <w:rsid w:val="009421D3"/>
    <w:rsid w:val="00943F76"/>
    <w:rsid w:val="00944456"/>
    <w:rsid w:val="009454A7"/>
    <w:rsid w:val="009473D9"/>
    <w:rsid w:val="00950524"/>
    <w:rsid w:val="009517AB"/>
    <w:rsid w:val="009523B6"/>
    <w:rsid w:val="009535A0"/>
    <w:rsid w:val="00954176"/>
    <w:rsid w:val="0095419F"/>
    <w:rsid w:val="0095505D"/>
    <w:rsid w:val="009550A6"/>
    <w:rsid w:val="00955C54"/>
    <w:rsid w:val="00956E67"/>
    <w:rsid w:val="009602FA"/>
    <w:rsid w:val="00961DF2"/>
    <w:rsid w:val="00962364"/>
    <w:rsid w:val="00962D67"/>
    <w:rsid w:val="00963174"/>
    <w:rsid w:val="0096352A"/>
    <w:rsid w:val="00964490"/>
    <w:rsid w:val="00965C4B"/>
    <w:rsid w:val="00966D14"/>
    <w:rsid w:val="00967553"/>
    <w:rsid w:val="009701DA"/>
    <w:rsid w:val="00970770"/>
    <w:rsid w:val="0097107C"/>
    <w:rsid w:val="009727F4"/>
    <w:rsid w:val="00972DBF"/>
    <w:rsid w:val="00972EF3"/>
    <w:rsid w:val="00973332"/>
    <w:rsid w:val="00973A61"/>
    <w:rsid w:val="009743EC"/>
    <w:rsid w:val="009764A0"/>
    <w:rsid w:val="009827BD"/>
    <w:rsid w:val="0098356C"/>
    <w:rsid w:val="009837F2"/>
    <w:rsid w:val="00983DC0"/>
    <w:rsid w:val="00984F5A"/>
    <w:rsid w:val="00986B5B"/>
    <w:rsid w:val="00986FE4"/>
    <w:rsid w:val="009873CE"/>
    <w:rsid w:val="00987F1D"/>
    <w:rsid w:val="00990480"/>
    <w:rsid w:val="00990C9A"/>
    <w:rsid w:val="0099127A"/>
    <w:rsid w:val="00993A92"/>
    <w:rsid w:val="009A1002"/>
    <w:rsid w:val="009A2847"/>
    <w:rsid w:val="009A2AB1"/>
    <w:rsid w:val="009A536D"/>
    <w:rsid w:val="009A5B15"/>
    <w:rsid w:val="009A6116"/>
    <w:rsid w:val="009C33CF"/>
    <w:rsid w:val="009C3B4D"/>
    <w:rsid w:val="009C5BB1"/>
    <w:rsid w:val="009C671D"/>
    <w:rsid w:val="009C687D"/>
    <w:rsid w:val="009C6A46"/>
    <w:rsid w:val="009C7705"/>
    <w:rsid w:val="009C7D26"/>
    <w:rsid w:val="009C7FA2"/>
    <w:rsid w:val="009D1326"/>
    <w:rsid w:val="009D18FE"/>
    <w:rsid w:val="009D1C69"/>
    <w:rsid w:val="009D2F71"/>
    <w:rsid w:val="009D4B4B"/>
    <w:rsid w:val="009D4DED"/>
    <w:rsid w:val="009D5E1D"/>
    <w:rsid w:val="009D72C5"/>
    <w:rsid w:val="009D7D0B"/>
    <w:rsid w:val="009E1FD8"/>
    <w:rsid w:val="009E37AD"/>
    <w:rsid w:val="009F20D1"/>
    <w:rsid w:val="009F41FB"/>
    <w:rsid w:val="009F4DF4"/>
    <w:rsid w:val="009F5D04"/>
    <w:rsid w:val="009F6877"/>
    <w:rsid w:val="009F6AC3"/>
    <w:rsid w:val="00A009B9"/>
    <w:rsid w:val="00A00FF2"/>
    <w:rsid w:val="00A02F8C"/>
    <w:rsid w:val="00A04CF7"/>
    <w:rsid w:val="00A05E3E"/>
    <w:rsid w:val="00A07700"/>
    <w:rsid w:val="00A10EC7"/>
    <w:rsid w:val="00A11806"/>
    <w:rsid w:val="00A120D0"/>
    <w:rsid w:val="00A12A4D"/>
    <w:rsid w:val="00A12DD5"/>
    <w:rsid w:val="00A13D2D"/>
    <w:rsid w:val="00A14275"/>
    <w:rsid w:val="00A16481"/>
    <w:rsid w:val="00A17F44"/>
    <w:rsid w:val="00A253F6"/>
    <w:rsid w:val="00A25D74"/>
    <w:rsid w:val="00A26224"/>
    <w:rsid w:val="00A2712C"/>
    <w:rsid w:val="00A2749F"/>
    <w:rsid w:val="00A27C97"/>
    <w:rsid w:val="00A33368"/>
    <w:rsid w:val="00A339B5"/>
    <w:rsid w:val="00A34E44"/>
    <w:rsid w:val="00A35103"/>
    <w:rsid w:val="00A36DDE"/>
    <w:rsid w:val="00A37CB8"/>
    <w:rsid w:val="00A40A6F"/>
    <w:rsid w:val="00A457F8"/>
    <w:rsid w:val="00A5072F"/>
    <w:rsid w:val="00A511B6"/>
    <w:rsid w:val="00A511F0"/>
    <w:rsid w:val="00A53299"/>
    <w:rsid w:val="00A53623"/>
    <w:rsid w:val="00A53A36"/>
    <w:rsid w:val="00A6002C"/>
    <w:rsid w:val="00A60885"/>
    <w:rsid w:val="00A610D5"/>
    <w:rsid w:val="00A6140F"/>
    <w:rsid w:val="00A62FF3"/>
    <w:rsid w:val="00A660BD"/>
    <w:rsid w:val="00A70154"/>
    <w:rsid w:val="00A70C7F"/>
    <w:rsid w:val="00A72409"/>
    <w:rsid w:val="00A748C2"/>
    <w:rsid w:val="00A759F7"/>
    <w:rsid w:val="00A77B74"/>
    <w:rsid w:val="00A80ED7"/>
    <w:rsid w:val="00A81098"/>
    <w:rsid w:val="00A82A28"/>
    <w:rsid w:val="00A83C8D"/>
    <w:rsid w:val="00A904E0"/>
    <w:rsid w:val="00A907E4"/>
    <w:rsid w:val="00A93006"/>
    <w:rsid w:val="00A930C9"/>
    <w:rsid w:val="00A93B94"/>
    <w:rsid w:val="00A9628F"/>
    <w:rsid w:val="00A975EF"/>
    <w:rsid w:val="00A97BB5"/>
    <w:rsid w:val="00AA2A47"/>
    <w:rsid w:val="00AA3092"/>
    <w:rsid w:val="00AA6754"/>
    <w:rsid w:val="00AA6860"/>
    <w:rsid w:val="00AB0015"/>
    <w:rsid w:val="00AB0BB6"/>
    <w:rsid w:val="00AB4A0E"/>
    <w:rsid w:val="00AB60C1"/>
    <w:rsid w:val="00AB61BA"/>
    <w:rsid w:val="00AB7A96"/>
    <w:rsid w:val="00AB7D1D"/>
    <w:rsid w:val="00AC2E31"/>
    <w:rsid w:val="00AC38A4"/>
    <w:rsid w:val="00AC3F6F"/>
    <w:rsid w:val="00AC616F"/>
    <w:rsid w:val="00AC6416"/>
    <w:rsid w:val="00AC77A2"/>
    <w:rsid w:val="00AC7919"/>
    <w:rsid w:val="00AD01AD"/>
    <w:rsid w:val="00AD279F"/>
    <w:rsid w:val="00AD361A"/>
    <w:rsid w:val="00AD571E"/>
    <w:rsid w:val="00AD5AB4"/>
    <w:rsid w:val="00AE4EE2"/>
    <w:rsid w:val="00AE7BB5"/>
    <w:rsid w:val="00AF0424"/>
    <w:rsid w:val="00AF08DD"/>
    <w:rsid w:val="00AF3978"/>
    <w:rsid w:val="00AF3B1D"/>
    <w:rsid w:val="00AF428E"/>
    <w:rsid w:val="00AF4700"/>
    <w:rsid w:val="00AF5A66"/>
    <w:rsid w:val="00AF6F3D"/>
    <w:rsid w:val="00AF7B80"/>
    <w:rsid w:val="00B0048C"/>
    <w:rsid w:val="00B004CA"/>
    <w:rsid w:val="00B012F1"/>
    <w:rsid w:val="00B0153E"/>
    <w:rsid w:val="00B0157C"/>
    <w:rsid w:val="00B027D5"/>
    <w:rsid w:val="00B02DCC"/>
    <w:rsid w:val="00B044AC"/>
    <w:rsid w:val="00B04719"/>
    <w:rsid w:val="00B04E15"/>
    <w:rsid w:val="00B0557A"/>
    <w:rsid w:val="00B0639D"/>
    <w:rsid w:val="00B07235"/>
    <w:rsid w:val="00B1071A"/>
    <w:rsid w:val="00B12E73"/>
    <w:rsid w:val="00B1659D"/>
    <w:rsid w:val="00B16ACE"/>
    <w:rsid w:val="00B16C05"/>
    <w:rsid w:val="00B16C7A"/>
    <w:rsid w:val="00B171E7"/>
    <w:rsid w:val="00B25D25"/>
    <w:rsid w:val="00B25EB8"/>
    <w:rsid w:val="00B2620E"/>
    <w:rsid w:val="00B275A1"/>
    <w:rsid w:val="00B30C97"/>
    <w:rsid w:val="00B332E7"/>
    <w:rsid w:val="00B35177"/>
    <w:rsid w:val="00B351FB"/>
    <w:rsid w:val="00B35807"/>
    <w:rsid w:val="00B35853"/>
    <w:rsid w:val="00B35CB9"/>
    <w:rsid w:val="00B36C85"/>
    <w:rsid w:val="00B377BA"/>
    <w:rsid w:val="00B378C0"/>
    <w:rsid w:val="00B407DE"/>
    <w:rsid w:val="00B409D5"/>
    <w:rsid w:val="00B4113D"/>
    <w:rsid w:val="00B413A3"/>
    <w:rsid w:val="00B42A2B"/>
    <w:rsid w:val="00B42B1A"/>
    <w:rsid w:val="00B42FFA"/>
    <w:rsid w:val="00B44AEB"/>
    <w:rsid w:val="00B45976"/>
    <w:rsid w:val="00B459C3"/>
    <w:rsid w:val="00B46AF4"/>
    <w:rsid w:val="00B478E2"/>
    <w:rsid w:val="00B4790D"/>
    <w:rsid w:val="00B50746"/>
    <w:rsid w:val="00B517F9"/>
    <w:rsid w:val="00B519C3"/>
    <w:rsid w:val="00B52B90"/>
    <w:rsid w:val="00B52D9F"/>
    <w:rsid w:val="00B53219"/>
    <w:rsid w:val="00B540F5"/>
    <w:rsid w:val="00B549D5"/>
    <w:rsid w:val="00B603BA"/>
    <w:rsid w:val="00B61EFD"/>
    <w:rsid w:val="00B62A27"/>
    <w:rsid w:val="00B639E6"/>
    <w:rsid w:val="00B70137"/>
    <w:rsid w:val="00B73146"/>
    <w:rsid w:val="00B7397D"/>
    <w:rsid w:val="00B75DEE"/>
    <w:rsid w:val="00B7680D"/>
    <w:rsid w:val="00B777AC"/>
    <w:rsid w:val="00B77E0B"/>
    <w:rsid w:val="00B807BB"/>
    <w:rsid w:val="00B80A2C"/>
    <w:rsid w:val="00B80DC9"/>
    <w:rsid w:val="00B8136B"/>
    <w:rsid w:val="00B82E53"/>
    <w:rsid w:val="00B83678"/>
    <w:rsid w:val="00B845D0"/>
    <w:rsid w:val="00B8631A"/>
    <w:rsid w:val="00B90C5A"/>
    <w:rsid w:val="00B91A42"/>
    <w:rsid w:val="00B954CA"/>
    <w:rsid w:val="00B9604A"/>
    <w:rsid w:val="00BA12F1"/>
    <w:rsid w:val="00BA1EBC"/>
    <w:rsid w:val="00BA4EB4"/>
    <w:rsid w:val="00BA5BD6"/>
    <w:rsid w:val="00BB083B"/>
    <w:rsid w:val="00BB0EA1"/>
    <w:rsid w:val="00BB3B6B"/>
    <w:rsid w:val="00BB4B7A"/>
    <w:rsid w:val="00BB4D4B"/>
    <w:rsid w:val="00BB7C4E"/>
    <w:rsid w:val="00BC055C"/>
    <w:rsid w:val="00BC1E9A"/>
    <w:rsid w:val="00BC3650"/>
    <w:rsid w:val="00BC741B"/>
    <w:rsid w:val="00BD0718"/>
    <w:rsid w:val="00BD0ACB"/>
    <w:rsid w:val="00BD3C43"/>
    <w:rsid w:val="00BD3CE8"/>
    <w:rsid w:val="00BD4ADB"/>
    <w:rsid w:val="00BD5755"/>
    <w:rsid w:val="00BD737E"/>
    <w:rsid w:val="00BD7823"/>
    <w:rsid w:val="00BE0D1E"/>
    <w:rsid w:val="00BE1F17"/>
    <w:rsid w:val="00BE2078"/>
    <w:rsid w:val="00BE310B"/>
    <w:rsid w:val="00BE4555"/>
    <w:rsid w:val="00BE4C26"/>
    <w:rsid w:val="00BE6841"/>
    <w:rsid w:val="00BE7019"/>
    <w:rsid w:val="00BE7812"/>
    <w:rsid w:val="00BF246C"/>
    <w:rsid w:val="00BF2FEB"/>
    <w:rsid w:val="00BF55F7"/>
    <w:rsid w:val="00C002BB"/>
    <w:rsid w:val="00C01355"/>
    <w:rsid w:val="00C01CB0"/>
    <w:rsid w:val="00C04DD9"/>
    <w:rsid w:val="00C07181"/>
    <w:rsid w:val="00C10877"/>
    <w:rsid w:val="00C12201"/>
    <w:rsid w:val="00C13132"/>
    <w:rsid w:val="00C17014"/>
    <w:rsid w:val="00C20D70"/>
    <w:rsid w:val="00C231AF"/>
    <w:rsid w:val="00C24434"/>
    <w:rsid w:val="00C25755"/>
    <w:rsid w:val="00C25759"/>
    <w:rsid w:val="00C27D91"/>
    <w:rsid w:val="00C32348"/>
    <w:rsid w:val="00C325D0"/>
    <w:rsid w:val="00C33757"/>
    <w:rsid w:val="00C338F6"/>
    <w:rsid w:val="00C33E6C"/>
    <w:rsid w:val="00C33E7B"/>
    <w:rsid w:val="00C400C4"/>
    <w:rsid w:val="00C4147C"/>
    <w:rsid w:val="00C4219A"/>
    <w:rsid w:val="00C4225C"/>
    <w:rsid w:val="00C43F0B"/>
    <w:rsid w:val="00C4523B"/>
    <w:rsid w:val="00C4587B"/>
    <w:rsid w:val="00C4710C"/>
    <w:rsid w:val="00C47639"/>
    <w:rsid w:val="00C478FB"/>
    <w:rsid w:val="00C53688"/>
    <w:rsid w:val="00C53EF1"/>
    <w:rsid w:val="00C548FD"/>
    <w:rsid w:val="00C56348"/>
    <w:rsid w:val="00C57027"/>
    <w:rsid w:val="00C571B1"/>
    <w:rsid w:val="00C60F91"/>
    <w:rsid w:val="00C60FB6"/>
    <w:rsid w:val="00C6109D"/>
    <w:rsid w:val="00C6110C"/>
    <w:rsid w:val="00C643BB"/>
    <w:rsid w:val="00C663F3"/>
    <w:rsid w:val="00C66B2E"/>
    <w:rsid w:val="00C706D5"/>
    <w:rsid w:val="00C70CAB"/>
    <w:rsid w:val="00C743DC"/>
    <w:rsid w:val="00C74B64"/>
    <w:rsid w:val="00C74F1B"/>
    <w:rsid w:val="00C757FE"/>
    <w:rsid w:val="00C75858"/>
    <w:rsid w:val="00C75A20"/>
    <w:rsid w:val="00C75F0C"/>
    <w:rsid w:val="00C777F1"/>
    <w:rsid w:val="00C77A2C"/>
    <w:rsid w:val="00C77E91"/>
    <w:rsid w:val="00C82D1B"/>
    <w:rsid w:val="00C864CF"/>
    <w:rsid w:val="00C870B5"/>
    <w:rsid w:val="00C873CB"/>
    <w:rsid w:val="00C90CA9"/>
    <w:rsid w:val="00C92A51"/>
    <w:rsid w:val="00C92E69"/>
    <w:rsid w:val="00C938F1"/>
    <w:rsid w:val="00C95248"/>
    <w:rsid w:val="00CA3986"/>
    <w:rsid w:val="00CA3CD9"/>
    <w:rsid w:val="00CA507C"/>
    <w:rsid w:val="00CB1D28"/>
    <w:rsid w:val="00CB1E64"/>
    <w:rsid w:val="00CB3670"/>
    <w:rsid w:val="00CB3F40"/>
    <w:rsid w:val="00CB486C"/>
    <w:rsid w:val="00CB5B5E"/>
    <w:rsid w:val="00CB5D24"/>
    <w:rsid w:val="00CB6046"/>
    <w:rsid w:val="00CC0176"/>
    <w:rsid w:val="00CC136F"/>
    <w:rsid w:val="00CC1504"/>
    <w:rsid w:val="00CC68F2"/>
    <w:rsid w:val="00CC6BCF"/>
    <w:rsid w:val="00CD227E"/>
    <w:rsid w:val="00CD2489"/>
    <w:rsid w:val="00CD382F"/>
    <w:rsid w:val="00CD3E45"/>
    <w:rsid w:val="00CD6205"/>
    <w:rsid w:val="00CD73D1"/>
    <w:rsid w:val="00CE019B"/>
    <w:rsid w:val="00CE0C79"/>
    <w:rsid w:val="00CE12AF"/>
    <w:rsid w:val="00CE156B"/>
    <w:rsid w:val="00CE379B"/>
    <w:rsid w:val="00CE4334"/>
    <w:rsid w:val="00CE6332"/>
    <w:rsid w:val="00CE74C3"/>
    <w:rsid w:val="00CE7DFC"/>
    <w:rsid w:val="00CF18AE"/>
    <w:rsid w:val="00CF1B28"/>
    <w:rsid w:val="00CF2D63"/>
    <w:rsid w:val="00CF5264"/>
    <w:rsid w:val="00CF56CF"/>
    <w:rsid w:val="00CF64FB"/>
    <w:rsid w:val="00CF654F"/>
    <w:rsid w:val="00CF6805"/>
    <w:rsid w:val="00CF770E"/>
    <w:rsid w:val="00D05846"/>
    <w:rsid w:val="00D06DBC"/>
    <w:rsid w:val="00D07291"/>
    <w:rsid w:val="00D0790F"/>
    <w:rsid w:val="00D106F0"/>
    <w:rsid w:val="00D13C6D"/>
    <w:rsid w:val="00D1484C"/>
    <w:rsid w:val="00D15783"/>
    <w:rsid w:val="00D16AC4"/>
    <w:rsid w:val="00D20C40"/>
    <w:rsid w:val="00D22767"/>
    <w:rsid w:val="00D229AD"/>
    <w:rsid w:val="00D22BE0"/>
    <w:rsid w:val="00D22EF3"/>
    <w:rsid w:val="00D239FD"/>
    <w:rsid w:val="00D24D2C"/>
    <w:rsid w:val="00D269B6"/>
    <w:rsid w:val="00D30AF3"/>
    <w:rsid w:val="00D340B8"/>
    <w:rsid w:val="00D3445C"/>
    <w:rsid w:val="00D34495"/>
    <w:rsid w:val="00D372CD"/>
    <w:rsid w:val="00D374FF"/>
    <w:rsid w:val="00D37559"/>
    <w:rsid w:val="00D379EB"/>
    <w:rsid w:val="00D40BBF"/>
    <w:rsid w:val="00D413C4"/>
    <w:rsid w:val="00D4326E"/>
    <w:rsid w:val="00D459FC"/>
    <w:rsid w:val="00D46A89"/>
    <w:rsid w:val="00D47BD8"/>
    <w:rsid w:val="00D503E9"/>
    <w:rsid w:val="00D52F31"/>
    <w:rsid w:val="00D5516D"/>
    <w:rsid w:val="00D56780"/>
    <w:rsid w:val="00D56E2C"/>
    <w:rsid w:val="00D574B6"/>
    <w:rsid w:val="00D613EF"/>
    <w:rsid w:val="00D61D2C"/>
    <w:rsid w:val="00D6233F"/>
    <w:rsid w:val="00D6275B"/>
    <w:rsid w:val="00D632B3"/>
    <w:rsid w:val="00D638FF"/>
    <w:rsid w:val="00D642F5"/>
    <w:rsid w:val="00D6660D"/>
    <w:rsid w:val="00D6663A"/>
    <w:rsid w:val="00D700F3"/>
    <w:rsid w:val="00D71013"/>
    <w:rsid w:val="00D72666"/>
    <w:rsid w:val="00D72A9B"/>
    <w:rsid w:val="00D735BE"/>
    <w:rsid w:val="00D75BD0"/>
    <w:rsid w:val="00D75EC5"/>
    <w:rsid w:val="00D807F9"/>
    <w:rsid w:val="00D815E9"/>
    <w:rsid w:val="00D8306E"/>
    <w:rsid w:val="00D84554"/>
    <w:rsid w:val="00D84BB3"/>
    <w:rsid w:val="00D866DE"/>
    <w:rsid w:val="00D87D8A"/>
    <w:rsid w:val="00D90045"/>
    <w:rsid w:val="00D90129"/>
    <w:rsid w:val="00D91E37"/>
    <w:rsid w:val="00D91FB8"/>
    <w:rsid w:val="00D9363A"/>
    <w:rsid w:val="00D94088"/>
    <w:rsid w:val="00D9535C"/>
    <w:rsid w:val="00D95B22"/>
    <w:rsid w:val="00D95EAC"/>
    <w:rsid w:val="00D9647B"/>
    <w:rsid w:val="00DA40EE"/>
    <w:rsid w:val="00DA55A3"/>
    <w:rsid w:val="00DA5FE7"/>
    <w:rsid w:val="00DA63F3"/>
    <w:rsid w:val="00DA6C1B"/>
    <w:rsid w:val="00DA7A59"/>
    <w:rsid w:val="00DB0384"/>
    <w:rsid w:val="00DB0D67"/>
    <w:rsid w:val="00DB3624"/>
    <w:rsid w:val="00DB3FA8"/>
    <w:rsid w:val="00DB734F"/>
    <w:rsid w:val="00DB7EF6"/>
    <w:rsid w:val="00DC142E"/>
    <w:rsid w:val="00DC1FB6"/>
    <w:rsid w:val="00DC204D"/>
    <w:rsid w:val="00DC208D"/>
    <w:rsid w:val="00DC250E"/>
    <w:rsid w:val="00DC2D3F"/>
    <w:rsid w:val="00DC3068"/>
    <w:rsid w:val="00DC3145"/>
    <w:rsid w:val="00DC4FBE"/>
    <w:rsid w:val="00DC599F"/>
    <w:rsid w:val="00DC5FA0"/>
    <w:rsid w:val="00DC6806"/>
    <w:rsid w:val="00DC7D1E"/>
    <w:rsid w:val="00DD025E"/>
    <w:rsid w:val="00DD037B"/>
    <w:rsid w:val="00DD0B15"/>
    <w:rsid w:val="00DD16F9"/>
    <w:rsid w:val="00DD2919"/>
    <w:rsid w:val="00DD3072"/>
    <w:rsid w:val="00DD3D98"/>
    <w:rsid w:val="00DE1259"/>
    <w:rsid w:val="00DE135B"/>
    <w:rsid w:val="00DE174C"/>
    <w:rsid w:val="00DE3DE3"/>
    <w:rsid w:val="00DF35B5"/>
    <w:rsid w:val="00DF4122"/>
    <w:rsid w:val="00DF762B"/>
    <w:rsid w:val="00E00C6A"/>
    <w:rsid w:val="00E015E3"/>
    <w:rsid w:val="00E035A6"/>
    <w:rsid w:val="00E04686"/>
    <w:rsid w:val="00E05449"/>
    <w:rsid w:val="00E05D44"/>
    <w:rsid w:val="00E06A34"/>
    <w:rsid w:val="00E0714E"/>
    <w:rsid w:val="00E10485"/>
    <w:rsid w:val="00E104BC"/>
    <w:rsid w:val="00E111B1"/>
    <w:rsid w:val="00E12A43"/>
    <w:rsid w:val="00E12AE5"/>
    <w:rsid w:val="00E15A14"/>
    <w:rsid w:val="00E15BD9"/>
    <w:rsid w:val="00E16CF6"/>
    <w:rsid w:val="00E17C16"/>
    <w:rsid w:val="00E20A25"/>
    <w:rsid w:val="00E21F12"/>
    <w:rsid w:val="00E2269F"/>
    <w:rsid w:val="00E242D6"/>
    <w:rsid w:val="00E24E29"/>
    <w:rsid w:val="00E27BD9"/>
    <w:rsid w:val="00E30119"/>
    <w:rsid w:val="00E30856"/>
    <w:rsid w:val="00E315E0"/>
    <w:rsid w:val="00E32416"/>
    <w:rsid w:val="00E33C21"/>
    <w:rsid w:val="00E33E6F"/>
    <w:rsid w:val="00E354F6"/>
    <w:rsid w:val="00E35643"/>
    <w:rsid w:val="00E37ADC"/>
    <w:rsid w:val="00E37C0C"/>
    <w:rsid w:val="00E407B9"/>
    <w:rsid w:val="00E4112A"/>
    <w:rsid w:val="00E422FA"/>
    <w:rsid w:val="00E44188"/>
    <w:rsid w:val="00E45F99"/>
    <w:rsid w:val="00E55EF6"/>
    <w:rsid w:val="00E5745F"/>
    <w:rsid w:val="00E60554"/>
    <w:rsid w:val="00E61005"/>
    <w:rsid w:val="00E6121B"/>
    <w:rsid w:val="00E61C0A"/>
    <w:rsid w:val="00E630C9"/>
    <w:rsid w:val="00E64579"/>
    <w:rsid w:val="00E6596C"/>
    <w:rsid w:val="00E66103"/>
    <w:rsid w:val="00E66FFB"/>
    <w:rsid w:val="00E743E8"/>
    <w:rsid w:val="00E7481C"/>
    <w:rsid w:val="00E753C4"/>
    <w:rsid w:val="00E75668"/>
    <w:rsid w:val="00E76E19"/>
    <w:rsid w:val="00E7761F"/>
    <w:rsid w:val="00E817E4"/>
    <w:rsid w:val="00E81BF7"/>
    <w:rsid w:val="00E82AEC"/>
    <w:rsid w:val="00E84083"/>
    <w:rsid w:val="00E84642"/>
    <w:rsid w:val="00E84D1E"/>
    <w:rsid w:val="00E86B91"/>
    <w:rsid w:val="00E9070E"/>
    <w:rsid w:val="00E91154"/>
    <w:rsid w:val="00E915BC"/>
    <w:rsid w:val="00E9333D"/>
    <w:rsid w:val="00E94CB2"/>
    <w:rsid w:val="00E95150"/>
    <w:rsid w:val="00E9521B"/>
    <w:rsid w:val="00E95432"/>
    <w:rsid w:val="00E95493"/>
    <w:rsid w:val="00E954D1"/>
    <w:rsid w:val="00E96B4B"/>
    <w:rsid w:val="00EA06CD"/>
    <w:rsid w:val="00EA09FD"/>
    <w:rsid w:val="00EA2E2A"/>
    <w:rsid w:val="00EA363E"/>
    <w:rsid w:val="00EA39C2"/>
    <w:rsid w:val="00EA5E09"/>
    <w:rsid w:val="00EA7258"/>
    <w:rsid w:val="00EA778B"/>
    <w:rsid w:val="00EB3CF6"/>
    <w:rsid w:val="00EB4339"/>
    <w:rsid w:val="00EB74AB"/>
    <w:rsid w:val="00EB74BC"/>
    <w:rsid w:val="00EC0244"/>
    <w:rsid w:val="00EC0699"/>
    <w:rsid w:val="00EC4C5F"/>
    <w:rsid w:val="00EC608F"/>
    <w:rsid w:val="00EC6A98"/>
    <w:rsid w:val="00EC6BD7"/>
    <w:rsid w:val="00ED0C1E"/>
    <w:rsid w:val="00ED10D5"/>
    <w:rsid w:val="00ED2B58"/>
    <w:rsid w:val="00ED4CEB"/>
    <w:rsid w:val="00ED6534"/>
    <w:rsid w:val="00ED6631"/>
    <w:rsid w:val="00ED6724"/>
    <w:rsid w:val="00EE0C99"/>
    <w:rsid w:val="00EE1AD3"/>
    <w:rsid w:val="00EE28FC"/>
    <w:rsid w:val="00EE2CA6"/>
    <w:rsid w:val="00EE30DE"/>
    <w:rsid w:val="00EE418E"/>
    <w:rsid w:val="00EE4E90"/>
    <w:rsid w:val="00EE5B50"/>
    <w:rsid w:val="00EE6A15"/>
    <w:rsid w:val="00EF282D"/>
    <w:rsid w:val="00EF2A94"/>
    <w:rsid w:val="00EF2FFE"/>
    <w:rsid w:val="00EF38C3"/>
    <w:rsid w:val="00EF5C3F"/>
    <w:rsid w:val="00EF5F18"/>
    <w:rsid w:val="00EF7703"/>
    <w:rsid w:val="00F00064"/>
    <w:rsid w:val="00F020A7"/>
    <w:rsid w:val="00F031DE"/>
    <w:rsid w:val="00F03B13"/>
    <w:rsid w:val="00F04177"/>
    <w:rsid w:val="00F04D88"/>
    <w:rsid w:val="00F050C4"/>
    <w:rsid w:val="00F05319"/>
    <w:rsid w:val="00F073A4"/>
    <w:rsid w:val="00F07876"/>
    <w:rsid w:val="00F10263"/>
    <w:rsid w:val="00F11974"/>
    <w:rsid w:val="00F131AD"/>
    <w:rsid w:val="00F15081"/>
    <w:rsid w:val="00F1517E"/>
    <w:rsid w:val="00F16026"/>
    <w:rsid w:val="00F1692B"/>
    <w:rsid w:val="00F1759C"/>
    <w:rsid w:val="00F17A0E"/>
    <w:rsid w:val="00F214E3"/>
    <w:rsid w:val="00F22119"/>
    <w:rsid w:val="00F22384"/>
    <w:rsid w:val="00F2391B"/>
    <w:rsid w:val="00F239B1"/>
    <w:rsid w:val="00F243AD"/>
    <w:rsid w:val="00F2479F"/>
    <w:rsid w:val="00F25456"/>
    <w:rsid w:val="00F26C85"/>
    <w:rsid w:val="00F300AC"/>
    <w:rsid w:val="00F30519"/>
    <w:rsid w:val="00F30FDD"/>
    <w:rsid w:val="00F3237C"/>
    <w:rsid w:val="00F324B1"/>
    <w:rsid w:val="00F32568"/>
    <w:rsid w:val="00F333B5"/>
    <w:rsid w:val="00F33496"/>
    <w:rsid w:val="00F3427C"/>
    <w:rsid w:val="00F344DB"/>
    <w:rsid w:val="00F35ACA"/>
    <w:rsid w:val="00F3632B"/>
    <w:rsid w:val="00F36569"/>
    <w:rsid w:val="00F40465"/>
    <w:rsid w:val="00F426A8"/>
    <w:rsid w:val="00F43417"/>
    <w:rsid w:val="00F44094"/>
    <w:rsid w:val="00F44101"/>
    <w:rsid w:val="00F4469D"/>
    <w:rsid w:val="00F47CD3"/>
    <w:rsid w:val="00F51374"/>
    <w:rsid w:val="00F523D0"/>
    <w:rsid w:val="00F527C8"/>
    <w:rsid w:val="00F52DD5"/>
    <w:rsid w:val="00F53F5A"/>
    <w:rsid w:val="00F5584A"/>
    <w:rsid w:val="00F55F78"/>
    <w:rsid w:val="00F5605E"/>
    <w:rsid w:val="00F56A70"/>
    <w:rsid w:val="00F57B6C"/>
    <w:rsid w:val="00F602EF"/>
    <w:rsid w:val="00F608BB"/>
    <w:rsid w:val="00F60C72"/>
    <w:rsid w:val="00F62A4E"/>
    <w:rsid w:val="00F63012"/>
    <w:rsid w:val="00F63368"/>
    <w:rsid w:val="00F656AA"/>
    <w:rsid w:val="00F71569"/>
    <w:rsid w:val="00F73B4F"/>
    <w:rsid w:val="00F73F68"/>
    <w:rsid w:val="00F746AB"/>
    <w:rsid w:val="00F747F3"/>
    <w:rsid w:val="00F81CC1"/>
    <w:rsid w:val="00F82397"/>
    <w:rsid w:val="00F82DF5"/>
    <w:rsid w:val="00F83617"/>
    <w:rsid w:val="00F8383F"/>
    <w:rsid w:val="00F83D94"/>
    <w:rsid w:val="00F84299"/>
    <w:rsid w:val="00F853E6"/>
    <w:rsid w:val="00F8562A"/>
    <w:rsid w:val="00F85812"/>
    <w:rsid w:val="00F92D38"/>
    <w:rsid w:val="00F957A6"/>
    <w:rsid w:val="00F961D4"/>
    <w:rsid w:val="00F96288"/>
    <w:rsid w:val="00F97636"/>
    <w:rsid w:val="00FA0C68"/>
    <w:rsid w:val="00FA3099"/>
    <w:rsid w:val="00FA4BFA"/>
    <w:rsid w:val="00FA4C08"/>
    <w:rsid w:val="00FA5BCF"/>
    <w:rsid w:val="00FA7536"/>
    <w:rsid w:val="00FB1B23"/>
    <w:rsid w:val="00FB2323"/>
    <w:rsid w:val="00FB30AA"/>
    <w:rsid w:val="00FB4727"/>
    <w:rsid w:val="00FB5216"/>
    <w:rsid w:val="00FC3264"/>
    <w:rsid w:val="00FC632F"/>
    <w:rsid w:val="00FC6B1C"/>
    <w:rsid w:val="00FC710D"/>
    <w:rsid w:val="00FC7A16"/>
    <w:rsid w:val="00FD093E"/>
    <w:rsid w:val="00FD3D7E"/>
    <w:rsid w:val="00FD4924"/>
    <w:rsid w:val="00FD535E"/>
    <w:rsid w:val="00FD6AB0"/>
    <w:rsid w:val="00FD6BF5"/>
    <w:rsid w:val="00FE03CC"/>
    <w:rsid w:val="00FE0B3D"/>
    <w:rsid w:val="00FE1B8D"/>
    <w:rsid w:val="00FE29B7"/>
    <w:rsid w:val="00FE3E75"/>
    <w:rsid w:val="00FE5126"/>
    <w:rsid w:val="00FE5630"/>
    <w:rsid w:val="00FE6C06"/>
    <w:rsid w:val="00FE7D50"/>
    <w:rsid w:val="00FE7E32"/>
    <w:rsid w:val="00FF118F"/>
    <w:rsid w:val="00FF144C"/>
    <w:rsid w:val="00FF1540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59638AC"/>
  <w15:chartTrackingRefBased/>
  <w15:docId w15:val="{BA35F841-AFCE-4FA7-9AF8-A1673937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1A42"/>
  </w:style>
  <w:style w:type="paragraph" w:styleId="Ttulo1">
    <w:name w:val="heading 1"/>
    <w:basedOn w:val="Normal"/>
    <w:next w:val="Normal"/>
    <w:qFormat/>
    <w:rsid w:val="00031784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17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3178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91B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1DB1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rsid w:val="007C0B78"/>
    <w:pPr>
      <w:jc w:val="both"/>
    </w:pPr>
    <w:rPr>
      <w:color w:val="00008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70758"/>
  </w:style>
  <w:style w:type="table" w:styleId="Tabelacomgrade">
    <w:name w:val="Table Grid"/>
    <w:basedOn w:val="Tabe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FF1540"/>
  </w:style>
  <w:style w:type="character" w:styleId="Hyperlink">
    <w:name w:val="Hyperlink"/>
    <w:rsid w:val="001621A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0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6E1F-CBBA-4C23-9805-432F88F7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1302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 N°</vt:lpstr>
    </vt:vector>
  </TitlesOfParts>
  <Company>c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N°</dc:title>
  <dc:subject/>
  <dc:creator>tasilva</dc:creator>
  <cp:keywords/>
  <cp:lastModifiedBy>CLAUDIA</cp:lastModifiedBy>
  <cp:revision>4</cp:revision>
  <cp:lastPrinted>2016-09-12T20:32:00Z</cp:lastPrinted>
  <dcterms:created xsi:type="dcterms:W3CDTF">2018-04-10T17:06:00Z</dcterms:created>
  <dcterms:modified xsi:type="dcterms:W3CDTF">2018-04-10T17:24:00Z</dcterms:modified>
</cp:coreProperties>
</file>