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4D1869">
        <w:rPr>
          <w:rFonts w:asciiTheme="minorHAnsi" w:hAnsiTheme="minorHAnsi" w:cs="Arial"/>
          <w:b/>
          <w:bCs/>
          <w:sz w:val="28"/>
          <w:szCs w:val="28"/>
        </w:rPr>
        <w:t xml:space="preserve">INSTRUÇÕES PARA O PREENCHIMENTO DO LAUDO PARA SOLICITAÇÃO, AVALIAÇÃO E AUTORIZAÇÃO DE MEDICAMENTOS DO COMPONENTE ESPECIALIZADO DA ASSISTÊNCIA FARMACÊUTICA – </w:t>
      </w:r>
      <w:proofErr w:type="gramStart"/>
      <w:r w:rsidRPr="004D1869">
        <w:rPr>
          <w:rFonts w:asciiTheme="minorHAnsi" w:hAnsiTheme="minorHAnsi" w:cs="Arial"/>
          <w:b/>
          <w:bCs/>
          <w:sz w:val="28"/>
          <w:szCs w:val="28"/>
        </w:rPr>
        <w:t>LME</w:t>
      </w:r>
      <w:proofErr w:type="gramEnd"/>
      <w:r w:rsidRPr="004D1869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 xml:space="preserve">Os campos de 1 a 17 são de preenchimento exclusivo do médico solicitante.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1 - Número do Cadastro Nacional de Estabelecimentos de Saúde (CNES): preencher com o código identificador do estabelecimento de saúde ao qual o médico solicitante está vinculado e que originou a</w:t>
      </w:r>
      <w:r>
        <w:rPr>
          <w:rFonts w:asciiTheme="minorHAnsi" w:hAnsiTheme="minorHAnsi" w:cs="Arial"/>
          <w:sz w:val="22"/>
          <w:szCs w:val="22"/>
        </w:rPr>
        <w:t xml:space="preserve"> solicitação de medicamento(s).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2 - Nome do estabelecimento de saúde solicitante: preencher com o nome fantasia do estabelecimento de saúde ao qual o médico solicitante está vinculado e que originou a</w:t>
      </w:r>
      <w:r>
        <w:rPr>
          <w:rFonts w:asciiTheme="minorHAnsi" w:hAnsiTheme="minorHAnsi" w:cs="Arial"/>
          <w:sz w:val="22"/>
          <w:szCs w:val="22"/>
        </w:rPr>
        <w:t xml:space="preserve"> solicitação de medicamento(s).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3 - Nome completo do Paciente: preencher com o nome completo do paciente sem abreviaturas.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4 - Nome da mãe do paciente: preencher com o nome completo da mãe do paciente.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5 - Peso: preencher com o peso atual do paciente, em quilogramas.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6 - Altura: preencher com a altura atual do paciente, em centímetros.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 xml:space="preserve">Campo 7 - Medicamento: preencher com o(s) nome(s) do(s) medicamentos(s) solicitado(s), de acordo com o descrito na Tabela de Procedimentos, Medicamentos, </w:t>
      </w:r>
      <w:proofErr w:type="spellStart"/>
      <w:r w:rsidRPr="004D1869">
        <w:rPr>
          <w:rFonts w:asciiTheme="minorHAnsi" w:hAnsiTheme="minorHAnsi" w:cs="Arial"/>
          <w:sz w:val="22"/>
          <w:szCs w:val="22"/>
        </w:rPr>
        <w:t>Órteses</w:t>
      </w:r>
      <w:proofErr w:type="spellEnd"/>
      <w:r w:rsidRPr="004D1869">
        <w:rPr>
          <w:rFonts w:asciiTheme="minorHAnsi" w:hAnsiTheme="minorHAnsi" w:cs="Arial"/>
          <w:sz w:val="22"/>
          <w:szCs w:val="22"/>
        </w:rPr>
        <w:t>, Próteses e Materiais Especiais do Sistema Único de Saúde.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8 - Quantidade solicitada: preencher com a quantidade do(s) medicamento(s) solicitado(s) para cada mês de tratamento.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9 - CID-10: preencher com a Classificação Estatística Internacional de Doenças e Problemas Relacionados à Saúde (CID-10) que corresponde à doença/lesão/agravo que motivou a solicitação do(s) medicamento(s).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10 - Diagnóstico: diagnóstico da doença que motivou a solicitação do(s) medicamento(s), descrito com base na denominação da CID-10.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 xml:space="preserve">Campo 11 - </w:t>
      </w:r>
      <w:proofErr w:type="spellStart"/>
      <w:r w:rsidRPr="004D1869">
        <w:rPr>
          <w:rFonts w:asciiTheme="minorHAnsi" w:hAnsiTheme="minorHAnsi" w:cs="Arial"/>
          <w:sz w:val="22"/>
          <w:szCs w:val="22"/>
        </w:rPr>
        <w:t>Anamnese</w:t>
      </w:r>
      <w:proofErr w:type="spellEnd"/>
      <w:r w:rsidRPr="004D1869">
        <w:rPr>
          <w:rFonts w:asciiTheme="minorHAnsi" w:hAnsiTheme="minorHAnsi" w:cs="Arial"/>
          <w:sz w:val="22"/>
          <w:szCs w:val="22"/>
        </w:rPr>
        <w:t>: histórico do paciente que vai desde os sintomas e sinais iniciais até o momento da observação clínica.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12 - Paciente realizou tratamento prévio ou está em tratamento da doença</w:t>
      </w:r>
      <w:proofErr w:type="gramStart"/>
      <w:r w:rsidRPr="004D1869">
        <w:rPr>
          <w:rFonts w:asciiTheme="minorHAnsi" w:hAnsiTheme="minorHAnsi" w:cs="Arial"/>
          <w:sz w:val="22"/>
          <w:szCs w:val="22"/>
        </w:rPr>
        <w:t>?: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Assinalar se o paciente realiza ou já realizou tratamento para a doença descrita no campo nove. Caso esteve ou está em tratamento, deverá relatar o(s) esquema(s) terapêutico(s) utilizado(s).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13 - Atestado de capacidade: a solicitação do medicamento deverá ser realizada pelo paciente. Entretanto, fica dispensada a obrigatoriedade da presença daquele considerado incapaz de acordo com os artigos 3º e 4º do Código Civil: os menores de dezoito anos; aqueles que, por enfermidade ou deficiência mental, não tiverem o necessário discernimento para a prática desses atos ou que não puderem exprimir sua vontade, mesmo que transitória; ébrios habituais, viciados em tóxicos, ou os que, por deficiência mental, tenham o discernimento reduzido; os excepcionais, sem desenvolvimento mental completo; os pródigos. De acordo com a avaliação clínica pelo médico, descrever se o paciente preenche os critérios, ou não, de incapacidade. Caso apresente, descrever o nome completo do responsável pelo paciente.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14 - Nome do médico solicitante: preencher com o nome do profissional que solicita o procedimento, que deve estar cadastrado no CNES do estabelecimento solicitante.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Campo 15</w:t>
      </w:r>
      <w:r w:rsidRPr="004D1869">
        <w:rPr>
          <w:rFonts w:asciiTheme="minorHAnsi" w:hAnsiTheme="minorHAnsi" w:cs="Arial"/>
          <w:sz w:val="22"/>
          <w:szCs w:val="22"/>
        </w:rPr>
        <w:t xml:space="preserve"> - Número do </w:t>
      </w:r>
      <w:r>
        <w:rPr>
          <w:rFonts w:asciiTheme="minorHAnsi" w:hAnsiTheme="minorHAnsi" w:cs="Arial"/>
          <w:sz w:val="22"/>
          <w:szCs w:val="22"/>
        </w:rPr>
        <w:t xml:space="preserve">Cartão Nacional de Saúde (CNS) </w:t>
      </w:r>
      <w:r w:rsidRPr="004D1869">
        <w:rPr>
          <w:rFonts w:asciiTheme="minorHAnsi" w:hAnsiTheme="minorHAnsi" w:cs="Arial"/>
          <w:sz w:val="22"/>
          <w:szCs w:val="22"/>
        </w:rPr>
        <w:t>do médico solicitante: preencher com o número do</w:t>
      </w:r>
      <w:r>
        <w:rPr>
          <w:rFonts w:asciiTheme="minorHAnsi" w:hAnsiTheme="minorHAnsi" w:cs="Arial"/>
          <w:sz w:val="22"/>
          <w:szCs w:val="22"/>
        </w:rPr>
        <w:t xml:space="preserve"> CNS do médico solicitante</w:t>
      </w:r>
      <w:r w:rsidRPr="004D1869">
        <w:rPr>
          <w:rFonts w:asciiTheme="minorHAnsi" w:hAnsiTheme="minorHAnsi" w:cs="Arial"/>
          <w:sz w:val="22"/>
          <w:szCs w:val="22"/>
        </w:rPr>
        <w:t xml:space="preserve">.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</w:t>
      </w:r>
      <w:r>
        <w:rPr>
          <w:rFonts w:asciiTheme="minorHAnsi" w:hAnsiTheme="minorHAnsi" w:cs="Arial"/>
          <w:sz w:val="22"/>
          <w:szCs w:val="22"/>
        </w:rPr>
        <w:t>6</w:t>
      </w:r>
      <w:r w:rsidRPr="004D1869">
        <w:rPr>
          <w:rFonts w:asciiTheme="minorHAnsi" w:hAnsiTheme="minorHAnsi" w:cs="Arial"/>
          <w:sz w:val="22"/>
          <w:szCs w:val="22"/>
        </w:rPr>
        <w:t xml:space="preserve"> - Data da solicitação: preencher com a data da solicitação, registrando o dia mês e ano no formato </w:t>
      </w:r>
      <w:proofErr w:type="spellStart"/>
      <w:r w:rsidRPr="004D1869">
        <w:rPr>
          <w:rFonts w:asciiTheme="minorHAnsi" w:hAnsiTheme="minorHAnsi" w:cs="Arial"/>
          <w:sz w:val="22"/>
          <w:szCs w:val="22"/>
        </w:rPr>
        <w:t>dd</w:t>
      </w:r>
      <w:proofErr w:type="spellEnd"/>
      <w:r w:rsidRPr="004D1869">
        <w:rPr>
          <w:rFonts w:asciiTheme="minorHAnsi" w:hAnsiTheme="minorHAnsi" w:cs="Arial"/>
          <w:sz w:val="22"/>
          <w:szCs w:val="22"/>
        </w:rPr>
        <w:t>/mm/</w:t>
      </w:r>
      <w:proofErr w:type="spellStart"/>
      <w:r w:rsidRPr="004D1869">
        <w:rPr>
          <w:rFonts w:asciiTheme="minorHAnsi" w:hAnsiTheme="minorHAnsi" w:cs="Arial"/>
          <w:sz w:val="22"/>
          <w:szCs w:val="22"/>
        </w:rPr>
        <w:t>aaaa</w:t>
      </w:r>
      <w:proofErr w:type="spellEnd"/>
      <w:r w:rsidRPr="004D1869">
        <w:rPr>
          <w:rFonts w:asciiTheme="minorHAnsi" w:hAnsiTheme="minorHAnsi" w:cs="Arial"/>
          <w:sz w:val="22"/>
          <w:szCs w:val="22"/>
        </w:rPr>
        <w:t xml:space="preserve">.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17 - Assinatura e carimbo do médico: assinatura e carimbo com número de registro no Conselho de Classe do médico solicitante.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18 - Assinalar o responsável pelo preenchimento dos campos 19, 20, 21, 22 e 23. No caso do responsável pelo preenchimento ser outra pessoa além do paciente, mãe do paciente, responsável descrito no item 13 ou o médico solicitante deverá ser informado o nome completo da pessoa sem abreviaturas e seu número de cadastro de pessoa física (CPF).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19 - Preencher a raça/cor do paciente expressada pelo próprio usuário ou seu responsável, conforme descrição da Portaria SAS/MS nº 719 de 28 de dezembro de 2007. Caso seja assinalada a Raça/Cor Indígena, deverá ser preenchida também sua etnia, conforme a Tabela de Etnias Indígenas Brasileiras, descrita na Portaria SAS/MS nº 508 de 28 de setembro de 2010.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lastRenderedPageBreak/>
        <w:t>Campo 20 - Telefone(s) de contato do Paciente: preencher com número(s) de telefone do paciente para possíveis contatos.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21 - Número do documento do Paciente: assinalar com um "x" no campo correspondente ao CPF ou CNS e preencher com o número do documento assinalado.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 xml:space="preserve">Campo 22 - Correio eletrônico do Paciente: preencher com o correio eletrônico do paciente para possíveis contatos.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23 - Assinatura do responsável pelo preenchimento: assinatura da pessoa responsável pelo preenchimento campos 18, 19, 20, 21, 22 e 23.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4D1869">
        <w:rPr>
          <w:rFonts w:asciiTheme="minorHAnsi" w:hAnsiTheme="minorHAnsi" w:cs="Arial"/>
          <w:b/>
          <w:bCs/>
          <w:sz w:val="28"/>
          <w:szCs w:val="28"/>
        </w:rPr>
        <w:t xml:space="preserve">AVALIAÇÃO TÉCNICA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1 - Nome do paciente: preencher com o nome completo do paciente sem abreviaturas.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2 - Cartão Nacional de Saúde (CNS): preencher com o número do CNS do paciente.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3 - Código(s</w:t>
      </w:r>
      <w:proofErr w:type="gramStart"/>
      <w:r w:rsidRPr="004D1869">
        <w:rPr>
          <w:rFonts w:asciiTheme="minorHAnsi" w:hAnsiTheme="minorHAnsi" w:cs="Arial"/>
          <w:sz w:val="22"/>
          <w:szCs w:val="22"/>
        </w:rPr>
        <w:t>)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/ Medicamento(s): preencher com os medicamentos solicitados e seus respectivos códigos da Tabela de Procedimentos, Medicamentos, </w:t>
      </w:r>
      <w:proofErr w:type="spellStart"/>
      <w:r w:rsidRPr="004D1869">
        <w:rPr>
          <w:rFonts w:asciiTheme="minorHAnsi" w:hAnsiTheme="minorHAnsi" w:cs="Arial"/>
          <w:sz w:val="22"/>
          <w:szCs w:val="22"/>
        </w:rPr>
        <w:t>Órteses</w:t>
      </w:r>
      <w:proofErr w:type="spellEnd"/>
      <w:r w:rsidRPr="004D1869">
        <w:rPr>
          <w:rFonts w:asciiTheme="minorHAnsi" w:hAnsiTheme="minorHAnsi" w:cs="Arial"/>
          <w:sz w:val="22"/>
          <w:szCs w:val="22"/>
        </w:rPr>
        <w:t>, Próteses e Materiais Especiais do Sistema Único de Saúde, de preferência, na mesma ordem da solicitação.</w:t>
      </w:r>
      <w:r>
        <w:rPr>
          <w:rFonts w:asciiTheme="minorHAnsi" w:hAnsiTheme="minorHAnsi" w:cs="Arial"/>
          <w:sz w:val="22"/>
          <w:szCs w:val="22"/>
        </w:rPr>
        <w:t>*</w:t>
      </w:r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4 - CID-10: preencher com o CID-10 descrito pelo médico solicitante.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5 - Deferimento: o deferimento deve ocorrer quando a solicitação de algum medicamento preenche os critérios descritos no Protocolo Clínico e Diretrizes Terapêuticas da referida doença, publicado pelo Ministério da Saúde, na versão final, e os demais parâmetros definidos do Componente Especializado da Assistência Farmacêutica. Assinalar o(s) números(s) correspondentes ao(s) medicamento(s) deferido(s).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6 - Observação: descrever, se necessário, observações que o avaliador julgue pertinentes.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7 - Devolução: a devolução caracteriza-se pela ausência de informação ou de documentos/exames ou preenchimento incorreto da solicitação do medicamento que impedem a plenitude da análise. Deve-se assinalar qual o motivo da devolução e o(s) número</w:t>
      </w:r>
      <w:proofErr w:type="gramStart"/>
      <w:r w:rsidRPr="004D1869">
        <w:rPr>
          <w:rFonts w:asciiTheme="minorHAnsi" w:hAnsiTheme="minorHAnsi" w:cs="Arial"/>
          <w:sz w:val="22"/>
          <w:szCs w:val="22"/>
        </w:rPr>
        <w:t xml:space="preserve">( 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s) correspondente(s) ao(s) medicamento(s) devolvido(s), considerando as seguintes definições: Preenchimento incompleto: assinalar quando há falta de preenchimento de algum campo considerado obrigatório no campo de solicitação de medicamento(s); Preenchimento incorreto: assinalar quando em algum campo da solicitação de medicamento(s) foi descrita informação incorreta da descrita nesta Instrução; Ausência de documentação: assinalar no caso de ausência de alguma documentação exigida pelo Protocolo Clínico e </w:t>
      </w:r>
      <w:r w:rsidRPr="004D1869">
        <w:rPr>
          <w:rFonts w:asciiTheme="minorHAnsi" w:hAnsiTheme="minorHAnsi" w:cs="Arial"/>
          <w:sz w:val="22"/>
          <w:szCs w:val="22"/>
        </w:rPr>
        <w:lastRenderedPageBreak/>
        <w:t xml:space="preserve">Diretrizes Terapêuticas da doença em questão ou pelo Componente Especializado da Assistência Farmacêutica; Ausência de exame: assinalar no caso de ausência de algum exame exigido pelo Protocolo Clínico e Diretrizes Terapêuticas da doença em questão; Outros: assinalar quando o motivo de devolução não se enquadrar nos demais parâmetros descritos acima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8 - Especificação: descrever, se necessário, informações complementares que auxiliem no esclarecimento do motivo da devolução.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 xml:space="preserve">Campo 9 - Indeferimento: o indeferimento caracteriza-se pela negativa da solicitação do(s) medicamento(s), seja por não preencher os critérios estabelecidos pelo Protocolo Clínico e Diretrizes Terapêuticas da referida </w:t>
      </w:r>
      <w:proofErr w:type="gramStart"/>
      <w:r w:rsidRPr="004D1869">
        <w:rPr>
          <w:rFonts w:asciiTheme="minorHAnsi" w:hAnsiTheme="minorHAnsi" w:cs="Arial"/>
          <w:sz w:val="22"/>
          <w:szCs w:val="22"/>
        </w:rPr>
        <w:t>doença,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>publicado pelo Ministério da Saúde, na versão final, e/ou os demais parâmetros definidos no Componente Especializado da Assistência Farmacêutica. Deve-se assinalar qual o motivo da devolução e o(s) número(s) correspondente(s) ao(s) medicamento</w:t>
      </w:r>
      <w:proofErr w:type="gramStart"/>
      <w:r w:rsidRPr="004D1869">
        <w:rPr>
          <w:rFonts w:asciiTheme="minorHAnsi" w:hAnsiTheme="minorHAnsi" w:cs="Arial"/>
          <w:sz w:val="22"/>
          <w:szCs w:val="22"/>
        </w:rPr>
        <w:t xml:space="preserve">( 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>s) devolvido(s), quando necessário, considerando as seguintes definições: Não preenche critérios do Protocolo Clínico e Diretrizes Terapêuticas: assinalar quando a solicitação de medicamento( s) não preenche os critérios estabelecidos no Protocolo Clínico e Diretrizes Terapêuticas, devido a condição clínica/laboratorial do paciente ou por não possuir indicação do(s) referido(s) medicamento(s), no momento da solicitação; Medicamento não padronizado: assinalar quando há solicitação de medicamento(s) não padronizado no Componente Especializado da Assistência Farmacêutica; CID-10 não padronizado: assinalar no caso que o CID-10 Primário, descrito pelo médico solicitante, não está padronizado no Componente Especializado da Assistência Farmacêutica; Outros: assinalar quando o motivo de indeferimento não se enquadrar nos demais parâmetros descritos acima.</w:t>
      </w:r>
      <w:r>
        <w:rPr>
          <w:rFonts w:asciiTheme="minorHAnsi" w:hAnsiTheme="minorHAnsi" w:cs="Arial"/>
          <w:sz w:val="22"/>
          <w:szCs w:val="22"/>
        </w:rPr>
        <w:t>*</w:t>
      </w:r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10 - Especificação: descrever, se necessário, informações complementares que auxiliem a esclarecer o motivo do indeferimento.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11 - Nome do avaliador: preencher com o nome completo do avaliador.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 xml:space="preserve">Campo 12 - Data da avaliação: preencher com a data da avaliação no formato </w:t>
      </w:r>
      <w:proofErr w:type="spellStart"/>
      <w:r w:rsidRPr="004D1869">
        <w:rPr>
          <w:rFonts w:asciiTheme="minorHAnsi" w:hAnsiTheme="minorHAnsi" w:cs="Arial"/>
          <w:sz w:val="22"/>
          <w:szCs w:val="22"/>
        </w:rPr>
        <w:t>dd</w:t>
      </w:r>
      <w:proofErr w:type="spellEnd"/>
      <w:r w:rsidRPr="004D1869">
        <w:rPr>
          <w:rFonts w:asciiTheme="minorHAnsi" w:hAnsiTheme="minorHAnsi" w:cs="Arial"/>
          <w:sz w:val="22"/>
          <w:szCs w:val="22"/>
        </w:rPr>
        <w:t>/mm/</w:t>
      </w:r>
      <w:proofErr w:type="spellStart"/>
      <w:r w:rsidRPr="004D1869">
        <w:rPr>
          <w:rFonts w:asciiTheme="minorHAnsi" w:hAnsiTheme="minorHAnsi" w:cs="Arial"/>
          <w:sz w:val="22"/>
          <w:szCs w:val="22"/>
        </w:rPr>
        <w:t>aaaa</w:t>
      </w:r>
      <w:proofErr w:type="spellEnd"/>
      <w:r w:rsidRPr="004D1869">
        <w:rPr>
          <w:rFonts w:asciiTheme="minorHAnsi" w:hAnsiTheme="minorHAnsi" w:cs="Arial"/>
          <w:sz w:val="22"/>
          <w:szCs w:val="22"/>
        </w:rPr>
        <w:t xml:space="preserve">.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13 - Número do Documento do avaliador: assinalar com um "x" no campo correspondente ao CPF ou CNS e preencher com o número do documento assinalado.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14 - Assinatura e Carimbo do avaliador: assinatura e carimbo do avaliador.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4D1869">
        <w:rPr>
          <w:rFonts w:asciiTheme="minorHAnsi" w:hAnsiTheme="minorHAnsi" w:cs="Arial"/>
          <w:b/>
          <w:bCs/>
          <w:sz w:val="28"/>
          <w:szCs w:val="28"/>
        </w:rPr>
        <w:lastRenderedPageBreak/>
        <w:t xml:space="preserve">AUTORIZAÇÃO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1 - Autorização: assinalar se a solicitação de um ou mais medicamentos, previamente deferidos pelo avaliador, poderá ser autorizada. Assinalar o(s) números(s) correspondentes ao(s) medicamento(s) autorizado(s).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2 - Especificação: descrever, se necessário, informações complementares que auxiliem a esclarecer o motivo da não autorização ou demais parâmetros que justificam alguma alteração.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3 - Número da Autorização de Procedimento de Alto Custo (APAC): Descrever o número de APAC (Autorizações de Procedimento de Alta Complexidade/Custo no Sistema de Informações Ambulatoriais do SUS - SIA/SUS) gerado.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4 - Vigência: Descrever o período de vigência da APAC.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  <w:r w:rsidRPr="004D1869">
        <w:rPr>
          <w:rFonts w:asciiTheme="minorHAnsi" w:hAnsiTheme="minorHAnsi" w:cs="Arial"/>
          <w:sz w:val="22"/>
          <w:szCs w:val="22"/>
        </w:rPr>
        <w:t xml:space="preserve">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>Campo 5 - Nome do autorizador: preen</w:t>
      </w:r>
      <w:r>
        <w:rPr>
          <w:rFonts w:asciiTheme="minorHAnsi" w:hAnsiTheme="minorHAnsi" w:cs="Arial"/>
          <w:sz w:val="22"/>
          <w:szCs w:val="22"/>
        </w:rPr>
        <w:t>cher com o nome do autorizador.</w:t>
      </w:r>
      <w:proofErr w:type="gramStart"/>
      <w:r>
        <w:rPr>
          <w:rFonts w:asciiTheme="minorHAnsi" w:hAnsiTheme="minorHAnsi" w:cs="Arial"/>
          <w:sz w:val="22"/>
          <w:szCs w:val="22"/>
        </w:rPr>
        <w:t>*</w:t>
      </w:r>
      <w:proofErr w:type="gramEnd"/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 xml:space="preserve">Campo </w:t>
      </w:r>
      <w:r>
        <w:rPr>
          <w:rFonts w:asciiTheme="minorHAnsi" w:hAnsiTheme="minorHAnsi" w:cs="Arial"/>
          <w:sz w:val="22"/>
          <w:szCs w:val="22"/>
        </w:rPr>
        <w:t>6</w:t>
      </w:r>
      <w:r w:rsidRPr="004D1869">
        <w:rPr>
          <w:rFonts w:asciiTheme="minorHAnsi" w:hAnsiTheme="minorHAnsi" w:cs="Arial"/>
          <w:sz w:val="22"/>
          <w:szCs w:val="22"/>
        </w:rPr>
        <w:t xml:space="preserve"> - Número do </w:t>
      </w:r>
      <w:r>
        <w:rPr>
          <w:rFonts w:asciiTheme="minorHAnsi" w:hAnsiTheme="minorHAnsi" w:cs="Arial"/>
          <w:sz w:val="22"/>
          <w:szCs w:val="22"/>
        </w:rPr>
        <w:t>Cartão Nacional de Saúde (CNS)</w:t>
      </w:r>
      <w:r w:rsidRPr="004D1869">
        <w:rPr>
          <w:rFonts w:asciiTheme="minorHAnsi" w:hAnsiTheme="minorHAnsi" w:cs="Arial"/>
          <w:sz w:val="22"/>
          <w:szCs w:val="22"/>
        </w:rPr>
        <w:t xml:space="preserve"> do autorizador: preencher com o número do</w:t>
      </w:r>
      <w:r>
        <w:rPr>
          <w:rFonts w:asciiTheme="minorHAnsi" w:hAnsiTheme="minorHAnsi" w:cs="Arial"/>
          <w:sz w:val="22"/>
          <w:szCs w:val="22"/>
        </w:rPr>
        <w:t xml:space="preserve"> CNS do autorizador</w:t>
      </w:r>
      <w:r w:rsidRPr="004D1869">
        <w:rPr>
          <w:rFonts w:asciiTheme="minorHAnsi" w:hAnsiTheme="minorHAnsi" w:cs="Arial"/>
          <w:sz w:val="22"/>
          <w:szCs w:val="22"/>
        </w:rPr>
        <w:t xml:space="preserve">.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 xml:space="preserve">Campo </w:t>
      </w:r>
      <w:r>
        <w:rPr>
          <w:rFonts w:asciiTheme="minorHAnsi" w:hAnsiTheme="minorHAnsi" w:cs="Arial"/>
          <w:sz w:val="22"/>
          <w:szCs w:val="22"/>
        </w:rPr>
        <w:t>7</w:t>
      </w:r>
      <w:r w:rsidRPr="004D1869">
        <w:rPr>
          <w:rFonts w:asciiTheme="minorHAnsi" w:hAnsiTheme="minorHAnsi" w:cs="Arial"/>
          <w:sz w:val="22"/>
          <w:szCs w:val="22"/>
        </w:rPr>
        <w:t xml:space="preserve"> - Data da autorização: preencher com a data da autorização, registrando o dia, mês e ano no formato </w:t>
      </w:r>
      <w:proofErr w:type="spellStart"/>
      <w:r w:rsidRPr="004D1869">
        <w:rPr>
          <w:rFonts w:asciiTheme="minorHAnsi" w:hAnsiTheme="minorHAnsi" w:cs="Arial"/>
          <w:sz w:val="22"/>
          <w:szCs w:val="22"/>
        </w:rPr>
        <w:t>dd</w:t>
      </w:r>
      <w:proofErr w:type="spellEnd"/>
      <w:r w:rsidRPr="004D1869">
        <w:rPr>
          <w:rFonts w:asciiTheme="minorHAnsi" w:hAnsiTheme="minorHAnsi" w:cs="Arial"/>
          <w:sz w:val="22"/>
          <w:szCs w:val="22"/>
        </w:rPr>
        <w:t>/mm/</w:t>
      </w:r>
      <w:proofErr w:type="spellStart"/>
      <w:r w:rsidRPr="004D1869">
        <w:rPr>
          <w:rFonts w:asciiTheme="minorHAnsi" w:hAnsiTheme="minorHAnsi" w:cs="Arial"/>
          <w:sz w:val="22"/>
          <w:szCs w:val="22"/>
        </w:rPr>
        <w:t>aaaa</w:t>
      </w:r>
      <w:proofErr w:type="spellEnd"/>
      <w:r w:rsidRPr="004D1869">
        <w:rPr>
          <w:rFonts w:asciiTheme="minorHAnsi" w:hAnsiTheme="minorHAnsi" w:cs="Arial"/>
          <w:sz w:val="22"/>
          <w:szCs w:val="22"/>
        </w:rPr>
        <w:t xml:space="preserve">.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D1869">
        <w:rPr>
          <w:rFonts w:asciiTheme="minorHAnsi" w:hAnsiTheme="minorHAnsi" w:cs="Arial"/>
          <w:sz w:val="22"/>
          <w:szCs w:val="22"/>
        </w:rPr>
        <w:t xml:space="preserve">Campo 8 - Assinatura e carimbo do autorizador: assinatura e carimbo do autorizador. </w:t>
      </w:r>
    </w:p>
    <w:p w:rsidR="004D1869" w:rsidRDefault="004D1869" w:rsidP="004D1869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D1869" w:rsidRPr="004D1869" w:rsidRDefault="004D1869" w:rsidP="004D186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*</w:t>
      </w:r>
      <w:r w:rsidRPr="004D1869">
        <w:rPr>
          <w:rFonts w:asciiTheme="minorHAnsi" w:hAnsiTheme="minorHAnsi" w:cs="Arial"/>
          <w:sz w:val="22"/>
          <w:szCs w:val="22"/>
        </w:rPr>
        <w:t xml:space="preserve">Adaptado de: </w:t>
      </w:r>
    </w:p>
    <w:p w:rsidR="00E65F47" w:rsidRPr="004D1869" w:rsidRDefault="004D1869" w:rsidP="004D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 w:rsidRPr="004D1869">
        <w:rPr>
          <w:rFonts w:cs="Arial"/>
        </w:rPr>
        <w:t xml:space="preserve">Brasil. Ministério da Saúde. Portaria 3.439, de 11 de novembro de 2010. Altera os </w:t>
      </w:r>
      <w:proofErr w:type="spellStart"/>
      <w:r w:rsidRPr="004D1869">
        <w:rPr>
          <w:rFonts w:cs="Arial"/>
        </w:rPr>
        <w:t>arts</w:t>
      </w:r>
      <w:proofErr w:type="spellEnd"/>
      <w:r w:rsidRPr="004D1869">
        <w:rPr>
          <w:rFonts w:cs="Arial"/>
        </w:rPr>
        <w:t xml:space="preserve">. 3º, 15, 16 e 63 e os Anexos I, II, III, IV e V à Portaria Nº 2.981, de 26 de novembro de 2009, republicada em 1º de dezembro de 2009. Brasília, DF: Diário Oficial [da] União; 17 nov. </w:t>
      </w:r>
      <w:proofErr w:type="gramStart"/>
      <w:r w:rsidRPr="004D1869">
        <w:rPr>
          <w:rFonts w:cs="Arial"/>
        </w:rPr>
        <w:t>2010,219:</w:t>
      </w:r>
      <w:proofErr w:type="gramEnd"/>
      <w:r w:rsidRPr="004D1869">
        <w:rPr>
          <w:rFonts w:cs="Arial"/>
        </w:rPr>
        <w:t>31.</w:t>
      </w:r>
    </w:p>
    <w:sectPr w:rsidR="00E65F47" w:rsidRPr="004D1869" w:rsidSect="004D186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69" w:rsidRDefault="004D1869" w:rsidP="004D1869">
      <w:pPr>
        <w:spacing w:after="0" w:line="240" w:lineRule="auto"/>
      </w:pPr>
      <w:r>
        <w:separator/>
      </w:r>
    </w:p>
  </w:endnote>
  <w:endnote w:type="continuationSeparator" w:id="0">
    <w:p w:rsidR="004D1869" w:rsidRDefault="004D1869" w:rsidP="004D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69" w:rsidRDefault="004D1869" w:rsidP="004D1869">
      <w:pPr>
        <w:spacing w:after="0" w:line="240" w:lineRule="auto"/>
      </w:pPr>
      <w:r>
        <w:separator/>
      </w:r>
    </w:p>
  </w:footnote>
  <w:footnote w:type="continuationSeparator" w:id="0">
    <w:p w:rsidR="004D1869" w:rsidRDefault="004D1869" w:rsidP="004D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69" w:rsidRDefault="004D1869" w:rsidP="004D1869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-192405</wp:posOffset>
          </wp:positionV>
          <wp:extent cx="542925" cy="600075"/>
          <wp:effectExtent l="19050" t="0" r="9525" b="0"/>
          <wp:wrapNone/>
          <wp:docPr id="1" name="Imagem 0" descr="imagesCAGZTP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CAGZTP2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Secretaria de Estado da Saúde de São Paulo</w:t>
    </w:r>
  </w:p>
  <w:p w:rsidR="004D1869" w:rsidRDefault="004D1869" w:rsidP="004D1869">
    <w:pPr>
      <w:pStyle w:val="Cabealho"/>
      <w:jc w:val="right"/>
    </w:pPr>
    <w:r>
      <w:t>Assistência Farmacêutica</w:t>
    </w:r>
  </w:p>
  <w:p w:rsidR="004D1869" w:rsidRDefault="004D1869" w:rsidP="004D1869">
    <w:pPr>
      <w:pStyle w:val="Cabealh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D1869"/>
    <w:rsid w:val="00472CB1"/>
    <w:rsid w:val="004D1869"/>
    <w:rsid w:val="00980764"/>
    <w:rsid w:val="00FD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1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D1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1869"/>
  </w:style>
  <w:style w:type="paragraph" w:styleId="Rodap">
    <w:name w:val="footer"/>
    <w:basedOn w:val="Normal"/>
    <w:link w:val="RodapChar"/>
    <w:uiPriority w:val="99"/>
    <w:semiHidden/>
    <w:unhideWhenUsed/>
    <w:rsid w:val="004D1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1869"/>
  </w:style>
  <w:style w:type="paragraph" w:styleId="Textodebalo">
    <w:name w:val="Balloon Text"/>
    <w:basedOn w:val="Normal"/>
    <w:link w:val="TextodebaloChar"/>
    <w:uiPriority w:val="99"/>
    <w:semiHidden/>
    <w:unhideWhenUsed/>
    <w:rsid w:val="004D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1616</Words>
  <Characters>8732</Characters>
  <Application>Microsoft Office Word</Application>
  <DocSecurity>0</DocSecurity>
  <Lines>72</Lines>
  <Paragraphs>20</Paragraphs>
  <ScaleCrop>false</ScaleCrop>
  <Company>SES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almedeiros</dc:creator>
  <cp:keywords/>
  <dc:description/>
  <cp:lastModifiedBy>almedeiros</cp:lastModifiedBy>
  <cp:revision>1</cp:revision>
  <dcterms:created xsi:type="dcterms:W3CDTF">2011-12-16T10:42:00Z</dcterms:created>
  <dcterms:modified xsi:type="dcterms:W3CDTF">2011-12-16T10:51:00Z</dcterms:modified>
</cp:coreProperties>
</file>