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707" w:rsidRDefault="002E4707" w:rsidP="002E4707">
      <w:pPr>
        <w:shd w:val="clear" w:color="auto" w:fill="FFFFFF"/>
        <w:jc w:val="center"/>
        <w:rPr>
          <w:rFonts w:eastAsia="Times New Roman" w:cs="Arial"/>
          <w:lang w:eastAsia="pt-BR"/>
        </w:rPr>
      </w:pPr>
      <w:r w:rsidRPr="00951C14">
        <w:rPr>
          <w:rFonts w:eastAsia="Times New Roman" w:cs="Arial"/>
          <w:lang w:eastAsia="pt-BR"/>
        </w:rPr>
        <w:t>TERMO DE CESSÃO DE DIREITOS AUTORAIS</w:t>
      </w:r>
    </w:p>
    <w:p w:rsidR="002E4707" w:rsidRDefault="002E4707" w:rsidP="002E4707">
      <w:pPr>
        <w:shd w:val="clear" w:color="auto" w:fill="FFFFFF"/>
        <w:ind w:firstLine="1200"/>
        <w:jc w:val="both"/>
        <w:rPr>
          <w:rFonts w:eastAsia="Times New Roman" w:cs="Arial"/>
          <w:lang w:eastAsia="pt-BR"/>
        </w:rPr>
      </w:pPr>
    </w:p>
    <w:p w:rsidR="002E4707" w:rsidRPr="00951C14" w:rsidRDefault="002E4707" w:rsidP="002E4707">
      <w:pPr>
        <w:shd w:val="clear" w:color="auto" w:fill="FFFFFF"/>
        <w:jc w:val="both"/>
        <w:rPr>
          <w:rFonts w:eastAsia="Times New Roman" w:cs="Arial"/>
          <w:lang w:eastAsia="pt-BR"/>
        </w:rPr>
      </w:pPr>
      <w:r w:rsidRPr="00951C14">
        <w:rPr>
          <w:rFonts w:eastAsia="Times New Roman" w:cs="Arial"/>
          <w:lang w:eastAsia="pt-BR"/>
        </w:rPr>
        <w:t xml:space="preserve">Pelo presente instrumento, eu, ___________________________________ (nome), __________________________ (RG) e _____________________ (CPF), na qualidade de Coordenador e Representante da equipe de enfermagem </w:t>
      </w:r>
      <w:r>
        <w:rPr>
          <w:rFonts w:eastAsia="Times New Roman" w:cs="Arial"/>
          <w:lang w:eastAsia="pt-BR"/>
        </w:rPr>
        <w:t xml:space="preserve">descrita abaixo, </w:t>
      </w:r>
      <w:r w:rsidRPr="00951C14">
        <w:rPr>
          <w:rFonts w:eastAsia="Times New Roman" w:cs="Arial"/>
          <w:lang w:eastAsia="pt-BR"/>
        </w:rPr>
        <w:t>proponente da prática ______________________________________ (nome</w:t>
      </w:r>
      <w:r>
        <w:rPr>
          <w:rFonts w:eastAsia="Times New Roman" w:cs="Arial"/>
          <w:lang w:eastAsia="pt-BR"/>
        </w:rPr>
        <w:t xml:space="preserve"> da iniciativa</w:t>
      </w:r>
      <w:r w:rsidRPr="00951C14">
        <w:rPr>
          <w:rFonts w:eastAsia="Times New Roman" w:cs="Arial"/>
          <w:lang w:eastAsia="pt-BR"/>
        </w:rPr>
        <w:t xml:space="preserve">), </w:t>
      </w:r>
      <w:proofErr w:type="gramStart"/>
      <w:r w:rsidRPr="00951C14">
        <w:rPr>
          <w:rFonts w:eastAsia="Times New Roman" w:cs="Arial"/>
          <w:lang w:eastAsia="pt-BR"/>
        </w:rPr>
        <w:t>implementada</w:t>
      </w:r>
      <w:proofErr w:type="gramEnd"/>
      <w:r w:rsidRPr="00951C14">
        <w:rPr>
          <w:rFonts w:eastAsia="Times New Roman" w:cs="Arial"/>
          <w:lang w:eastAsia="pt-BR"/>
        </w:rPr>
        <w:t xml:space="preserve"> na instituição ______________________________________________ (nome da Hospital/Serviço de Saúde), inscrita por mim na Chamada Pública para Seleção do “DESTAQUE DA ENFERMAGEM NO ENFRENTAMENTO À COVID-19 NA SES/SP”, realizada pela Secretaria de Estado da Saúde de São Paulo, por meio do Observatório de Recursos Humanos para o Sistema Único de Saúde São Paulo da Coordenadoria de Recursos Humanos, </w:t>
      </w:r>
      <w:r w:rsidRPr="00951C14">
        <w:t>com sede na cidade de São Paulo, Estado de São Paulo, na Avenida Dr. Arnaldo, 351, CEP 01246-000 inscrita no CNPJ sob o nº 46.374.500/0249-64</w:t>
      </w:r>
      <w:r w:rsidRPr="00951C14">
        <w:rPr>
          <w:rFonts w:eastAsia="Times New Roman" w:cs="Arial"/>
          <w:lang w:eastAsia="pt-BR"/>
        </w:rPr>
        <w:t>, CEDO os direitos relativos à imagem, edição, exibição, veiculação e distribuição desta boa prática em qualquer meio analógico ou digital, tanto no Brasil como no exterior, da íntegra ou de partes da obra, bem como autorizo sua inclusão no acervo digital da instituição.</w:t>
      </w:r>
    </w:p>
    <w:p w:rsidR="002E4707" w:rsidRPr="00951C14" w:rsidRDefault="002E4707" w:rsidP="002E4707">
      <w:pPr>
        <w:shd w:val="clear" w:color="auto" w:fill="FFFFFF"/>
        <w:jc w:val="both"/>
        <w:rPr>
          <w:rFonts w:eastAsia="Times New Roman" w:cs="Arial"/>
          <w:lang w:eastAsia="pt-BR"/>
        </w:rPr>
      </w:pPr>
      <w:r w:rsidRPr="00951C14">
        <w:rPr>
          <w:rFonts w:eastAsia="Times New Roman" w:cs="Arial"/>
          <w:lang w:eastAsia="pt-BR"/>
        </w:rPr>
        <w:t>Declaro expressamente que a publicação e utilização da prática em questão, bem como sua disseminação e replicação, não violam os direitos de terceiros.</w:t>
      </w:r>
    </w:p>
    <w:p w:rsidR="002E4707" w:rsidRPr="00951C14" w:rsidRDefault="002E4707" w:rsidP="002E4707">
      <w:pPr>
        <w:shd w:val="clear" w:color="auto" w:fill="FFFFFF"/>
        <w:jc w:val="both"/>
        <w:rPr>
          <w:rFonts w:eastAsia="Times New Roman" w:cs="Arial"/>
          <w:lang w:eastAsia="pt-BR"/>
        </w:rPr>
      </w:pPr>
      <w:r w:rsidRPr="00951C14">
        <w:rPr>
          <w:rFonts w:eastAsia="Times New Roman" w:cs="Arial"/>
          <w:lang w:eastAsia="pt-BR"/>
        </w:rPr>
        <w:t xml:space="preserve">Declaro que a elaboração da mencionada prática tem caráter pro </w:t>
      </w:r>
      <w:proofErr w:type="spellStart"/>
      <w:proofErr w:type="gramStart"/>
      <w:r w:rsidRPr="00951C14">
        <w:rPr>
          <w:rFonts w:eastAsia="Times New Roman" w:cs="Arial"/>
          <w:lang w:eastAsia="pt-BR"/>
        </w:rPr>
        <w:t>bono</w:t>
      </w:r>
      <w:proofErr w:type="spellEnd"/>
      <w:proofErr w:type="gramEnd"/>
      <w:r w:rsidRPr="00951C14">
        <w:rPr>
          <w:rFonts w:eastAsia="Times New Roman" w:cs="Arial"/>
          <w:lang w:eastAsia="pt-BR"/>
        </w:rPr>
        <w:t xml:space="preserve"> público e, portanto, renuncio ao recebimento de qualquer remuneração pertinente aos direitos autorais ora cedidos.</w:t>
      </w:r>
    </w:p>
    <w:p w:rsidR="002E4707" w:rsidRPr="00951C14" w:rsidRDefault="002E4707" w:rsidP="002E4707">
      <w:pPr>
        <w:shd w:val="clear" w:color="auto" w:fill="FFFFFF"/>
        <w:jc w:val="center"/>
        <w:rPr>
          <w:rFonts w:eastAsia="Times New Roman" w:cs="Arial"/>
          <w:lang w:eastAsia="pt-BR"/>
        </w:rPr>
      </w:pPr>
      <w:r w:rsidRPr="00951C14">
        <w:rPr>
          <w:rFonts w:eastAsia="Times New Roman" w:cs="Arial"/>
          <w:lang w:eastAsia="pt-BR"/>
        </w:rPr>
        <w:t>Por ser a expressão da verdade, dato e assino o presente termo de cessão.</w:t>
      </w:r>
    </w:p>
    <w:p w:rsidR="002E4707" w:rsidRPr="00951C14" w:rsidRDefault="002E4707" w:rsidP="002E4707">
      <w:pPr>
        <w:shd w:val="clear" w:color="auto" w:fill="FFFFFF"/>
        <w:jc w:val="center"/>
        <w:rPr>
          <w:rFonts w:eastAsia="Times New Roman" w:cs="Arial"/>
          <w:lang w:eastAsia="pt-BR"/>
        </w:rPr>
      </w:pPr>
      <w:r w:rsidRPr="00951C14">
        <w:rPr>
          <w:rFonts w:eastAsia="Times New Roman" w:cs="Arial"/>
          <w:lang w:eastAsia="pt-BR"/>
        </w:rPr>
        <w:t>_________________ (cidade), ___ (dia) de _____________ (mês) de 2022.</w:t>
      </w:r>
    </w:p>
    <w:p w:rsidR="002E4707" w:rsidRDefault="002E4707" w:rsidP="002E4707">
      <w:pPr>
        <w:shd w:val="clear" w:color="auto" w:fill="FFFFFF"/>
        <w:jc w:val="center"/>
        <w:rPr>
          <w:rFonts w:eastAsia="Times New Roman" w:cs="Arial"/>
          <w:lang w:eastAsia="pt-BR"/>
        </w:rPr>
      </w:pPr>
    </w:p>
    <w:p w:rsidR="002E4707" w:rsidRPr="00951C14" w:rsidRDefault="002E4707" w:rsidP="002E4707">
      <w:pPr>
        <w:shd w:val="clear" w:color="auto" w:fill="FFFFFF"/>
        <w:jc w:val="center"/>
        <w:rPr>
          <w:rFonts w:eastAsia="Times New Roman" w:cs="Arial"/>
          <w:lang w:eastAsia="pt-BR"/>
        </w:rPr>
      </w:pPr>
      <w:r w:rsidRPr="00951C14">
        <w:rPr>
          <w:rFonts w:eastAsia="Times New Roman" w:cs="Arial"/>
          <w:lang w:eastAsia="pt-BR"/>
        </w:rPr>
        <w:t>______________________________</w:t>
      </w:r>
    </w:p>
    <w:p w:rsidR="002E4707" w:rsidRDefault="002E4707" w:rsidP="002E4707">
      <w:pPr>
        <w:shd w:val="clear" w:color="auto" w:fill="FFFFFF"/>
        <w:jc w:val="center"/>
        <w:rPr>
          <w:rFonts w:eastAsia="Times New Roman" w:cs="Arial"/>
          <w:lang w:eastAsia="pt-BR"/>
        </w:rPr>
      </w:pPr>
      <w:r w:rsidRPr="00951C14">
        <w:rPr>
          <w:rFonts w:eastAsia="Times New Roman" w:cs="Arial"/>
          <w:lang w:eastAsia="pt-BR"/>
        </w:rPr>
        <w:t>Assinatura</w:t>
      </w:r>
    </w:p>
    <w:p w:rsidR="00265277" w:rsidRDefault="00265277" w:rsidP="002E4707">
      <w:pPr>
        <w:shd w:val="clear" w:color="auto" w:fill="FFFFFF"/>
        <w:jc w:val="center"/>
        <w:rPr>
          <w:rFonts w:eastAsia="Times New Roman" w:cs="Arial"/>
          <w:lang w:eastAsia="pt-BR"/>
        </w:rPr>
      </w:pPr>
    </w:p>
    <w:p w:rsidR="00265277" w:rsidRDefault="00265277" w:rsidP="002E4707">
      <w:pPr>
        <w:shd w:val="clear" w:color="auto" w:fill="FFFFFF"/>
        <w:jc w:val="center"/>
        <w:rPr>
          <w:rFonts w:eastAsia="Times New Roman" w:cs="Arial"/>
          <w:lang w:eastAsia="pt-BR"/>
        </w:rPr>
      </w:pPr>
    </w:p>
    <w:p w:rsidR="00265277" w:rsidRDefault="00265277" w:rsidP="002E4707">
      <w:pPr>
        <w:shd w:val="clear" w:color="auto" w:fill="FFFFFF"/>
        <w:jc w:val="center"/>
        <w:rPr>
          <w:rFonts w:eastAsia="Times New Roman" w:cs="Arial"/>
          <w:lang w:eastAsia="pt-BR"/>
        </w:rPr>
      </w:pPr>
    </w:p>
    <w:p w:rsidR="00265277" w:rsidRDefault="00265277" w:rsidP="002E4707">
      <w:pPr>
        <w:shd w:val="clear" w:color="auto" w:fill="FFFFFF"/>
        <w:jc w:val="center"/>
        <w:rPr>
          <w:rFonts w:eastAsia="Times New Roman" w:cs="Arial"/>
          <w:lang w:eastAsia="pt-BR"/>
        </w:rPr>
      </w:pPr>
    </w:p>
    <w:p w:rsidR="00265277" w:rsidRDefault="00265277" w:rsidP="002E4707">
      <w:pPr>
        <w:shd w:val="clear" w:color="auto" w:fill="FFFFFF"/>
        <w:jc w:val="center"/>
        <w:rPr>
          <w:rFonts w:eastAsia="Times New Roman" w:cs="Arial"/>
          <w:lang w:eastAsia="pt-BR"/>
        </w:rPr>
      </w:pPr>
    </w:p>
    <w:p w:rsidR="00265277" w:rsidRDefault="00265277" w:rsidP="002E4707">
      <w:pPr>
        <w:shd w:val="clear" w:color="auto" w:fill="FFFFFF"/>
        <w:jc w:val="center"/>
        <w:rPr>
          <w:rFonts w:eastAsia="Times New Roman" w:cs="Arial"/>
          <w:lang w:eastAsia="pt-BR"/>
        </w:rPr>
      </w:pPr>
    </w:p>
    <w:p w:rsidR="00265277" w:rsidRDefault="00265277" w:rsidP="002E4707">
      <w:pPr>
        <w:shd w:val="clear" w:color="auto" w:fill="FFFFFF"/>
        <w:jc w:val="center"/>
        <w:rPr>
          <w:rFonts w:eastAsia="Times New Roman" w:cs="Arial"/>
          <w:lang w:eastAsia="pt-BR"/>
        </w:rPr>
      </w:pPr>
    </w:p>
    <w:p w:rsidR="00265277" w:rsidRDefault="00265277" w:rsidP="002E4707">
      <w:pPr>
        <w:shd w:val="clear" w:color="auto" w:fill="FFFFFF"/>
        <w:jc w:val="center"/>
        <w:rPr>
          <w:rFonts w:eastAsia="Times New Roman" w:cs="Arial"/>
          <w:lang w:eastAsia="pt-BR"/>
        </w:rPr>
      </w:pPr>
    </w:p>
    <w:p w:rsidR="00265277" w:rsidRDefault="00265277" w:rsidP="002E4707">
      <w:pPr>
        <w:shd w:val="clear" w:color="auto" w:fill="FFFFFF"/>
        <w:jc w:val="center"/>
        <w:rPr>
          <w:rFonts w:eastAsia="Times New Roman" w:cs="Arial"/>
          <w:lang w:eastAsia="pt-BR"/>
        </w:rPr>
      </w:pPr>
    </w:p>
    <w:p w:rsidR="00265277" w:rsidRDefault="00265277" w:rsidP="002E4707">
      <w:pPr>
        <w:shd w:val="clear" w:color="auto" w:fill="FFFFFF"/>
        <w:jc w:val="center"/>
        <w:rPr>
          <w:rFonts w:eastAsia="Times New Roman" w:cs="Arial"/>
          <w:lang w:eastAsia="pt-BR"/>
        </w:rPr>
      </w:pPr>
    </w:p>
    <w:p w:rsidR="00265277" w:rsidRDefault="00265277" w:rsidP="002E4707">
      <w:pPr>
        <w:shd w:val="clear" w:color="auto" w:fill="FFFFFF"/>
        <w:jc w:val="center"/>
        <w:rPr>
          <w:rFonts w:eastAsia="Times New Roman" w:cs="Arial"/>
          <w:lang w:eastAsia="pt-BR"/>
        </w:rPr>
      </w:pPr>
    </w:p>
    <w:p w:rsidR="00265277" w:rsidRDefault="00265277" w:rsidP="002E4707">
      <w:pPr>
        <w:shd w:val="clear" w:color="auto" w:fill="FFFFFF"/>
        <w:jc w:val="center"/>
        <w:rPr>
          <w:rFonts w:eastAsia="Times New Roman" w:cs="Arial"/>
          <w:lang w:eastAsia="pt-BR"/>
        </w:rPr>
      </w:pPr>
    </w:p>
    <w:p w:rsidR="00265277" w:rsidRDefault="00265277" w:rsidP="002E4707">
      <w:pPr>
        <w:shd w:val="clear" w:color="auto" w:fill="FFFFFF"/>
        <w:jc w:val="center"/>
        <w:rPr>
          <w:rFonts w:eastAsia="Times New Roman" w:cs="Arial"/>
          <w:lang w:eastAsia="pt-BR"/>
        </w:rPr>
      </w:pPr>
    </w:p>
    <w:p w:rsidR="00265277" w:rsidRDefault="00265277" w:rsidP="002E4707">
      <w:pPr>
        <w:shd w:val="clear" w:color="auto" w:fill="FFFFFF"/>
        <w:jc w:val="center"/>
        <w:rPr>
          <w:rFonts w:eastAsia="Times New Roman" w:cs="Arial"/>
          <w:lang w:eastAsia="pt-BR"/>
        </w:rPr>
      </w:pPr>
    </w:p>
    <w:p w:rsidR="00265277" w:rsidRDefault="00265277" w:rsidP="002E4707">
      <w:pPr>
        <w:shd w:val="clear" w:color="auto" w:fill="FFFFFF"/>
        <w:jc w:val="center"/>
        <w:rPr>
          <w:rFonts w:eastAsia="Times New Roman" w:cs="Arial"/>
          <w:lang w:eastAsia="pt-BR"/>
        </w:rPr>
      </w:pPr>
    </w:p>
    <w:p w:rsidR="00265277" w:rsidRDefault="00265277" w:rsidP="002E4707">
      <w:pPr>
        <w:shd w:val="clear" w:color="auto" w:fill="FFFFFF"/>
        <w:jc w:val="center"/>
        <w:rPr>
          <w:rFonts w:eastAsia="Times New Roman" w:cs="Arial"/>
          <w:lang w:eastAsia="pt-BR"/>
        </w:rPr>
      </w:pPr>
    </w:p>
    <w:p w:rsidR="00265277" w:rsidRDefault="00265277" w:rsidP="002E4707">
      <w:pPr>
        <w:shd w:val="clear" w:color="auto" w:fill="FFFFFF"/>
        <w:jc w:val="center"/>
        <w:rPr>
          <w:rFonts w:eastAsia="Times New Roman" w:cs="Arial"/>
          <w:lang w:eastAsia="pt-BR"/>
        </w:rPr>
      </w:pPr>
    </w:p>
    <w:p w:rsidR="00265277" w:rsidRDefault="00265277" w:rsidP="002E4707">
      <w:pPr>
        <w:shd w:val="clear" w:color="auto" w:fill="FFFFFF"/>
        <w:jc w:val="center"/>
        <w:rPr>
          <w:rFonts w:eastAsia="Times New Roman" w:cs="Arial"/>
          <w:lang w:eastAsia="pt-BR"/>
        </w:rPr>
      </w:pPr>
    </w:p>
    <w:p w:rsidR="00265277" w:rsidRPr="004A78EB" w:rsidRDefault="00265277" w:rsidP="002E4707">
      <w:pPr>
        <w:shd w:val="clear" w:color="auto" w:fill="FFFFFF"/>
        <w:jc w:val="center"/>
        <w:rPr>
          <w:rFonts w:eastAsia="Times New Roman" w:cs="Arial"/>
          <w:highlight w:val="yellow"/>
          <w:lang w:eastAsia="pt-BR"/>
        </w:rPr>
      </w:pPr>
    </w:p>
    <w:tbl>
      <w:tblPr>
        <w:tblStyle w:val="Tabelacomgrade"/>
        <w:tblW w:w="0" w:type="auto"/>
        <w:tblInd w:w="-1168"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4A0" w:firstRow="1" w:lastRow="0" w:firstColumn="1" w:lastColumn="0" w:noHBand="0" w:noVBand="1"/>
      </w:tblPr>
      <w:tblGrid>
        <w:gridCol w:w="2977"/>
        <w:gridCol w:w="2694"/>
        <w:gridCol w:w="2062"/>
        <w:gridCol w:w="2155"/>
      </w:tblGrid>
      <w:tr w:rsidR="002E4707" w:rsidRPr="00FB14F1" w:rsidTr="0025788D">
        <w:trPr>
          <w:trHeight w:val="299"/>
        </w:trPr>
        <w:tc>
          <w:tcPr>
            <w:tcW w:w="2977" w:type="dxa"/>
            <w:shd w:val="clear" w:color="auto" w:fill="31849B" w:themeFill="accent5" w:themeFillShade="BF"/>
            <w:vAlign w:val="center"/>
          </w:tcPr>
          <w:p w:rsidR="002E4707" w:rsidRPr="00A52D2B" w:rsidRDefault="002E4707" w:rsidP="0025788D">
            <w:pPr>
              <w:spacing w:after="150"/>
              <w:jc w:val="center"/>
              <w:rPr>
                <w:rFonts w:eastAsia="Times New Roman" w:cs="Arial"/>
                <w:b/>
                <w:color w:val="FFFFFF" w:themeColor="background1"/>
                <w:lang w:eastAsia="pt-BR"/>
              </w:rPr>
            </w:pPr>
            <w:r>
              <w:rPr>
                <w:rFonts w:eastAsia="Times New Roman" w:cs="Arial"/>
                <w:b/>
                <w:color w:val="FFFFFF" w:themeColor="background1"/>
                <w:lang w:eastAsia="pt-BR"/>
              </w:rPr>
              <w:lastRenderedPageBreak/>
              <w:t>NOME</w:t>
            </w:r>
          </w:p>
        </w:tc>
        <w:tc>
          <w:tcPr>
            <w:tcW w:w="2694" w:type="dxa"/>
            <w:shd w:val="clear" w:color="auto" w:fill="31849B" w:themeFill="accent5" w:themeFillShade="BF"/>
            <w:vAlign w:val="center"/>
          </w:tcPr>
          <w:p w:rsidR="002E4707" w:rsidRPr="00A52D2B" w:rsidRDefault="002E4707" w:rsidP="0025788D">
            <w:pPr>
              <w:spacing w:after="150"/>
              <w:jc w:val="center"/>
              <w:rPr>
                <w:rFonts w:eastAsia="Times New Roman" w:cs="Arial"/>
                <w:b/>
                <w:color w:val="FFFFFF" w:themeColor="background1"/>
                <w:lang w:eastAsia="pt-BR"/>
              </w:rPr>
            </w:pPr>
            <w:r w:rsidRPr="00A52D2B">
              <w:rPr>
                <w:rFonts w:eastAsia="Times New Roman" w:cs="Arial"/>
                <w:b/>
                <w:color w:val="FFFFFF" w:themeColor="background1"/>
                <w:lang w:eastAsia="pt-BR"/>
              </w:rPr>
              <w:t>CARGO/FUNÇÃO</w:t>
            </w:r>
          </w:p>
        </w:tc>
        <w:tc>
          <w:tcPr>
            <w:tcW w:w="2062" w:type="dxa"/>
            <w:shd w:val="clear" w:color="auto" w:fill="31849B" w:themeFill="accent5" w:themeFillShade="BF"/>
            <w:vAlign w:val="center"/>
          </w:tcPr>
          <w:p w:rsidR="002E4707" w:rsidRPr="00A52D2B" w:rsidRDefault="002E4707" w:rsidP="0025788D">
            <w:pPr>
              <w:spacing w:after="150"/>
              <w:jc w:val="center"/>
              <w:rPr>
                <w:rFonts w:eastAsia="Times New Roman" w:cs="Arial"/>
                <w:b/>
                <w:color w:val="FFFFFF" w:themeColor="background1"/>
                <w:lang w:eastAsia="pt-BR"/>
              </w:rPr>
            </w:pPr>
            <w:r w:rsidRPr="00A52D2B">
              <w:rPr>
                <w:rFonts w:eastAsia="Times New Roman" w:cs="Arial"/>
                <w:b/>
                <w:color w:val="FFFFFF" w:themeColor="background1"/>
                <w:lang w:eastAsia="pt-BR"/>
              </w:rPr>
              <w:t>CPF</w:t>
            </w:r>
          </w:p>
        </w:tc>
        <w:tc>
          <w:tcPr>
            <w:tcW w:w="2155" w:type="dxa"/>
            <w:shd w:val="clear" w:color="auto" w:fill="31849B" w:themeFill="accent5" w:themeFillShade="BF"/>
            <w:vAlign w:val="center"/>
          </w:tcPr>
          <w:p w:rsidR="002E4707" w:rsidRPr="00A52D2B" w:rsidRDefault="002E4707" w:rsidP="0025788D">
            <w:pPr>
              <w:spacing w:after="150"/>
              <w:jc w:val="center"/>
              <w:rPr>
                <w:rFonts w:eastAsia="Times New Roman" w:cs="Arial"/>
                <w:b/>
                <w:color w:val="FFFFFF" w:themeColor="background1"/>
                <w:lang w:eastAsia="pt-BR"/>
              </w:rPr>
            </w:pPr>
            <w:r w:rsidRPr="00A52D2B">
              <w:rPr>
                <w:rFonts w:eastAsia="Times New Roman" w:cs="Arial"/>
                <w:b/>
                <w:color w:val="FFFFFF" w:themeColor="background1"/>
                <w:lang w:eastAsia="pt-BR"/>
              </w:rPr>
              <w:t>ASSINATURA</w:t>
            </w:r>
          </w:p>
        </w:tc>
      </w:tr>
      <w:tr w:rsidR="002E4707" w:rsidTr="0025788D">
        <w:tc>
          <w:tcPr>
            <w:tcW w:w="2977" w:type="dxa"/>
          </w:tcPr>
          <w:p w:rsidR="002E4707" w:rsidRDefault="002E4707" w:rsidP="0025788D">
            <w:pPr>
              <w:spacing w:after="150"/>
              <w:jc w:val="both"/>
              <w:rPr>
                <w:rFonts w:eastAsia="Times New Roman" w:cs="Arial"/>
                <w:highlight w:val="yellow"/>
                <w:lang w:eastAsia="pt-BR"/>
              </w:rPr>
            </w:pPr>
          </w:p>
        </w:tc>
        <w:tc>
          <w:tcPr>
            <w:tcW w:w="2694" w:type="dxa"/>
          </w:tcPr>
          <w:p w:rsidR="002E4707" w:rsidRDefault="002E4707" w:rsidP="0025788D">
            <w:pPr>
              <w:spacing w:after="150"/>
              <w:jc w:val="both"/>
              <w:rPr>
                <w:rFonts w:eastAsia="Times New Roman" w:cs="Arial"/>
                <w:highlight w:val="yellow"/>
                <w:lang w:eastAsia="pt-BR"/>
              </w:rPr>
            </w:pPr>
          </w:p>
        </w:tc>
        <w:tc>
          <w:tcPr>
            <w:tcW w:w="2062" w:type="dxa"/>
          </w:tcPr>
          <w:p w:rsidR="002E4707" w:rsidRDefault="002E4707" w:rsidP="0025788D">
            <w:pPr>
              <w:spacing w:after="150"/>
              <w:jc w:val="both"/>
              <w:rPr>
                <w:rFonts w:eastAsia="Times New Roman" w:cs="Arial"/>
                <w:highlight w:val="yellow"/>
                <w:lang w:eastAsia="pt-BR"/>
              </w:rPr>
            </w:pPr>
          </w:p>
        </w:tc>
        <w:tc>
          <w:tcPr>
            <w:tcW w:w="2155" w:type="dxa"/>
          </w:tcPr>
          <w:p w:rsidR="002E4707" w:rsidRDefault="002E4707" w:rsidP="0025788D">
            <w:pPr>
              <w:spacing w:after="150"/>
              <w:jc w:val="both"/>
              <w:rPr>
                <w:rFonts w:eastAsia="Times New Roman" w:cs="Arial"/>
                <w:highlight w:val="yellow"/>
                <w:lang w:eastAsia="pt-BR"/>
              </w:rPr>
            </w:pPr>
          </w:p>
        </w:tc>
      </w:tr>
      <w:tr w:rsidR="002E4707" w:rsidTr="0025788D">
        <w:tc>
          <w:tcPr>
            <w:tcW w:w="2977" w:type="dxa"/>
          </w:tcPr>
          <w:p w:rsidR="002E4707" w:rsidRDefault="002E4707" w:rsidP="0025788D">
            <w:pPr>
              <w:spacing w:after="150"/>
              <w:jc w:val="both"/>
              <w:rPr>
                <w:rFonts w:eastAsia="Times New Roman" w:cs="Arial"/>
                <w:highlight w:val="yellow"/>
                <w:lang w:eastAsia="pt-BR"/>
              </w:rPr>
            </w:pPr>
          </w:p>
        </w:tc>
        <w:tc>
          <w:tcPr>
            <w:tcW w:w="2694" w:type="dxa"/>
          </w:tcPr>
          <w:p w:rsidR="002E4707" w:rsidRDefault="002E4707" w:rsidP="0025788D">
            <w:pPr>
              <w:spacing w:after="150"/>
              <w:jc w:val="both"/>
              <w:rPr>
                <w:rFonts w:eastAsia="Times New Roman" w:cs="Arial"/>
                <w:highlight w:val="yellow"/>
                <w:lang w:eastAsia="pt-BR"/>
              </w:rPr>
            </w:pPr>
          </w:p>
        </w:tc>
        <w:tc>
          <w:tcPr>
            <w:tcW w:w="2062" w:type="dxa"/>
          </w:tcPr>
          <w:p w:rsidR="002E4707" w:rsidRDefault="002E4707" w:rsidP="0025788D">
            <w:pPr>
              <w:spacing w:after="150"/>
              <w:jc w:val="both"/>
              <w:rPr>
                <w:rFonts w:eastAsia="Times New Roman" w:cs="Arial"/>
                <w:highlight w:val="yellow"/>
                <w:lang w:eastAsia="pt-BR"/>
              </w:rPr>
            </w:pPr>
          </w:p>
        </w:tc>
        <w:tc>
          <w:tcPr>
            <w:tcW w:w="2155" w:type="dxa"/>
          </w:tcPr>
          <w:p w:rsidR="002E4707" w:rsidRDefault="002E4707" w:rsidP="0025788D">
            <w:pPr>
              <w:spacing w:after="150"/>
              <w:jc w:val="both"/>
              <w:rPr>
                <w:rFonts w:eastAsia="Times New Roman" w:cs="Arial"/>
                <w:highlight w:val="yellow"/>
                <w:lang w:eastAsia="pt-BR"/>
              </w:rPr>
            </w:pPr>
          </w:p>
        </w:tc>
      </w:tr>
      <w:tr w:rsidR="002E4707" w:rsidTr="0025788D">
        <w:tc>
          <w:tcPr>
            <w:tcW w:w="2977" w:type="dxa"/>
          </w:tcPr>
          <w:p w:rsidR="002E4707" w:rsidRDefault="002E4707" w:rsidP="0025788D">
            <w:pPr>
              <w:spacing w:after="150"/>
              <w:jc w:val="both"/>
              <w:rPr>
                <w:rFonts w:eastAsia="Times New Roman" w:cs="Arial"/>
                <w:highlight w:val="yellow"/>
                <w:lang w:eastAsia="pt-BR"/>
              </w:rPr>
            </w:pPr>
          </w:p>
        </w:tc>
        <w:tc>
          <w:tcPr>
            <w:tcW w:w="2694" w:type="dxa"/>
          </w:tcPr>
          <w:p w:rsidR="002E4707" w:rsidRDefault="002E4707" w:rsidP="0025788D">
            <w:pPr>
              <w:spacing w:after="150"/>
              <w:jc w:val="both"/>
              <w:rPr>
                <w:rFonts w:eastAsia="Times New Roman" w:cs="Arial"/>
                <w:highlight w:val="yellow"/>
                <w:lang w:eastAsia="pt-BR"/>
              </w:rPr>
            </w:pPr>
          </w:p>
        </w:tc>
        <w:tc>
          <w:tcPr>
            <w:tcW w:w="2062" w:type="dxa"/>
          </w:tcPr>
          <w:p w:rsidR="002E4707" w:rsidRDefault="002E4707" w:rsidP="0025788D">
            <w:pPr>
              <w:spacing w:after="150"/>
              <w:jc w:val="both"/>
              <w:rPr>
                <w:rFonts w:eastAsia="Times New Roman" w:cs="Arial"/>
                <w:highlight w:val="yellow"/>
                <w:lang w:eastAsia="pt-BR"/>
              </w:rPr>
            </w:pPr>
          </w:p>
        </w:tc>
        <w:tc>
          <w:tcPr>
            <w:tcW w:w="2155" w:type="dxa"/>
          </w:tcPr>
          <w:p w:rsidR="002E4707" w:rsidRDefault="002E4707" w:rsidP="0025788D">
            <w:pPr>
              <w:spacing w:after="150"/>
              <w:jc w:val="both"/>
              <w:rPr>
                <w:rFonts w:eastAsia="Times New Roman" w:cs="Arial"/>
                <w:highlight w:val="yellow"/>
                <w:lang w:eastAsia="pt-BR"/>
              </w:rPr>
            </w:pPr>
          </w:p>
        </w:tc>
      </w:tr>
      <w:tr w:rsidR="002E4707" w:rsidTr="0025788D">
        <w:tc>
          <w:tcPr>
            <w:tcW w:w="2977" w:type="dxa"/>
          </w:tcPr>
          <w:p w:rsidR="002E4707" w:rsidRDefault="002E4707" w:rsidP="0025788D">
            <w:pPr>
              <w:spacing w:after="150"/>
              <w:jc w:val="both"/>
              <w:rPr>
                <w:rFonts w:eastAsia="Times New Roman" w:cs="Arial"/>
                <w:highlight w:val="yellow"/>
                <w:lang w:eastAsia="pt-BR"/>
              </w:rPr>
            </w:pPr>
          </w:p>
        </w:tc>
        <w:tc>
          <w:tcPr>
            <w:tcW w:w="2694" w:type="dxa"/>
          </w:tcPr>
          <w:p w:rsidR="002E4707" w:rsidRDefault="002E4707" w:rsidP="0025788D">
            <w:pPr>
              <w:spacing w:after="150"/>
              <w:jc w:val="both"/>
              <w:rPr>
                <w:rFonts w:eastAsia="Times New Roman" w:cs="Arial"/>
                <w:highlight w:val="yellow"/>
                <w:lang w:eastAsia="pt-BR"/>
              </w:rPr>
            </w:pPr>
          </w:p>
        </w:tc>
        <w:tc>
          <w:tcPr>
            <w:tcW w:w="2062" w:type="dxa"/>
          </w:tcPr>
          <w:p w:rsidR="002E4707" w:rsidRDefault="002E4707" w:rsidP="0025788D">
            <w:pPr>
              <w:spacing w:after="150"/>
              <w:jc w:val="both"/>
              <w:rPr>
                <w:rFonts w:eastAsia="Times New Roman" w:cs="Arial"/>
                <w:highlight w:val="yellow"/>
                <w:lang w:eastAsia="pt-BR"/>
              </w:rPr>
            </w:pPr>
          </w:p>
        </w:tc>
        <w:tc>
          <w:tcPr>
            <w:tcW w:w="2155" w:type="dxa"/>
          </w:tcPr>
          <w:p w:rsidR="002E4707" w:rsidRDefault="002E4707" w:rsidP="0025788D">
            <w:pPr>
              <w:spacing w:after="150"/>
              <w:jc w:val="both"/>
              <w:rPr>
                <w:rFonts w:eastAsia="Times New Roman" w:cs="Arial"/>
                <w:highlight w:val="yellow"/>
                <w:lang w:eastAsia="pt-BR"/>
              </w:rPr>
            </w:pPr>
          </w:p>
        </w:tc>
      </w:tr>
      <w:tr w:rsidR="002E4707" w:rsidTr="0025788D">
        <w:tc>
          <w:tcPr>
            <w:tcW w:w="2977" w:type="dxa"/>
          </w:tcPr>
          <w:p w:rsidR="002E4707" w:rsidRDefault="002E4707" w:rsidP="0025788D">
            <w:pPr>
              <w:spacing w:after="150"/>
              <w:jc w:val="both"/>
              <w:rPr>
                <w:rFonts w:eastAsia="Times New Roman" w:cs="Arial"/>
                <w:highlight w:val="yellow"/>
                <w:lang w:eastAsia="pt-BR"/>
              </w:rPr>
            </w:pPr>
          </w:p>
        </w:tc>
        <w:tc>
          <w:tcPr>
            <w:tcW w:w="2694" w:type="dxa"/>
          </w:tcPr>
          <w:p w:rsidR="002E4707" w:rsidRDefault="002E4707" w:rsidP="0025788D">
            <w:pPr>
              <w:spacing w:after="150"/>
              <w:jc w:val="both"/>
              <w:rPr>
                <w:rFonts w:eastAsia="Times New Roman" w:cs="Arial"/>
                <w:highlight w:val="yellow"/>
                <w:lang w:eastAsia="pt-BR"/>
              </w:rPr>
            </w:pPr>
          </w:p>
        </w:tc>
        <w:tc>
          <w:tcPr>
            <w:tcW w:w="2062" w:type="dxa"/>
          </w:tcPr>
          <w:p w:rsidR="002E4707" w:rsidRDefault="002E4707" w:rsidP="0025788D">
            <w:pPr>
              <w:spacing w:after="150"/>
              <w:jc w:val="both"/>
              <w:rPr>
                <w:rFonts w:eastAsia="Times New Roman" w:cs="Arial"/>
                <w:highlight w:val="yellow"/>
                <w:lang w:eastAsia="pt-BR"/>
              </w:rPr>
            </w:pPr>
          </w:p>
        </w:tc>
        <w:tc>
          <w:tcPr>
            <w:tcW w:w="2155" w:type="dxa"/>
          </w:tcPr>
          <w:p w:rsidR="002E4707" w:rsidRDefault="002E4707" w:rsidP="0025788D">
            <w:pPr>
              <w:spacing w:after="150"/>
              <w:jc w:val="both"/>
              <w:rPr>
                <w:rFonts w:eastAsia="Times New Roman" w:cs="Arial"/>
                <w:highlight w:val="yellow"/>
                <w:lang w:eastAsia="pt-BR"/>
              </w:rPr>
            </w:pPr>
          </w:p>
        </w:tc>
      </w:tr>
      <w:tr w:rsidR="002E4707" w:rsidTr="0025788D">
        <w:tc>
          <w:tcPr>
            <w:tcW w:w="2977" w:type="dxa"/>
          </w:tcPr>
          <w:p w:rsidR="002E4707" w:rsidRDefault="002E4707" w:rsidP="0025788D">
            <w:pPr>
              <w:spacing w:after="150"/>
              <w:jc w:val="both"/>
              <w:rPr>
                <w:rFonts w:eastAsia="Times New Roman" w:cs="Arial"/>
                <w:highlight w:val="yellow"/>
                <w:lang w:eastAsia="pt-BR"/>
              </w:rPr>
            </w:pPr>
          </w:p>
        </w:tc>
        <w:tc>
          <w:tcPr>
            <w:tcW w:w="2694" w:type="dxa"/>
          </w:tcPr>
          <w:p w:rsidR="002E4707" w:rsidRDefault="002E4707" w:rsidP="0025788D">
            <w:pPr>
              <w:spacing w:after="150"/>
              <w:jc w:val="both"/>
              <w:rPr>
                <w:rFonts w:eastAsia="Times New Roman" w:cs="Arial"/>
                <w:highlight w:val="yellow"/>
                <w:lang w:eastAsia="pt-BR"/>
              </w:rPr>
            </w:pPr>
          </w:p>
        </w:tc>
        <w:tc>
          <w:tcPr>
            <w:tcW w:w="2062" w:type="dxa"/>
          </w:tcPr>
          <w:p w:rsidR="002E4707" w:rsidRDefault="002E4707" w:rsidP="0025788D">
            <w:pPr>
              <w:spacing w:after="150"/>
              <w:jc w:val="both"/>
              <w:rPr>
                <w:rFonts w:eastAsia="Times New Roman" w:cs="Arial"/>
                <w:highlight w:val="yellow"/>
                <w:lang w:eastAsia="pt-BR"/>
              </w:rPr>
            </w:pPr>
          </w:p>
        </w:tc>
        <w:tc>
          <w:tcPr>
            <w:tcW w:w="2155" w:type="dxa"/>
          </w:tcPr>
          <w:p w:rsidR="002E4707" w:rsidRDefault="002E4707" w:rsidP="0025788D">
            <w:pPr>
              <w:spacing w:after="150"/>
              <w:jc w:val="both"/>
              <w:rPr>
                <w:rFonts w:eastAsia="Times New Roman" w:cs="Arial"/>
                <w:highlight w:val="yellow"/>
                <w:lang w:eastAsia="pt-BR"/>
              </w:rPr>
            </w:pPr>
          </w:p>
        </w:tc>
      </w:tr>
      <w:tr w:rsidR="002E4707" w:rsidTr="0025788D">
        <w:tc>
          <w:tcPr>
            <w:tcW w:w="2977" w:type="dxa"/>
          </w:tcPr>
          <w:p w:rsidR="002E4707" w:rsidRDefault="002E4707" w:rsidP="0025788D">
            <w:pPr>
              <w:spacing w:after="150"/>
              <w:jc w:val="both"/>
              <w:rPr>
                <w:rFonts w:eastAsia="Times New Roman" w:cs="Arial"/>
                <w:highlight w:val="yellow"/>
                <w:lang w:eastAsia="pt-BR"/>
              </w:rPr>
            </w:pPr>
          </w:p>
        </w:tc>
        <w:tc>
          <w:tcPr>
            <w:tcW w:w="2694" w:type="dxa"/>
          </w:tcPr>
          <w:p w:rsidR="002E4707" w:rsidRDefault="002E4707" w:rsidP="0025788D">
            <w:pPr>
              <w:spacing w:after="150"/>
              <w:jc w:val="both"/>
              <w:rPr>
                <w:rFonts w:eastAsia="Times New Roman" w:cs="Arial"/>
                <w:highlight w:val="yellow"/>
                <w:lang w:eastAsia="pt-BR"/>
              </w:rPr>
            </w:pPr>
          </w:p>
        </w:tc>
        <w:tc>
          <w:tcPr>
            <w:tcW w:w="2062" w:type="dxa"/>
          </w:tcPr>
          <w:p w:rsidR="002E4707" w:rsidRDefault="002E4707" w:rsidP="0025788D">
            <w:pPr>
              <w:spacing w:after="150"/>
              <w:jc w:val="both"/>
              <w:rPr>
                <w:rFonts w:eastAsia="Times New Roman" w:cs="Arial"/>
                <w:highlight w:val="yellow"/>
                <w:lang w:eastAsia="pt-BR"/>
              </w:rPr>
            </w:pPr>
          </w:p>
        </w:tc>
        <w:tc>
          <w:tcPr>
            <w:tcW w:w="2155" w:type="dxa"/>
          </w:tcPr>
          <w:p w:rsidR="002E4707" w:rsidRDefault="002E4707" w:rsidP="0025788D">
            <w:pPr>
              <w:spacing w:after="150"/>
              <w:jc w:val="both"/>
              <w:rPr>
                <w:rFonts w:eastAsia="Times New Roman" w:cs="Arial"/>
                <w:highlight w:val="yellow"/>
                <w:lang w:eastAsia="pt-BR"/>
              </w:rPr>
            </w:pPr>
          </w:p>
        </w:tc>
      </w:tr>
      <w:tr w:rsidR="002E4707" w:rsidTr="0025788D">
        <w:tc>
          <w:tcPr>
            <w:tcW w:w="2977" w:type="dxa"/>
          </w:tcPr>
          <w:p w:rsidR="00265277" w:rsidRDefault="00265277" w:rsidP="0025788D">
            <w:pPr>
              <w:spacing w:after="150"/>
              <w:jc w:val="both"/>
              <w:rPr>
                <w:rFonts w:eastAsia="Times New Roman" w:cs="Arial"/>
                <w:highlight w:val="yellow"/>
                <w:lang w:eastAsia="pt-BR"/>
              </w:rPr>
            </w:pPr>
          </w:p>
        </w:tc>
        <w:tc>
          <w:tcPr>
            <w:tcW w:w="2694" w:type="dxa"/>
          </w:tcPr>
          <w:p w:rsidR="002E4707" w:rsidRDefault="002E4707" w:rsidP="0025788D">
            <w:pPr>
              <w:spacing w:after="150"/>
              <w:jc w:val="both"/>
              <w:rPr>
                <w:rFonts w:eastAsia="Times New Roman" w:cs="Arial"/>
                <w:highlight w:val="yellow"/>
                <w:lang w:eastAsia="pt-BR"/>
              </w:rPr>
            </w:pPr>
          </w:p>
        </w:tc>
        <w:tc>
          <w:tcPr>
            <w:tcW w:w="2062" w:type="dxa"/>
          </w:tcPr>
          <w:p w:rsidR="002E4707" w:rsidRDefault="002E4707" w:rsidP="0025788D">
            <w:pPr>
              <w:spacing w:after="150"/>
              <w:jc w:val="both"/>
              <w:rPr>
                <w:rFonts w:eastAsia="Times New Roman" w:cs="Arial"/>
                <w:highlight w:val="yellow"/>
                <w:lang w:eastAsia="pt-BR"/>
              </w:rPr>
            </w:pPr>
          </w:p>
        </w:tc>
        <w:tc>
          <w:tcPr>
            <w:tcW w:w="2155" w:type="dxa"/>
          </w:tcPr>
          <w:p w:rsidR="002E4707" w:rsidRDefault="002E4707" w:rsidP="0025788D">
            <w:pPr>
              <w:spacing w:after="150"/>
              <w:jc w:val="both"/>
              <w:rPr>
                <w:rFonts w:eastAsia="Times New Roman" w:cs="Arial"/>
                <w:highlight w:val="yellow"/>
                <w:lang w:eastAsia="pt-BR"/>
              </w:rPr>
            </w:pPr>
          </w:p>
        </w:tc>
      </w:tr>
      <w:tr w:rsidR="00265277" w:rsidTr="0025788D">
        <w:tc>
          <w:tcPr>
            <w:tcW w:w="2977" w:type="dxa"/>
          </w:tcPr>
          <w:p w:rsidR="00265277" w:rsidRDefault="00265277" w:rsidP="0025788D">
            <w:pPr>
              <w:spacing w:after="150"/>
              <w:jc w:val="both"/>
              <w:rPr>
                <w:rFonts w:eastAsia="Times New Roman" w:cs="Arial"/>
                <w:highlight w:val="yellow"/>
                <w:lang w:eastAsia="pt-BR"/>
              </w:rPr>
            </w:pPr>
          </w:p>
        </w:tc>
        <w:tc>
          <w:tcPr>
            <w:tcW w:w="2694" w:type="dxa"/>
          </w:tcPr>
          <w:p w:rsidR="00265277" w:rsidRDefault="00265277" w:rsidP="0025788D">
            <w:pPr>
              <w:spacing w:after="150"/>
              <w:jc w:val="both"/>
              <w:rPr>
                <w:rFonts w:eastAsia="Times New Roman" w:cs="Arial"/>
                <w:highlight w:val="yellow"/>
                <w:lang w:eastAsia="pt-BR"/>
              </w:rPr>
            </w:pPr>
          </w:p>
        </w:tc>
        <w:tc>
          <w:tcPr>
            <w:tcW w:w="2062" w:type="dxa"/>
          </w:tcPr>
          <w:p w:rsidR="00265277" w:rsidRDefault="00265277" w:rsidP="0025788D">
            <w:pPr>
              <w:spacing w:after="150"/>
              <w:jc w:val="both"/>
              <w:rPr>
                <w:rFonts w:eastAsia="Times New Roman" w:cs="Arial"/>
                <w:highlight w:val="yellow"/>
                <w:lang w:eastAsia="pt-BR"/>
              </w:rPr>
            </w:pPr>
          </w:p>
        </w:tc>
        <w:tc>
          <w:tcPr>
            <w:tcW w:w="2155" w:type="dxa"/>
          </w:tcPr>
          <w:p w:rsidR="00265277" w:rsidRDefault="00265277" w:rsidP="0025788D">
            <w:pPr>
              <w:spacing w:after="150"/>
              <w:jc w:val="both"/>
              <w:rPr>
                <w:rFonts w:eastAsia="Times New Roman" w:cs="Arial"/>
                <w:highlight w:val="yellow"/>
                <w:lang w:eastAsia="pt-BR"/>
              </w:rPr>
            </w:pPr>
          </w:p>
        </w:tc>
      </w:tr>
      <w:tr w:rsidR="00265277" w:rsidTr="0025788D">
        <w:tc>
          <w:tcPr>
            <w:tcW w:w="2977" w:type="dxa"/>
          </w:tcPr>
          <w:p w:rsidR="00265277" w:rsidRDefault="00265277" w:rsidP="0025788D">
            <w:pPr>
              <w:spacing w:after="150"/>
              <w:jc w:val="both"/>
              <w:rPr>
                <w:rFonts w:eastAsia="Times New Roman" w:cs="Arial"/>
                <w:highlight w:val="yellow"/>
                <w:lang w:eastAsia="pt-BR"/>
              </w:rPr>
            </w:pPr>
          </w:p>
        </w:tc>
        <w:tc>
          <w:tcPr>
            <w:tcW w:w="2694" w:type="dxa"/>
          </w:tcPr>
          <w:p w:rsidR="00265277" w:rsidRDefault="00265277" w:rsidP="0025788D">
            <w:pPr>
              <w:spacing w:after="150"/>
              <w:jc w:val="both"/>
              <w:rPr>
                <w:rFonts w:eastAsia="Times New Roman" w:cs="Arial"/>
                <w:highlight w:val="yellow"/>
                <w:lang w:eastAsia="pt-BR"/>
              </w:rPr>
            </w:pPr>
          </w:p>
        </w:tc>
        <w:tc>
          <w:tcPr>
            <w:tcW w:w="2062" w:type="dxa"/>
          </w:tcPr>
          <w:p w:rsidR="00265277" w:rsidRDefault="00265277" w:rsidP="0025788D">
            <w:pPr>
              <w:spacing w:after="150"/>
              <w:jc w:val="both"/>
              <w:rPr>
                <w:rFonts w:eastAsia="Times New Roman" w:cs="Arial"/>
                <w:highlight w:val="yellow"/>
                <w:lang w:eastAsia="pt-BR"/>
              </w:rPr>
            </w:pPr>
          </w:p>
        </w:tc>
        <w:tc>
          <w:tcPr>
            <w:tcW w:w="2155" w:type="dxa"/>
          </w:tcPr>
          <w:p w:rsidR="00265277" w:rsidRDefault="00265277" w:rsidP="0025788D">
            <w:pPr>
              <w:spacing w:after="150"/>
              <w:jc w:val="both"/>
              <w:rPr>
                <w:rFonts w:eastAsia="Times New Roman" w:cs="Arial"/>
                <w:highlight w:val="yellow"/>
                <w:lang w:eastAsia="pt-BR"/>
              </w:rPr>
            </w:pPr>
          </w:p>
        </w:tc>
      </w:tr>
      <w:tr w:rsidR="00265277" w:rsidTr="0025788D">
        <w:tc>
          <w:tcPr>
            <w:tcW w:w="2977" w:type="dxa"/>
          </w:tcPr>
          <w:p w:rsidR="00265277" w:rsidRDefault="00265277" w:rsidP="0025788D">
            <w:pPr>
              <w:spacing w:after="150"/>
              <w:jc w:val="both"/>
              <w:rPr>
                <w:rFonts w:eastAsia="Times New Roman" w:cs="Arial"/>
                <w:highlight w:val="yellow"/>
                <w:lang w:eastAsia="pt-BR"/>
              </w:rPr>
            </w:pPr>
          </w:p>
        </w:tc>
        <w:tc>
          <w:tcPr>
            <w:tcW w:w="2694" w:type="dxa"/>
          </w:tcPr>
          <w:p w:rsidR="00265277" w:rsidRDefault="00265277" w:rsidP="0025788D">
            <w:pPr>
              <w:spacing w:after="150"/>
              <w:jc w:val="both"/>
              <w:rPr>
                <w:rFonts w:eastAsia="Times New Roman" w:cs="Arial"/>
                <w:highlight w:val="yellow"/>
                <w:lang w:eastAsia="pt-BR"/>
              </w:rPr>
            </w:pPr>
          </w:p>
        </w:tc>
        <w:tc>
          <w:tcPr>
            <w:tcW w:w="2062" w:type="dxa"/>
          </w:tcPr>
          <w:p w:rsidR="00265277" w:rsidRDefault="00265277" w:rsidP="0025788D">
            <w:pPr>
              <w:spacing w:after="150"/>
              <w:jc w:val="both"/>
              <w:rPr>
                <w:rFonts w:eastAsia="Times New Roman" w:cs="Arial"/>
                <w:highlight w:val="yellow"/>
                <w:lang w:eastAsia="pt-BR"/>
              </w:rPr>
            </w:pPr>
          </w:p>
        </w:tc>
        <w:tc>
          <w:tcPr>
            <w:tcW w:w="2155" w:type="dxa"/>
          </w:tcPr>
          <w:p w:rsidR="00265277" w:rsidRDefault="00265277" w:rsidP="0025788D">
            <w:pPr>
              <w:spacing w:after="150"/>
              <w:jc w:val="both"/>
              <w:rPr>
                <w:rFonts w:eastAsia="Times New Roman" w:cs="Arial"/>
                <w:highlight w:val="yellow"/>
                <w:lang w:eastAsia="pt-BR"/>
              </w:rPr>
            </w:pPr>
          </w:p>
        </w:tc>
      </w:tr>
      <w:tr w:rsidR="00265277" w:rsidTr="0025788D">
        <w:tc>
          <w:tcPr>
            <w:tcW w:w="2977" w:type="dxa"/>
          </w:tcPr>
          <w:p w:rsidR="00265277" w:rsidRDefault="00265277" w:rsidP="0025788D">
            <w:pPr>
              <w:spacing w:after="150"/>
              <w:jc w:val="both"/>
              <w:rPr>
                <w:rFonts w:eastAsia="Times New Roman" w:cs="Arial"/>
                <w:highlight w:val="yellow"/>
                <w:lang w:eastAsia="pt-BR"/>
              </w:rPr>
            </w:pPr>
          </w:p>
        </w:tc>
        <w:tc>
          <w:tcPr>
            <w:tcW w:w="2694" w:type="dxa"/>
          </w:tcPr>
          <w:p w:rsidR="00265277" w:rsidRDefault="00265277" w:rsidP="0025788D">
            <w:pPr>
              <w:spacing w:after="150"/>
              <w:jc w:val="both"/>
              <w:rPr>
                <w:rFonts w:eastAsia="Times New Roman" w:cs="Arial"/>
                <w:highlight w:val="yellow"/>
                <w:lang w:eastAsia="pt-BR"/>
              </w:rPr>
            </w:pPr>
          </w:p>
        </w:tc>
        <w:tc>
          <w:tcPr>
            <w:tcW w:w="2062" w:type="dxa"/>
          </w:tcPr>
          <w:p w:rsidR="00265277" w:rsidRDefault="00265277" w:rsidP="0025788D">
            <w:pPr>
              <w:spacing w:after="150"/>
              <w:jc w:val="both"/>
              <w:rPr>
                <w:rFonts w:eastAsia="Times New Roman" w:cs="Arial"/>
                <w:highlight w:val="yellow"/>
                <w:lang w:eastAsia="pt-BR"/>
              </w:rPr>
            </w:pPr>
          </w:p>
        </w:tc>
        <w:tc>
          <w:tcPr>
            <w:tcW w:w="2155" w:type="dxa"/>
          </w:tcPr>
          <w:p w:rsidR="00265277" w:rsidRDefault="00265277" w:rsidP="0025788D">
            <w:pPr>
              <w:spacing w:after="150"/>
              <w:jc w:val="both"/>
              <w:rPr>
                <w:rFonts w:eastAsia="Times New Roman" w:cs="Arial"/>
                <w:highlight w:val="yellow"/>
                <w:lang w:eastAsia="pt-BR"/>
              </w:rPr>
            </w:pPr>
          </w:p>
        </w:tc>
      </w:tr>
      <w:tr w:rsidR="00265277" w:rsidTr="0025788D">
        <w:tc>
          <w:tcPr>
            <w:tcW w:w="2977" w:type="dxa"/>
          </w:tcPr>
          <w:p w:rsidR="00265277" w:rsidRDefault="00265277" w:rsidP="0025788D">
            <w:pPr>
              <w:spacing w:after="150"/>
              <w:jc w:val="both"/>
              <w:rPr>
                <w:rFonts w:eastAsia="Times New Roman" w:cs="Arial"/>
                <w:highlight w:val="yellow"/>
                <w:lang w:eastAsia="pt-BR"/>
              </w:rPr>
            </w:pPr>
          </w:p>
        </w:tc>
        <w:tc>
          <w:tcPr>
            <w:tcW w:w="2694" w:type="dxa"/>
          </w:tcPr>
          <w:p w:rsidR="00265277" w:rsidRDefault="00265277" w:rsidP="0025788D">
            <w:pPr>
              <w:spacing w:after="150"/>
              <w:jc w:val="both"/>
              <w:rPr>
                <w:rFonts w:eastAsia="Times New Roman" w:cs="Arial"/>
                <w:highlight w:val="yellow"/>
                <w:lang w:eastAsia="pt-BR"/>
              </w:rPr>
            </w:pPr>
          </w:p>
        </w:tc>
        <w:tc>
          <w:tcPr>
            <w:tcW w:w="2062" w:type="dxa"/>
          </w:tcPr>
          <w:p w:rsidR="00265277" w:rsidRDefault="00265277" w:rsidP="0025788D">
            <w:pPr>
              <w:spacing w:after="150"/>
              <w:jc w:val="both"/>
              <w:rPr>
                <w:rFonts w:eastAsia="Times New Roman" w:cs="Arial"/>
                <w:highlight w:val="yellow"/>
                <w:lang w:eastAsia="pt-BR"/>
              </w:rPr>
            </w:pPr>
          </w:p>
        </w:tc>
        <w:tc>
          <w:tcPr>
            <w:tcW w:w="2155" w:type="dxa"/>
          </w:tcPr>
          <w:p w:rsidR="00265277" w:rsidRDefault="00265277" w:rsidP="0025788D">
            <w:pPr>
              <w:spacing w:after="150"/>
              <w:jc w:val="both"/>
              <w:rPr>
                <w:rFonts w:eastAsia="Times New Roman" w:cs="Arial"/>
                <w:highlight w:val="yellow"/>
                <w:lang w:eastAsia="pt-BR"/>
              </w:rPr>
            </w:pPr>
          </w:p>
        </w:tc>
      </w:tr>
      <w:tr w:rsidR="00265277" w:rsidTr="0025788D">
        <w:tc>
          <w:tcPr>
            <w:tcW w:w="2977" w:type="dxa"/>
          </w:tcPr>
          <w:p w:rsidR="00265277" w:rsidRDefault="00265277" w:rsidP="0025788D">
            <w:pPr>
              <w:spacing w:after="150"/>
              <w:jc w:val="both"/>
              <w:rPr>
                <w:rFonts w:eastAsia="Times New Roman" w:cs="Arial"/>
                <w:highlight w:val="yellow"/>
                <w:lang w:eastAsia="pt-BR"/>
              </w:rPr>
            </w:pPr>
          </w:p>
        </w:tc>
        <w:tc>
          <w:tcPr>
            <w:tcW w:w="2694" w:type="dxa"/>
          </w:tcPr>
          <w:p w:rsidR="00265277" w:rsidRDefault="00265277" w:rsidP="0025788D">
            <w:pPr>
              <w:spacing w:after="150"/>
              <w:jc w:val="both"/>
              <w:rPr>
                <w:rFonts w:eastAsia="Times New Roman" w:cs="Arial"/>
                <w:highlight w:val="yellow"/>
                <w:lang w:eastAsia="pt-BR"/>
              </w:rPr>
            </w:pPr>
          </w:p>
        </w:tc>
        <w:tc>
          <w:tcPr>
            <w:tcW w:w="2062" w:type="dxa"/>
          </w:tcPr>
          <w:p w:rsidR="00265277" w:rsidRDefault="00265277" w:rsidP="0025788D">
            <w:pPr>
              <w:spacing w:after="150"/>
              <w:jc w:val="both"/>
              <w:rPr>
                <w:rFonts w:eastAsia="Times New Roman" w:cs="Arial"/>
                <w:highlight w:val="yellow"/>
                <w:lang w:eastAsia="pt-BR"/>
              </w:rPr>
            </w:pPr>
          </w:p>
        </w:tc>
        <w:tc>
          <w:tcPr>
            <w:tcW w:w="2155" w:type="dxa"/>
          </w:tcPr>
          <w:p w:rsidR="00265277" w:rsidRDefault="00265277" w:rsidP="0025788D">
            <w:pPr>
              <w:spacing w:after="150"/>
              <w:jc w:val="both"/>
              <w:rPr>
                <w:rFonts w:eastAsia="Times New Roman" w:cs="Arial"/>
                <w:highlight w:val="yellow"/>
                <w:lang w:eastAsia="pt-BR"/>
              </w:rPr>
            </w:pPr>
          </w:p>
        </w:tc>
      </w:tr>
      <w:tr w:rsidR="00265277" w:rsidTr="0025788D">
        <w:tc>
          <w:tcPr>
            <w:tcW w:w="2977" w:type="dxa"/>
          </w:tcPr>
          <w:p w:rsidR="00265277" w:rsidRDefault="00265277" w:rsidP="0025788D">
            <w:pPr>
              <w:spacing w:after="150"/>
              <w:jc w:val="both"/>
              <w:rPr>
                <w:rFonts w:eastAsia="Times New Roman" w:cs="Arial"/>
                <w:highlight w:val="yellow"/>
                <w:lang w:eastAsia="pt-BR"/>
              </w:rPr>
            </w:pPr>
          </w:p>
        </w:tc>
        <w:tc>
          <w:tcPr>
            <w:tcW w:w="2694" w:type="dxa"/>
          </w:tcPr>
          <w:p w:rsidR="00265277" w:rsidRDefault="00265277" w:rsidP="0025788D">
            <w:pPr>
              <w:spacing w:after="150"/>
              <w:jc w:val="both"/>
              <w:rPr>
                <w:rFonts w:eastAsia="Times New Roman" w:cs="Arial"/>
                <w:highlight w:val="yellow"/>
                <w:lang w:eastAsia="pt-BR"/>
              </w:rPr>
            </w:pPr>
          </w:p>
        </w:tc>
        <w:tc>
          <w:tcPr>
            <w:tcW w:w="2062" w:type="dxa"/>
          </w:tcPr>
          <w:p w:rsidR="00265277" w:rsidRDefault="00265277" w:rsidP="0025788D">
            <w:pPr>
              <w:spacing w:after="150"/>
              <w:jc w:val="both"/>
              <w:rPr>
                <w:rFonts w:eastAsia="Times New Roman" w:cs="Arial"/>
                <w:highlight w:val="yellow"/>
                <w:lang w:eastAsia="pt-BR"/>
              </w:rPr>
            </w:pPr>
          </w:p>
        </w:tc>
        <w:tc>
          <w:tcPr>
            <w:tcW w:w="2155" w:type="dxa"/>
          </w:tcPr>
          <w:p w:rsidR="00265277" w:rsidRDefault="00265277" w:rsidP="0025788D">
            <w:pPr>
              <w:spacing w:after="150"/>
              <w:jc w:val="both"/>
              <w:rPr>
                <w:rFonts w:eastAsia="Times New Roman" w:cs="Arial"/>
                <w:highlight w:val="yellow"/>
                <w:lang w:eastAsia="pt-BR"/>
              </w:rPr>
            </w:pPr>
          </w:p>
        </w:tc>
      </w:tr>
      <w:tr w:rsidR="00265277" w:rsidTr="0025788D">
        <w:tc>
          <w:tcPr>
            <w:tcW w:w="2977" w:type="dxa"/>
          </w:tcPr>
          <w:p w:rsidR="00265277" w:rsidRDefault="00265277" w:rsidP="0025788D">
            <w:pPr>
              <w:spacing w:after="150"/>
              <w:jc w:val="both"/>
              <w:rPr>
                <w:rFonts w:eastAsia="Times New Roman" w:cs="Arial"/>
                <w:highlight w:val="yellow"/>
                <w:lang w:eastAsia="pt-BR"/>
              </w:rPr>
            </w:pPr>
            <w:bookmarkStart w:id="0" w:name="_GoBack"/>
            <w:bookmarkEnd w:id="0"/>
          </w:p>
        </w:tc>
        <w:tc>
          <w:tcPr>
            <w:tcW w:w="2694" w:type="dxa"/>
          </w:tcPr>
          <w:p w:rsidR="00265277" w:rsidRDefault="00265277" w:rsidP="0025788D">
            <w:pPr>
              <w:spacing w:after="150"/>
              <w:jc w:val="both"/>
              <w:rPr>
                <w:rFonts w:eastAsia="Times New Roman" w:cs="Arial"/>
                <w:highlight w:val="yellow"/>
                <w:lang w:eastAsia="pt-BR"/>
              </w:rPr>
            </w:pPr>
          </w:p>
        </w:tc>
        <w:tc>
          <w:tcPr>
            <w:tcW w:w="2062" w:type="dxa"/>
          </w:tcPr>
          <w:p w:rsidR="00265277" w:rsidRDefault="00265277" w:rsidP="0025788D">
            <w:pPr>
              <w:spacing w:after="150"/>
              <w:jc w:val="both"/>
              <w:rPr>
                <w:rFonts w:eastAsia="Times New Roman" w:cs="Arial"/>
                <w:highlight w:val="yellow"/>
                <w:lang w:eastAsia="pt-BR"/>
              </w:rPr>
            </w:pPr>
          </w:p>
        </w:tc>
        <w:tc>
          <w:tcPr>
            <w:tcW w:w="2155" w:type="dxa"/>
          </w:tcPr>
          <w:p w:rsidR="00265277" w:rsidRDefault="00265277" w:rsidP="0025788D">
            <w:pPr>
              <w:spacing w:after="150"/>
              <w:jc w:val="both"/>
              <w:rPr>
                <w:rFonts w:eastAsia="Times New Roman" w:cs="Arial"/>
                <w:highlight w:val="yellow"/>
                <w:lang w:eastAsia="pt-BR"/>
              </w:rPr>
            </w:pPr>
          </w:p>
        </w:tc>
      </w:tr>
    </w:tbl>
    <w:p w:rsidR="00265277" w:rsidRDefault="00265277" w:rsidP="002E4707">
      <w:pPr>
        <w:jc w:val="both"/>
        <w:rPr>
          <w:rFonts w:cs="Arial"/>
          <w:sz w:val="22"/>
          <w:szCs w:val="22"/>
        </w:rPr>
      </w:pPr>
    </w:p>
    <w:p w:rsidR="00265277" w:rsidRDefault="00265277" w:rsidP="002E4707">
      <w:pPr>
        <w:jc w:val="both"/>
        <w:rPr>
          <w:rFonts w:cs="Arial"/>
          <w:sz w:val="22"/>
          <w:szCs w:val="22"/>
        </w:rPr>
      </w:pPr>
    </w:p>
    <w:p w:rsidR="00265277" w:rsidRDefault="00265277" w:rsidP="002E4707">
      <w:pPr>
        <w:jc w:val="both"/>
        <w:rPr>
          <w:rFonts w:cs="Arial"/>
          <w:sz w:val="22"/>
          <w:szCs w:val="22"/>
        </w:rPr>
      </w:pPr>
    </w:p>
    <w:p w:rsidR="00265277" w:rsidRDefault="00265277" w:rsidP="002E4707">
      <w:pPr>
        <w:jc w:val="both"/>
        <w:rPr>
          <w:rFonts w:cs="Arial"/>
          <w:sz w:val="22"/>
          <w:szCs w:val="22"/>
        </w:rPr>
      </w:pPr>
    </w:p>
    <w:p w:rsidR="00265277" w:rsidRDefault="00265277" w:rsidP="002E4707">
      <w:pPr>
        <w:jc w:val="both"/>
        <w:rPr>
          <w:rFonts w:cs="Arial"/>
          <w:sz w:val="22"/>
          <w:szCs w:val="22"/>
        </w:rPr>
      </w:pPr>
    </w:p>
    <w:p w:rsidR="00265277" w:rsidRDefault="00265277" w:rsidP="002E4707">
      <w:pPr>
        <w:jc w:val="both"/>
        <w:rPr>
          <w:rFonts w:cs="Arial"/>
          <w:sz w:val="22"/>
          <w:szCs w:val="22"/>
        </w:rPr>
      </w:pPr>
    </w:p>
    <w:p w:rsidR="00265277" w:rsidRDefault="00265277" w:rsidP="002E4707">
      <w:pPr>
        <w:jc w:val="both"/>
        <w:rPr>
          <w:rFonts w:cs="Arial"/>
          <w:sz w:val="22"/>
          <w:szCs w:val="22"/>
        </w:rPr>
      </w:pPr>
    </w:p>
    <w:p w:rsidR="00265277" w:rsidRDefault="00265277" w:rsidP="002E4707">
      <w:pPr>
        <w:jc w:val="both"/>
        <w:rPr>
          <w:rFonts w:cs="Arial"/>
          <w:sz w:val="22"/>
          <w:szCs w:val="22"/>
        </w:rPr>
      </w:pPr>
    </w:p>
    <w:p w:rsidR="00265277" w:rsidRDefault="00265277" w:rsidP="002E4707">
      <w:pPr>
        <w:jc w:val="both"/>
        <w:rPr>
          <w:rFonts w:cs="Arial"/>
          <w:sz w:val="22"/>
          <w:szCs w:val="22"/>
        </w:rPr>
      </w:pPr>
    </w:p>
    <w:p w:rsidR="00265277" w:rsidRDefault="00265277" w:rsidP="002E4707">
      <w:pPr>
        <w:jc w:val="both"/>
        <w:rPr>
          <w:rFonts w:cs="Arial"/>
          <w:sz w:val="22"/>
          <w:szCs w:val="22"/>
        </w:rPr>
      </w:pPr>
    </w:p>
    <w:p w:rsidR="00265277" w:rsidRDefault="00265277" w:rsidP="002E4707">
      <w:pPr>
        <w:jc w:val="both"/>
        <w:rPr>
          <w:rFonts w:cs="Arial"/>
          <w:sz w:val="22"/>
          <w:szCs w:val="22"/>
        </w:rPr>
      </w:pPr>
    </w:p>
    <w:p w:rsidR="00265277" w:rsidRDefault="00265277" w:rsidP="002E4707">
      <w:pPr>
        <w:jc w:val="both"/>
        <w:rPr>
          <w:rFonts w:cs="Arial"/>
          <w:sz w:val="22"/>
          <w:szCs w:val="22"/>
        </w:rPr>
      </w:pPr>
    </w:p>
    <w:p w:rsidR="00265277" w:rsidRDefault="00265277" w:rsidP="002E4707">
      <w:pPr>
        <w:jc w:val="both"/>
        <w:rPr>
          <w:rFonts w:cs="Arial"/>
          <w:sz w:val="22"/>
          <w:szCs w:val="22"/>
        </w:rPr>
      </w:pPr>
    </w:p>
    <w:p w:rsidR="00265277" w:rsidRDefault="00265277" w:rsidP="002E4707">
      <w:pPr>
        <w:jc w:val="both"/>
        <w:rPr>
          <w:rFonts w:cs="Arial"/>
          <w:sz w:val="22"/>
          <w:szCs w:val="22"/>
        </w:rPr>
      </w:pPr>
    </w:p>
    <w:p w:rsidR="00265277" w:rsidRDefault="00265277" w:rsidP="002E4707">
      <w:pPr>
        <w:jc w:val="both"/>
        <w:rPr>
          <w:rFonts w:cs="Arial"/>
          <w:sz w:val="22"/>
          <w:szCs w:val="22"/>
        </w:rPr>
      </w:pPr>
    </w:p>
    <w:p w:rsidR="002E4707" w:rsidRPr="00750373" w:rsidRDefault="002E4707" w:rsidP="002E4707">
      <w:pPr>
        <w:jc w:val="both"/>
        <w:rPr>
          <w:rFonts w:cs="Arial"/>
          <w:sz w:val="22"/>
          <w:szCs w:val="22"/>
        </w:rPr>
      </w:pPr>
      <w:r w:rsidRPr="00750373">
        <w:rPr>
          <w:rFonts w:cs="Arial"/>
          <w:sz w:val="22"/>
          <w:szCs w:val="22"/>
        </w:rPr>
        <w:t xml:space="preserve">Em atendimento à </w:t>
      </w:r>
      <w:r w:rsidRPr="00750373">
        <w:rPr>
          <w:rFonts w:cs="Arial"/>
          <w:b/>
          <w:bCs/>
          <w:sz w:val="22"/>
          <w:szCs w:val="22"/>
        </w:rPr>
        <w:t>Lei Geral de Proteção de Dados – LGPD, nº 13.709</w:t>
      </w:r>
      <w:r w:rsidRPr="00750373">
        <w:rPr>
          <w:rFonts w:cs="Arial"/>
          <w:sz w:val="22"/>
          <w:szCs w:val="22"/>
        </w:rPr>
        <w:t>, de 14 de agosto de 2018:</w:t>
      </w:r>
    </w:p>
    <w:tbl>
      <w:tblPr>
        <w:tblStyle w:val="Tabelacomgrade"/>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92"/>
        <w:gridCol w:w="8328"/>
      </w:tblGrid>
      <w:tr w:rsidR="002E4707" w:rsidRPr="00750373" w:rsidTr="0025788D">
        <w:trPr>
          <w:trHeight w:val="484"/>
        </w:trPr>
        <w:tc>
          <w:tcPr>
            <w:tcW w:w="392" w:type="dxa"/>
            <w:tcBorders>
              <w:top w:val="single" w:sz="4" w:space="0" w:color="auto"/>
              <w:left w:val="single" w:sz="4" w:space="0" w:color="auto"/>
              <w:bottom w:val="single" w:sz="4" w:space="0" w:color="auto"/>
              <w:right w:val="single" w:sz="4" w:space="0" w:color="auto"/>
            </w:tcBorders>
            <w:vAlign w:val="center"/>
          </w:tcPr>
          <w:p w:rsidR="002E4707" w:rsidRPr="00750373" w:rsidRDefault="002E4707" w:rsidP="0025788D">
            <w:pPr>
              <w:rPr>
                <w:rFonts w:cs="Arial"/>
                <w:sz w:val="22"/>
                <w:szCs w:val="22"/>
              </w:rPr>
            </w:pPr>
            <w:r w:rsidRPr="00750373">
              <w:rPr>
                <w:rFonts w:cs="Arial"/>
                <w:sz w:val="22"/>
                <w:szCs w:val="22"/>
              </w:rPr>
              <w:t xml:space="preserve"> </w:t>
            </w:r>
          </w:p>
        </w:tc>
        <w:tc>
          <w:tcPr>
            <w:tcW w:w="8328" w:type="dxa"/>
            <w:tcBorders>
              <w:top w:val="nil"/>
              <w:left w:val="single" w:sz="4" w:space="0" w:color="auto"/>
              <w:bottom w:val="nil"/>
              <w:right w:val="nil"/>
            </w:tcBorders>
            <w:vAlign w:val="center"/>
            <w:hideMark/>
          </w:tcPr>
          <w:p w:rsidR="002E4707" w:rsidRPr="00750373" w:rsidRDefault="002E4707" w:rsidP="0025788D">
            <w:pPr>
              <w:jc w:val="both"/>
              <w:rPr>
                <w:rFonts w:cs="Arial"/>
                <w:sz w:val="22"/>
                <w:szCs w:val="22"/>
              </w:rPr>
            </w:pPr>
            <w:r w:rsidRPr="00750373">
              <w:rPr>
                <w:rFonts w:cs="Arial"/>
                <w:sz w:val="22"/>
                <w:szCs w:val="22"/>
              </w:rPr>
              <w:t>Autorizo a Secretaria de Estado da Saúde de São Paulo, por meio do Observatório de Recursos Humanos para o SUS SP da Coordenadoria de Recursos Humanos, a utilizar os dados acima para cadastro em sistema próprio, não divulgando a terceiros sem autorização prévia.</w:t>
            </w:r>
          </w:p>
        </w:tc>
      </w:tr>
    </w:tbl>
    <w:p w:rsidR="0062678D" w:rsidRDefault="0051213D" w:rsidP="002E4707"/>
    <w:sectPr w:rsidR="0062678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707"/>
    <w:rsid w:val="00265277"/>
    <w:rsid w:val="002C6BBF"/>
    <w:rsid w:val="002E4707"/>
    <w:rsid w:val="003176A4"/>
    <w:rsid w:val="00432AE8"/>
    <w:rsid w:val="005121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707"/>
    <w:pPr>
      <w:spacing w:after="0" w:line="240" w:lineRule="auto"/>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2E470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707"/>
    <w:pPr>
      <w:spacing w:after="0" w:line="240" w:lineRule="auto"/>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2E470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343</Words>
  <Characters>1853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Gisele Novais dos Santos</dc:creator>
  <cp:lastModifiedBy>Gisele Novais dos Santos</cp:lastModifiedBy>
  <cp:revision>2</cp:revision>
  <cp:lastPrinted>2021-12-17T16:35:00Z</cp:lastPrinted>
  <dcterms:created xsi:type="dcterms:W3CDTF">2021-12-17T16:08:00Z</dcterms:created>
  <dcterms:modified xsi:type="dcterms:W3CDTF">2021-12-17T16:55:00Z</dcterms:modified>
</cp:coreProperties>
</file>