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3B" w:rsidRDefault="00FC5A3B" w:rsidP="00FC5A3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</w:t>
      </w:r>
    </w:p>
    <w:p w:rsidR="005F22CE" w:rsidRDefault="00FC5A3B" w:rsidP="00FC5A3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CHECK-LIST DOS DOCUMENTOS PARA AFASTAMENTO SINDICAL DOS SERVIDORES DA SECRETARIA DA SAÚDE</w:t>
      </w:r>
    </w:p>
    <w:tbl>
      <w:tblPr>
        <w:tblStyle w:val="Tabelacomgrade"/>
        <w:tblW w:w="9184" w:type="dxa"/>
        <w:tblLook w:val="04A0" w:firstRow="1" w:lastRow="0" w:firstColumn="1" w:lastColumn="0" w:noHBand="0" w:noVBand="1"/>
      </w:tblPr>
      <w:tblGrid>
        <w:gridCol w:w="7128"/>
        <w:gridCol w:w="657"/>
        <w:gridCol w:w="711"/>
        <w:gridCol w:w="688"/>
      </w:tblGrid>
      <w:tr w:rsidR="001A1D56" w:rsidRPr="001A1D56" w:rsidTr="001A1D56">
        <w:trPr>
          <w:trHeight w:val="252"/>
        </w:trPr>
        <w:tc>
          <w:tcPr>
            <w:tcW w:w="7128" w:type="dxa"/>
            <w:shd w:val="clear" w:color="auto" w:fill="B8CCE4" w:themeFill="accent1" w:themeFillTint="66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>REQUISITOS</w:t>
            </w:r>
          </w:p>
        </w:tc>
        <w:tc>
          <w:tcPr>
            <w:tcW w:w="657" w:type="dxa"/>
            <w:shd w:val="clear" w:color="auto" w:fill="92D050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>SIM</w:t>
            </w:r>
          </w:p>
        </w:tc>
        <w:tc>
          <w:tcPr>
            <w:tcW w:w="711" w:type="dxa"/>
            <w:shd w:val="clear" w:color="auto" w:fill="D99594" w:themeFill="accent2" w:themeFillTint="99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>NÃO</w:t>
            </w:r>
          </w:p>
        </w:tc>
        <w:tc>
          <w:tcPr>
            <w:tcW w:w="688" w:type="dxa"/>
            <w:shd w:val="clear" w:color="auto" w:fill="FABF8F" w:themeFill="accent6" w:themeFillTint="99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>FLS.</w:t>
            </w:r>
          </w:p>
        </w:tc>
      </w:tr>
      <w:tr w:rsidR="001A1D56" w:rsidRPr="001A1D56" w:rsidTr="001A1D56">
        <w:trPr>
          <w:trHeight w:val="252"/>
        </w:trPr>
        <w:tc>
          <w:tcPr>
            <w:tcW w:w="9184" w:type="dxa"/>
            <w:gridSpan w:val="4"/>
            <w:shd w:val="clear" w:color="auto" w:fill="A6A6A6" w:themeFill="background1" w:themeFillShade="A6"/>
          </w:tcPr>
          <w:p w:rsidR="001A1D56" w:rsidRPr="001A1D56" w:rsidRDefault="001A1D56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>QUANTO À ENTIDADE:</w:t>
            </w:r>
          </w:p>
        </w:tc>
      </w:tr>
      <w:tr w:rsidR="00FC5A3B" w:rsidRPr="001A1D56" w:rsidTr="00FC5A3B">
        <w:trPr>
          <w:trHeight w:val="264"/>
        </w:trPr>
        <w:tc>
          <w:tcPr>
            <w:tcW w:w="7128" w:type="dxa"/>
          </w:tcPr>
          <w:p w:rsidR="00FC5A3B" w:rsidRPr="001A1D56" w:rsidRDefault="00FC5A3B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 xml:space="preserve">O estatuto social devidamente registrado no Registro Púbico? </w:t>
            </w:r>
          </w:p>
        </w:tc>
        <w:tc>
          <w:tcPr>
            <w:tcW w:w="657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5A3B" w:rsidRPr="001A1D56" w:rsidTr="00FC5A3B">
        <w:trPr>
          <w:trHeight w:val="252"/>
        </w:trPr>
        <w:tc>
          <w:tcPr>
            <w:tcW w:w="7128" w:type="dxa"/>
          </w:tcPr>
          <w:p w:rsidR="00FC5A3B" w:rsidRPr="001A1D56" w:rsidRDefault="00FC5A3B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 xml:space="preserve">A entidade congrega servidores públicos </w:t>
            </w:r>
            <w:proofErr w:type="gramStart"/>
            <w:r w:rsidRPr="001A1D56">
              <w:rPr>
                <w:rFonts w:ascii="Verdana" w:hAnsi="Verdana"/>
                <w:sz w:val="20"/>
                <w:szCs w:val="24"/>
              </w:rPr>
              <w:t>estaduais</w:t>
            </w:r>
            <w:proofErr w:type="gramEnd"/>
            <w:r w:rsidRPr="001A1D56">
              <w:rPr>
                <w:rFonts w:ascii="Verdana" w:hAnsi="Verdana"/>
                <w:sz w:val="20"/>
                <w:szCs w:val="24"/>
              </w:rPr>
              <w:t>?</w:t>
            </w:r>
          </w:p>
        </w:tc>
        <w:tc>
          <w:tcPr>
            <w:tcW w:w="657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5A3B" w:rsidRPr="001A1D56" w:rsidTr="00FC5A3B">
        <w:trPr>
          <w:trHeight w:val="252"/>
        </w:trPr>
        <w:tc>
          <w:tcPr>
            <w:tcW w:w="7128" w:type="dxa"/>
          </w:tcPr>
          <w:p w:rsidR="00FC5A3B" w:rsidRPr="001A1D56" w:rsidRDefault="00FC5A3B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 xml:space="preserve">A entidade tem como objeto a representação de tais servidores? </w:t>
            </w:r>
          </w:p>
        </w:tc>
        <w:tc>
          <w:tcPr>
            <w:tcW w:w="657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5A3B" w:rsidRPr="001A1D56" w:rsidTr="00FC5A3B">
        <w:trPr>
          <w:trHeight w:val="252"/>
        </w:trPr>
        <w:tc>
          <w:tcPr>
            <w:tcW w:w="7128" w:type="dxa"/>
          </w:tcPr>
          <w:p w:rsidR="00FC5A3B" w:rsidRPr="001A1D56" w:rsidRDefault="00FC5A3B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A entidade tem base de atuação em todo território do Estado?</w:t>
            </w:r>
          </w:p>
        </w:tc>
        <w:tc>
          <w:tcPr>
            <w:tcW w:w="657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5A3B" w:rsidRPr="001A1D56" w:rsidTr="00FC5A3B">
        <w:trPr>
          <w:trHeight w:val="264"/>
        </w:trPr>
        <w:tc>
          <w:tcPr>
            <w:tcW w:w="7128" w:type="dxa"/>
          </w:tcPr>
          <w:p w:rsidR="00FC5A3B" w:rsidRPr="001A1D56" w:rsidRDefault="00FC5A3B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Há certidão do registro da entidade sindical junto ao Ministério do Trabalho e Emprego?</w:t>
            </w:r>
          </w:p>
        </w:tc>
        <w:tc>
          <w:tcPr>
            <w:tcW w:w="657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5A3B" w:rsidRPr="001A1D56" w:rsidTr="00FC5A3B">
        <w:trPr>
          <w:trHeight w:val="264"/>
        </w:trPr>
        <w:tc>
          <w:tcPr>
            <w:tcW w:w="7128" w:type="dxa"/>
          </w:tcPr>
          <w:p w:rsidR="00FC5A3B" w:rsidRPr="001A1D56" w:rsidRDefault="00FC5A3B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Há declaração prestada pelo Presidente da entidade atestando que conta com mais de 500 (quinhentos) associados</w:t>
            </w:r>
            <w:r w:rsidR="003F10A9">
              <w:rPr>
                <w:rFonts w:ascii="Verdana" w:hAnsi="Verdana"/>
                <w:sz w:val="20"/>
                <w:szCs w:val="24"/>
              </w:rPr>
              <w:t>, distinguindo os ativos e aposentados, e, quantitativo</w:t>
            </w:r>
            <w:r w:rsidRPr="001A1D56">
              <w:rPr>
                <w:rFonts w:ascii="Verdana" w:hAnsi="Verdana"/>
                <w:sz w:val="20"/>
                <w:szCs w:val="24"/>
              </w:rPr>
              <w:t xml:space="preserve"> com direito de voto</w:t>
            </w:r>
            <w:r w:rsidR="003F10A9" w:rsidRPr="003F10A9">
              <w:rPr>
                <w:rStyle w:val="Refdenotaderodap"/>
                <w:rFonts w:ascii="Verdana" w:hAnsi="Verdana"/>
                <w:color w:val="C00000"/>
                <w:sz w:val="20"/>
                <w:szCs w:val="24"/>
              </w:rPr>
              <w:footnoteReference w:id="1"/>
            </w:r>
            <w:r w:rsidRPr="001A1D56">
              <w:rPr>
                <w:rFonts w:ascii="Verdana" w:hAnsi="Verdana"/>
                <w:sz w:val="20"/>
                <w:szCs w:val="24"/>
              </w:rPr>
              <w:t>?</w:t>
            </w:r>
          </w:p>
        </w:tc>
        <w:tc>
          <w:tcPr>
            <w:tcW w:w="657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5A3B" w:rsidRPr="001A1D56" w:rsidTr="00FC5A3B">
        <w:trPr>
          <w:trHeight w:val="264"/>
        </w:trPr>
        <w:tc>
          <w:tcPr>
            <w:tcW w:w="7128" w:type="dxa"/>
          </w:tcPr>
          <w:p w:rsidR="00FC5A3B" w:rsidRPr="001A1D56" w:rsidRDefault="00FC5A3B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Há declaração prestada pelo Presidente da entidade atestando que conta com mais de 3.000 (</w:t>
            </w:r>
            <w:r w:rsidR="004363CD" w:rsidRPr="001A1D56">
              <w:rPr>
                <w:rFonts w:ascii="Verdana" w:hAnsi="Verdana"/>
                <w:sz w:val="20"/>
                <w:szCs w:val="24"/>
              </w:rPr>
              <w:t>três mil</w:t>
            </w:r>
            <w:r w:rsidRPr="001A1D56">
              <w:rPr>
                <w:rFonts w:ascii="Verdana" w:hAnsi="Verdana"/>
                <w:sz w:val="20"/>
                <w:szCs w:val="24"/>
              </w:rPr>
              <w:t>)</w:t>
            </w:r>
            <w:r w:rsidR="004363CD" w:rsidRPr="001A1D56">
              <w:rPr>
                <w:rFonts w:ascii="Verdana" w:hAnsi="Verdana"/>
                <w:sz w:val="20"/>
                <w:szCs w:val="24"/>
              </w:rPr>
              <w:t xml:space="preserve">, 6.000 (seis mil) ou 9.000 (nove mil) </w:t>
            </w:r>
            <w:r w:rsidRPr="001A1D56">
              <w:rPr>
                <w:rFonts w:ascii="Verdana" w:hAnsi="Verdana"/>
                <w:sz w:val="20"/>
                <w:szCs w:val="24"/>
              </w:rPr>
              <w:t>associados</w:t>
            </w:r>
            <w:r w:rsidR="004363CD" w:rsidRPr="001A1D56">
              <w:rPr>
                <w:rFonts w:ascii="Verdana" w:hAnsi="Verdana"/>
                <w:sz w:val="20"/>
                <w:szCs w:val="24"/>
              </w:rPr>
              <w:t>, no caso de a</w:t>
            </w:r>
            <w:bookmarkStart w:id="0" w:name="_GoBack"/>
            <w:bookmarkEnd w:id="0"/>
            <w:r w:rsidR="004363CD" w:rsidRPr="001A1D56">
              <w:rPr>
                <w:rFonts w:ascii="Verdana" w:hAnsi="Verdana"/>
                <w:sz w:val="20"/>
                <w:szCs w:val="24"/>
              </w:rPr>
              <w:t xml:space="preserve">fastamento, respectivamente, de 1, 2 ou </w:t>
            </w:r>
            <w:proofErr w:type="gramStart"/>
            <w:r w:rsidR="004363CD" w:rsidRPr="001A1D56">
              <w:rPr>
                <w:rFonts w:ascii="Verdana" w:hAnsi="Verdana"/>
                <w:sz w:val="20"/>
                <w:szCs w:val="24"/>
              </w:rPr>
              <w:t>3</w:t>
            </w:r>
            <w:proofErr w:type="gramEnd"/>
            <w:r w:rsidR="004363CD" w:rsidRPr="001A1D56">
              <w:rPr>
                <w:rFonts w:ascii="Verdana" w:hAnsi="Verdana"/>
                <w:sz w:val="20"/>
                <w:szCs w:val="24"/>
              </w:rPr>
              <w:t xml:space="preserve"> dirigentes eleitos para cargos da Diretoria</w:t>
            </w:r>
            <w:r w:rsidRPr="001A1D56">
              <w:rPr>
                <w:rFonts w:ascii="Verdana" w:hAnsi="Verdana"/>
                <w:sz w:val="20"/>
                <w:szCs w:val="24"/>
              </w:rPr>
              <w:t>?</w:t>
            </w:r>
          </w:p>
        </w:tc>
        <w:tc>
          <w:tcPr>
            <w:tcW w:w="657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FC5A3B" w:rsidRPr="001A1D56" w:rsidRDefault="00FC5A3B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1D56" w:rsidRPr="001A1D56" w:rsidTr="001A1D56">
        <w:trPr>
          <w:trHeight w:val="264"/>
        </w:trPr>
        <w:tc>
          <w:tcPr>
            <w:tcW w:w="9184" w:type="dxa"/>
            <w:gridSpan w:val="4"/>
            <w:shd w:val="clear" w:color="auto" w:fill="A6A6A6" w:themeFill="background1" w:themeFillShade="A6"/>
          </w:tcPr>
          <w:p w:rsidR="001A1D56" w:rsidRPr="001A1D56" w:rsidRDefault="001A1D56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>QUANTO AOS SERVIDORES:</w:t>
            </w:r>
          </w:p>
        </w:tc>
      </w:tr>
      <w:tr w:rsidR="004363CD" w:rsidRPr="001A1D56" w:rsidTr="00FC5A3B">
        <w:trPr>
          <w:trHeight w:val="264"/>
        </w:trPr>
        <w:tc>
          <w:tcPr>
            <w:tcW w:w="7128" w:type="dxa"/>
          </w:tcPr>
          <w:p w:rsidR="004363CD" w:rsidRPr="001A1D56" w:rsidRDefault="004363CD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Há declaração prestada pelo servidor que pretende o afastamento atestando que se encontra no exercício de seu cargo ou funções?</w:t>
            </w:r>
          </w:p>
        </w:tc>
        <w:tc>
          <w:tcPr>
            <w:tcW w:w="657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63CD" w:rsidRPr="001A1D56" w:rsidTr="00FC5A3B">
        <w:trPr>
          <w:trHeight w:val="264"/>
        </w:trPr>
        <w:tc>
          <w:tcPr>
            <w:tcW w:w="7128" w:type="dxa"/>
          </w:tcPr>
          <w:p w:rsidR="004363CD" w:rsidRPr="001A1D56" w:rsidRDefault="004363CD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</w:p>
          <w:p w:rsidR="004363CD" w:rsidRPr="001A1D56" w:rsidRDefault="004363CD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 xml:space="preserve">Há atas da eleição e da Posse comprovando que foi eleito e empossado no cargo de direção da entidade? </w:t>
            </w:r>
          </w:p>
        </w:tc>
        <w:tc>
          <w:tcPr>
            <w:tcW w:w="657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1D56" w:rsidRPr="001A1D56" w:rsidTr="001A1D56">
        <w:trPr>
          <w:trHeight w:val="264"/>
        </w:trPr>
        <w:tc>
          <w:tcPr>
            <w:tcW w:w="9184" w:type="dxa"/>
            <w:gridSpan w:val="4"/>
            <w:shd w:val="clear" w:color="auto" w:fill="A6A6A6" w:themeFill="background1" w:themeFillShade="A6"/>
          </w:tcPr>
          <w:p w:rsidR="001A1D56" w:rsidRPr="001A1D56" w:rsidRDefault="001A1D56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>QUANTO AO PRESIDENTE DA ENTIDADE:</w:t>
            </w:r>
          </w:p>
        </w:tc>
      </w:tr>
      <w:tr w:rsidR="004363CD" w:rsidRPr="001A1D56" w:rsidTr="00FC5A3B">
        <w:trPr>
          <w:trHeight w:val="264"/>
        </w:trPr>
        <w:tc>
          <w:tcPr>
            <w:tcW w:w="7128" w:type="dxa"/>
          </w:tcPr>
          <w:p w:rsidR="004363CD" w:rsidRPr="001A1D56" w:rsidRDefault="004363CD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Há requerimento subscrito pelo Presidente da entidade, dirigido ao Secretário do Governo?</w:t>
            </w:r>
          </w:p>
        </w:tc>
        <w:tc>
          <w:tcPr>
            <w:tcW w:w="657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63CD" w:rsidRPr="001A1D56" w:rsidTr="00FC5A3B">
        <w:trPr>
          <w:trHeight w:val="264"/>
        </w:trPr>
        <w:tc>
          <w:tcPr>
            <w:tcW w:w="7128" w:type="dxa"/>
          </w:tcPr>
          <w:p w:rsidR="004363CD" w:rsidRPr="001A1D56" w:rsidRDefault="004363CD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 xml:space="preserve">Há relação dos demais dirigentes afastados no mesmo período de mandato? </w:t>
            </w:r>
          </w:p>
        </w:tc>
        <w:tc>
          <w:tcPr>
            <w:tcW w:w="657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1D56" w:rsidRPr="001A1D56" w:rsidTr="001A1D56">
        <w:trPr>
          <w:trHeight w:val="264"/>
        </w:trPr>
        <w:tc>
          <w:tcPr>
            <w:tcW w:w="9184" w:type="dxa"/>
            <w:gridSpan w:val="4"/>
            <w:shd w:val="clear" w:color="auto" w:fill="A6A6A6" w:themeFill="background1" w:themeFillShade="A6"/>
          </w:tcPr>
          <w:p w:rsidR="001A1D56" w:rsidRPr="001A1D56" w:rsidRDefault="001A1D56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 xml:space="preserve">AFASTAMENTO PARA </w:t>
            </w:r>
            <w:proofErr w:type="gramStart"/>
            <w:r w:rsidRPr="001A1D56">
              <w:rPr>
                <w:rFonts w:ascii="Verdana" w:hAnsi="Verdana"/>
                <w:b/>
                <w:sz w:val="20"/>
                <w:szCs w:val="20"/>
              </w:rPr>
              <w:t>ENTIDADE DE CLASSE DO TIPO FEDERATIVO OU CENTRAIS DE ENTIDADES</w:t>
            </w:r>
            <w:proofErr w:type="gramEnd"/>
            <w:r w:rsidRPr="001A1D5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363CD" w:rsidRPr="001A1D56" w:rsidTr="00FC5A3B">
        <w:trPr>
          <w:trHeight w:val="264"/>
        </w:trPr>
        <w:tc>
          <w:tcPr>
            <w:tcW w:w="7128" w:type="dxa"/>
          </w:tcPr>
          <w:p w:rsidR="004363CD" w:rsidRPr="001A1D56" w:rsidRDefault="004363CD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A entidade congrega, no mínimo, 10 (dez) entidades de classes representativas de funcionários e servidores do Estado, com mais de 500 (quinhentos) associados?</w:t>
            </w:r>
          </w:p>
        </w:tc>
        <w:tc>
          <w:tcPr>
            <w:tcW w:w="657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63CD" w:rsidRPr="001A1D56" w:rsidTr="00FC5A3B">
        <w:trPr>
          <w:trHeight w:val="264"/>
        </w:trPr>
        <w:tc>
          <w:tcPr>
            <w:tcW w:w="7128" w:type="dxa"/>
          </w:tcPr>
          <w:p w:rsidR="004363CD" w:rsidRPr="001A1D56" w:rsidRDefault="004363CD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 xml:space="preserve">A entidade congrega, no mínimo, 10 (dez) entidades de classes representativas de funcionários e servidores do Estado, com mais de 3.000 (três mil), 6.000 (seis mil) ou 9.000 (nove mil) associados, no caso de afastamento, respectivamente, de 1, 2 ou </w:t>
            </w:r>
            <w:proofErr w:type="gramStart"/>
            <w:r w:rsidRPr="001A1D56">
              <w:rPr>
                <w:rFonts w:ascii="Verdana" w:hAnsi="Verdana"/>
                <w:sz w:val="20"/>
                <w:szCs w:val="24"/>
              </w:rPr>
              <w:t>3</w:t>
            </w:r>
            <w:proofErr w:type="gramEnd"/>
            <w:r w:rsidRPr="001A1D56">
              <w:rPr>
                <w:rFonts w:ascii="Verdana" w:hAnsi="Verdana"/>
                <w:sz w:val="20"/>
                <w:szCs w:val="24"/>
              </w:rPr>
              <w:t xml:space="preserve"> dirigentes eleitos para cargos da Diretoria?</w:t>
            </w:r>
          </w:p>
        </w:tc>
        <w:tc>
          <w:tcPr>
            <w:tcW w:w="657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4363CD" w:rsidRPr="001A1D56" w:rsidRDefault="004363CD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1D56" w:rsidRPr="001A1D56" w:rsidTr="001A1D56">
        <w:trPr>
          <w:trHeight w:val="264"/>
        </w:trPr>
        <w:tc>
          <w:tcPr>
            <w:tcW w:w="9184" w:type="dxa"/>
            <w:gridSpan w:val="4"/>
            <w:shd w:val="clear" w:color="auto" w:fill="A6A6A6" w:themeFill="background1" w:themeFillShade="A6"/>
          </w:tcPr>
          <w:p w:rsidR="001A1D56" w:rsidRPr="001A1D56" w:rsidRDefault="001A1D56" w:rsidP="001A1D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 xml:space="preserve">                  QUANTO À UNIDADE DE ORIGEM DO SERVIDOR:</w:t>
            </w:r>
          </w:p>
        </w:tc>
      </w:tr>
      <w:tr w:rsidR="00370610" w:rsidRPr="001A1D56" w:rsidTr="00FC5A3B">
        <w:trPr>
          <w:trHeight w:val="264"/>
        </w:trPr>
        <w:tc>
          <w:tcPr>
            <w:tcW w:w="7128" w:type="dxa"/>
          </w:tcPr>
          <w:p w:rsidR="00370610" w:rsidRPr="001A1D56" w:rsidRDefault="00370610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Consta manifestação de ciência da chefia imediata do servidor?</w:t>
            </w:r>
          </w:p>
        </w:tc>
        <w:tc>
          <w:tcPr>
            <w:tcW w:w="657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0610" w:rsidRPr="001A1D56" w:rsidTr="00FC5A3B">
        <w:trPr>
          <w:trHeight w:val="264"/>
        </w:trPr>
        <w:tc>
          <w:tcPr>
            <w:tcW w:w="7128" w:type="dxa"/>
          </w:tcPr>
          <w:p w:rsidR="00370610" w:rsidRPr="001A1D56" w:rsidRDefault="00370610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Consta situação funcional do servidor?</w:t>
            </w:r>
          </w:p>
        </w:tc>
        <w:tc>
          <w:tcPr>
            <w:tcW w:w="657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0610" w:rsidRPr="001A1D56" w:rsidTr="00FC5A3B">
        <w:trPr>
          <w:trHeight w:val="264"/>
        </w:trPr>
        <w:tc>
          <w:tcPr>
            <w:tcW w:w="7128" w:type="dxa"/>
          </w:tcPr>
          <w:p w:rsidR="00370610" w:rsidRPr="001A1D56" w:rsidRDefault="00370610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Juntada cópia do Parecer Referencial NDP 01/2020?</w:t>
            </w:r>
          </w:p>
        </w:tc>
        <w:tc>
          <w:tcPr>
            <w:tcW w:w="657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0610" w:rsidRPr="001A1D56" w:rsidTr="00FC5A3B">
        <w:trPr>
          <w:trHeight w:val="264"/>
        </w:trPr>
        <w:tc>
          <w:tcPr>
            <w:tcW w:w="7128" w:type="dxa"/>
          </w:tcPr>
          <w:p w:rsidR="00370610" w:rsidRPr="001A1D56" w:rsidRDefault="00370610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 xml:space="preserve">Manifestação </w:t>
            </w:r>
            <w:proofErr w:type="gramStart"/>
            <w:r w:rsidRPr="001A1D56">
              <w:rPr>
                <w:rFonts w:ascii="Verdana" w:hAnsi="Verdana"/>
                <w:sz w:val="20"/>
                <w:szCs w:val="24"/>
              </w:rPr>
              <w:t>do autoridade</w:t>
            </w:r>
            <w:proofErr w:type="gramEnd"/>
            <w:r w:rsidRPr="001A1D56">
              <w:rPr>
                <w:rFonts w:ascii="Verdana" w:hAnsi="Verdana"/>
                <w:sz w:val="20"/>
                <w:szCs w:val="24"/>
              </w:rPr>
              <w:t xml:space="preserve"> competente da unidade de origem do servidor, direcionando o processo à respectiva Coordenadoria para análise?</w:t>
            </w:r>
          </w:p>
        </w:tc>
        <w:tc>
          <w:tcPr>
            <w:tcW w:w="657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A1D56" w:rsidRPr="001A1D56" w:rsidTr="001A1D56">
        <w:trPr>
          <w:trHeight w:val="264"/>
        </w:trPr>
        <w:tc>
          <w:tcPr>
            <w:tcW w:w="9184" w:type="dxa"/>
            <w:gridSpan w:val="4"/>
            <w:shd w:val="clear" w:color="auto" w:fill="A6A6A6" w:themeFill="background1" w:themeFillShade="A6"/>
          </w:tcPr>
          <w:p w:rsidR="001A1D56" w:rsidRPr="001A1D56" w:rsidRDefault="001A1D56" w:rsidP="001A1D5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1D56">
              <w:rPr>
                <w:rFonts w:ascii="Verdana" w:hAnsi="Verdana"/>
                <w:b/>
                <w:sz w:val="20"/>
                <w:szCs w:val="20"/>
              </w:rPr>
              <w:t xml:space="preserve">                 QUANTO À COORDENADORIA COMPETENTE:</w:t>
            </w:r>
          </w:p>
        </w:tc>
      </w:tr>
      <w:tr w:rsidR="00370610" w:rsidRPr="001A1D56" w:rsidTr="00FC5A3B">
        <w:trPr>
          <w:trHeight w:val="264"/>
        </w:trPr>
        <w:tc>
          <w:tcPr>
            <w:tcW w:w="7128" w:type="dxa"/>
          </w:tcPr>
          <w:p w:rsidR="00370610" w:rsidRPr="001A1D56" w:rsidRDefault="001A1D56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>T</w:t>
            </w:r>
            <w:r w:rsidR="00370610" w:rsidRPr="001A1D56">
              <w:rPr>
                <w:rFonts w:ascii="Verdana" w:hAnsi="Verdana"/>
                <w:sz w:val="20"/>
                <w:szCs w:val="24"/>
              </w:rPr>
              <w:t xml:space="preserve">odos os documentos </w:t>
            </w:r>
            <w:r w:rsidRPr="001A1D56">
              <w:rPr>
                <w:rFonts w:ascii="Verdana" w:hAnsi="Verdana"/>
                <w:sz w:val="20"/>
                <w:szCs w:val="24"/>
              </w:rPr>
              <w:t xml:space="preserve">necessários </w:t>
            </w:r>
            <w:r w:rsidR="00370610" w:rsidRPr="001A1D56">
              <w:rPr>
                <w:rFonts w:ascii="Verdana" w:hAnsi="Verdana"/>
                <w:sz w:val="20"/>
                <w:szCs w:val="24"/>
              </w:rPr>
              <w:t>estão encartados no processo</w:t>
            </w:r>
            <w:r w:rsidRPr="001A1D56">
              <w:rPr>
                <w:rFonts w:ascii="Verdana" w:hAnsi="Verdana"/>
                <w:sz w:val="20"/>
                <w:szCs w:val="24"/>
              </w:rPr>
              <w:t>?</w:t>
            </w:r>
          </w:p>
        </w:tc>
        <w:tc>
          <w:tcPr>
            <w:tcW w:w="657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0610" w:rsidRPr="001A1D56" w:rsidTr="00FC5A3B">
        <w:trPr>
          <w:trHeight w:val="264"/>
        </w:trPr>
        <w:tc>
          <w:tcPr>
            <w:tcW w:w="7128" w:type="dxa"/>
          </w:tcPr>
          <w:p w:rsidR="00370610" w:rsidRPr="001A1D56" w:rsidRDefault="00370610" w:rsidP="001A1D56">
            <w:pPr>
              <w:jc w:val="both"/>
              <w:rPr>
                <w:rFonts w:ascii="Verdana" w:hAnsi="Verdana"/>
                <w:sz w:val="20"/>
                <w:szCs w:val="24"/>
              </w:rPr>
            </w:pPr>
            <w:r w:rsidRPr="001A1D56">
              <w:rPr>
                <w:rFonts w:ascii="Verdana" w:hAnsi="Verdana"/>
                <w:sz w:val="20"/>
                <w:szCs w:val="24"/>
              </w:rPr>
              <w:t xml:space="preserve">Manifestação conclusiva do </w:t>
            </w:r>
            <w:r w:rsidR="001A1D56" w:rsidRPr="001A1D56">
              <w:rPr>
                <w:rFonts w:ascii="Verdana" w:hAnsi="Verdana"/>
                <w:sz w:val="20"/>
                <w:szCs w:val="24"/>
              </w:rPr>
              <w:t xml:space="preserve">competente </w:t>
            </w:r>
            <w:r w:rsidRPr="001A1D56">
              <w:rPr>
                <w:rFonts w:ascii="Verdana" w:hAnsi="Verdana"/>
                <w:sz w:val="20"/>
                <w:szCs w:val="24"/>
              </w:rPr>
              <w:t>senhor Coordenador</w:t>
            </w:r>
            <w:r w:rsidR="001A1D56" w:rsidRPr="001A1D56">
              <w:rPr>
                <w:rFonts w:ascii="Verdana" w:hAnsi="Verdana"/>
                <w:sz w:val="20"/>
                <w:szCs w:val="24"/>
              </w:rPr>
              <w:t>, dirigindo o expediente à Coordenadoria de Recursos Humanos?</w:t>
            </w:r>
          </w:p>
        </w:tc>
        <w:tc>
          <w:tcPr>
            <w:tcW w:w="657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dxa"/>
          </w:tcPr>
          <w:p w:rsidR="00370610" w:rsidRPr="001A1D56" w:rsidRDefault="00370610" w:rsidP="00FC5A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460DE" w:rsidRPr="005460DE" w:rsidRDefault="005460DE" w:rsidP="003F10A9"/>
    <w:sectPr w:rsidR="005460DE" w:rsidRPr="00546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A9" w:rsidRDefault="003F10A9" w:rsidP="003F10A9">
      <w:pPr>
        <w:spacing w:after="0" w:line="240" w:lineRule="auto"/>
      </w:pPr>
      <w:r>
        <w:separator/>
      </w:r>
    </w:p>
  </w:endnote>
  <w:endnote w:type="continuationSeparator" w:id="0">
    <w:p w:rsidR="003F10A9" w:rsidRDefault="003F10A9" w:rsidP="003F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A9" w:rsidRDefault="003F10A9" w:rsidP="003F10A9">
      <w:pPr>
        <w:spacing w:after="0" w:line="240" w:lineRule="auto"/>
      </w:pPr>
      <w:r>
        <w:separator/>
      </w:r>
    </w:p>
  </w:footnote>
  <w:footnote w:type="continuationSeparator" w:id="0">
    <w:p w:rsidR="003F10A9" w:rsidRDefault="003F10A9" w:rsidP="003F10A9">
      <w:pPr>
        <w:spacing w:after="0" w:line="240" w:lineRule="auto"/>
      </w:pPr>
      <w:r>
        <w:continuationSeparator/>
      </w:r>
    </w:p>
  </w:footnote>
  <w:footnote w:id="1">
    <w:p w:rsidR="003F10A9" w:rsidRPr="003F10A9" w:rsidRDefault="003F10A9">
      <w:pPr>
        <w:pStyle w:val="Textodenotaderodap"/>
        <w:rPr>
          <w:b/>
        </w:rPr>
      </w:pPr>
      <w:r>
        <w:rPr>
          <w:rStyle w:val="Refdenotaderodap"/>
        </w:rPr>
        <w:footnoteRef/>
      </w:r>
      <w:r>
        <w:t xml:space="preserve"> </w:t>
      </w:r>
      <w:r w:rsidRPr="003F10A9">
        <w:rPr>
          <w:b/>
        </w:rPr>
        <w:t>Parecer PA nº 75/2017: “... para o cômputo do número de associados devem ser considerados apenas os associados com direito a voto.” “os associados aposentados não devem ser considerados...</w:t>
      </w:r>
      <w:proofErr w:type="gramStart"/>
      <w:r w:rsidRPr="003F10A9">
        <w:rPr>
          <w:b/>
        </w:rPr>
        <w:t>”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F45"/>
    <w:multiLevelType w:val="hybridMultilevel"/>
    <w:tmpl w:val="92924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2BE"/>
    <w:multiLevelType w:val="hybridMultilevel"/>
    <w:tmpl w:val="FEB64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93E5A"/>
    <w:multiLevelType w:val="hybridMultilevel"/>
    <w:tmpl w:val="E2124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5C89"/>
    <w:multiLevelType w:val="hybridMultilevel"/>
    <w:tmpl w:val="2E921CA4"/>
    <w:lvl w:ilvl="0" w:tplc="69E62B0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3944927"/>
    <w:multiLevelType w:val="hybridMultilevel"/>
    <w:tmpl w:val="169844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E"/>
    <w:rsid w:val="000D2D47"/>
    <w:rsid w:val="001A1D56"/>
    <w:rsid w:val="002B3B64"/>
    <w:rsid w:val="003424F2"/>
    <w:rsid w:val="00370610"/>
    <w:rsid w:val="003F10A9"/>
    <w:rsid w:val="00430D16"/>
    <w:rsid w:val="004363CD"/>
    <w:rsid w:val="005460DE"/>
    <w:rsid w:val="005506CC"/>
    <w:rsid w:val="005F22CE"/>
    <w:rsid w:val="00B554A7"/>
    <w:rsid w:val="00C308F3"/>
    <w:rsid w:val="00D96BDD"/>
    <w:rsid w:val="00EC4830"/>
    <w:rsid w:val="00FC5A3B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54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0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0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54A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0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0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A760-1E73-414C-8FC7-CA8ECC7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Regina da Silva Batista</dc:creator>
  <cp:lastModifiedBy>Leonardo Lopes de Miranda</cp:lastModifiedBy>
  <cp:revision>7</cp:revision>
  <dcterms:created xsi:type="dcterms:W3CDTF">2020-02-11T15:23:00Z</dcterms:created>
  <dcterms:modified xsi:type="dcterms:W3CDTF">2020-02-21T14:45:00Z</dcterms:modified>
</cp:coreProperties>
</file>